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bCs/>
          <w:sz w:val="44"/>
          <w:szCs w:val="44"/>
        </w:rPr>
      </w:pPr>
    </w:p>
    <w:p>
      <w:pPr>
        <w:spacing w:line="500" w:lineRule="exact"/>
        <w:jc w:val="center"/>
        <w:rPr>
          <w:rFonts w:ascii="方正小标宋简体" w:hAnsi="方正小标宋简体" w:eastAsia="方正小标宋简体" w:cs="方正小标宋简体"/>
          <w:bCs/>
          <w:sz w:val="44"/>
          <w:szCs w:val="44"/>
        </w:rPr>
      </w:pPr>
    </w:p>
    <w:p>
      <w:pPr>
        <w:spacing w:line="500" w:lineRule="exact"/>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关于组织</w:t>
      </w:r>
      <w:r>
        <w:rPr>
          <w:rFonts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年度全省卫生系列高级职务</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专业技术实践技能考试和现场确认</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工作的通知</w:t>
      </w:r>
    </w:p>
    <w:p>
      <w:pPr>
        <w:spacing w:line="560" w:lineRule="exact"/>
        <w:rPr>
          <w:rFonts w:ascii="黑体" w:eastAsia="黑体"/>
          <w:sz w:val="36"/>
          <w:szCs w:val="36"/>
        </w:rPr>
      </w:pPr>
    </w:p>
    <w:p>
      <w:pPr>
        <w:keepNext w:val="0"/>
        <w:keepLines w:val="0"/>
        <w:pageBreakBefore w:val="0"/>
        <w:wordWrap/>
        <w:overflowPunct/>
        <w:topLinePunct w:val="0"/>
        <w:bidi w:val="0"/>
        <w:spacing w:line="560" w:lineRule="exact"/>
        <w:textAlignment w:val="auto"/>
        <w:rPr>
          <w:rFonts w:ascii="仿宋_GB2312" w:eastAsia="仿宋_GB2312"/>
          <w:spacing w:val="-16"/>
          <w:sz w:val="32"/>
          <w:szCs w:val="32"/>
        </w:rPr>
      </w:pPr>
      <w:r>
        <w:rPr>
          <w:rFonts w:hint="eastAsia" w:ascii="仿宋_GB2312" w:eastAsia="仿宋_GB2312"/>
          <w:spacing w:val="-16"/>
          <w:sz w:val="32"/>
          <w:szCs w:val="32"/>
        </w:rPr>
        <w:t>各医疗卫生</w:t>
      </w:r>
      <w:r>
        <w:rPr>
          <w:rFonts w:hint="eastAsia" w:ascii="仿宋_GB2312" w:eastAsia="仿宋_GB2312"/>
          <w:spacing w:val="-16"/>
          <w:sz w:val="32"/>
          <w:szCs w:val="32"/>
          <w:lang w:eastAsia="zh-CN"/>
        </w:rPr>
        <w:t>机构</w:t>
      </w:r>
      <w:r>
        <w:rPr>
          <w:rFonts w:hint="eastAsia" w:ascii="仿宋_GB2312" w:eastAsia="仿宋_GB2312"/>
          <w:spacing w:val="-16"/>
          <w:sz w:val="32"/>
          <w:szCs w:val="32"/>
        </w:rPr>
        <w:t>：</w:t>
      </w:r>
    </w:p>
    <w:p>
      <w:pPr>
        <w:keepNext w:val="0"/>
        <w:keepLines w:val="0"/>
        <w:pageBreakBefore w:val="0"/>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现将</w:t>
      </w:r>
      <w:r>
        <w:rPr>
          <w:rFonts w:hint="eastAsia" w:ascii="仿宋_GB2312" w:eastAsia="仿宋_GB2312"/>
          <w:sz w:val="32"/>
          <w:szCs w:val="32"/>
          <w:lang w:eastAsia="zh-CN"/>
        </w:rPr>
        <w:t>省卫健委</w:t>
      </w:r>
      <w:r>
        <w:rPr>
          <w:rFonts w:hint="eastAsia" w:ascii="仿宋_GB2312" w:eastAsia="仿宋_GB2312"/>
          <w:sz w:val="32"/>
          <w:szCs w:val="32"/>
          <w:lang w:val="en-US" w:eastAsia="zh-CN"/>
        </w:rPr>
        <w:t xml:space="preserve"> 省人社厅</w:t>
      </w:r>
      <w:r>
        <w:rPr>
          <w:rFonts w:hint="eastAsia" w:ascii="仿宋_GB2312" w:eastAsia="仿宋_GB2312"/>
          <w:sz w:val="32"/>
          <w:szCs w:val="32"/>
        </w:rPr>
        <w:t>《关于做好</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全省卫生系列高级专业技术职务实践技能考试的通知》转发给你们，请按照文件要求及时通知并组织卫技人员在规定时间内登录中国卫生人才网（www.21wecan.com）进行网上报名，同时还须登录“福建省卫生专业技术资格考试预报名系统”（http://220.160.52.169:9010/）填报相关信息，上传身份证、毕业</w:t>
      </w:r>
      <w:bookmarkStart w:id="0" w:name="_GoBack"/>
      <w:bookmarkEnd w:id="0"/>
      <w:r>
        <w:rPr>
          <w:rFonts w:hint="eastAsia" w:ascii="仿宋_GB2312" w:eastAsia="仿宋_GB2312"/>
          <w:sz w:val="32"/>
          <w:szCs w:val="32"/>
        </w:rPr>
        <w:t>证书等相关材料。有关现场确认事项通知如下：</w:t>
      </w:r>
    </w:p>
    <w:p>
      <w:pPr>
        <w:keepNext w:val="0"/>
        <w:keepLines w:val="0"/>
        <w:pageBreakBefore w:val="0"/>
        <w:wordWrap/>
        <w:overflowPunct/>
        <w:topLinePunct w:val="0"/>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一、现场确认时间</w:t>
      </w:r>
    </w:p>
    <w:p>
      <w:pPr>
        <w:keepNext w:val="0"/>
        <w:keepLines w:val="0"/>
        <w:pageBreakBefore w:val="0"/>
        <w:wordWrap/>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17-18</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eastAsia="仿宋_GB2312"/>
          <w:sz w:val="32"/>
          <w:szCs w:val="32"/>
          <w:lang w:val="en-US" w:eastAsia="zh-CN"/>
        </w:rPr>
        <w:t>县直单位（县医院、县妇幼保健院、县中医院、县疾病预防控制中心、县疗养院）、各镇卫生院（社区卫生服务中心）、</w:t>
      </w:r>
      <w:r>
        <w:rPr>
          <w:rFonts w:hint="eastAsia" w:ascii="仿宋_GB2312" w:hAnsi="Times New Roman" w:eastAsia="仿宋_GB2312" w:cs="Times New Roman"/>
          <w:sz w:val="32"/>
          <w:szCs w:val="32"/>
        </w:rPr>
        <w:t>民营医院</w:t>
      </w:r>
      <w:r>
        <w:rPr>
          <w:rFonts w:hint="eastAsia" w:ascii="仿宋_GB2312" w:eastAsia="仿宋_GB2312"/>
          <w:sz w:val="32"/>
          <w:szCs w:val="32"/>
          <w:lang w:val="en-US" w:eastAsia="zh-CN"/>
        </w:rPr>
        <w:t>；</w:t>
      </w:r>
    </w:p>
    <w:p>
      <w:pPr>
        <w:keepNext w:val="0"/>
        <w:keepLines w:val="0"/>
        <w:pageBreakBefore w:val="0"/>
        <w:wordWrap/>
        <w:overflowPunct/>
        <w:topLinePunct w:val="0"/>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5月19</w:t>
      </w:r>
      <w:r>
        <w:rPr>
          <w:rFonts w:hint="eastAsia" w:ascii="仿宋_GB2312" w:eastAsia="仿宋_GB2312"/>
          <w:sz w:val="32"/>
          <w:szCs w:val="32"/>
        </w:rPr>
        <w:t>日</w:t>
      </w:r>
      <w:r>
        <w:rPr>
          <w:rFonts w:hint="eastAsia" w:ascii="仿宋_GB2312" w:eastAsia="仿宋_GB2312"/>
          <w:sz w:val="32"/>
          <w:szCs w:val="32"/>
          <w:lang w:eastAsia="zh-CN"/>
        </w:rPr>
        <w:t>：</w:t>
      </w:r>
      <w:r>
        <w:rPr>
          <w:rFonts w:hint="eastAsia" w:ascii="仿宋_GB2312" w:hAnsi="Times New Roman" w:eastAsia="仿宋_GB2312" w:cs="Times New Roman"/>
          <w:sz w:val="32"/>
          <w:szCs w:val="32"/>
        </w:rPr>
        <w:t>门诊部、个体诊所</w:t>
      </w:r>
      <w:r>
        <w:rPr>
          <w:rFonts w:hint="eastAsia" w:ascii="仿宋_GB2312" w:eastAsia="仿宋_GB2312" w:cs="Times New Roman"/>
          <w:sz w:val="32"/>
          <w:szCs w:val="32"/>
          <w:lang w:val="en-US" w:eastAsia="zh-CN"/>
        </w:rPr>
        <w:t>及</w:t>
      </w:r>
      <w:r>
        <w:rPr>
          <w:rFonts w:hint="eastAsia" w:ascii="仿宋_GB2312" w:hAnsi="Times New Roman" w:eastAsia="仿宋_GB2312" w:cs="Times New Roman"/>
          <w:sz w:val="32"/>
          <w:szCs w:val="32"/>
        </w:rPr>
        <w:t>村卫生所</w:t>
      </w:r>
      <w:r>
        <w:rPr>
          <w:rFonts w:hint="eastAsia" w:ascii="仿宋_GB2312" w:eastAsia="仿宋_GB2312"/>
          <w:sz w:val="32"/>
          <w:szCs w:val="32"/>
        </w:rPr>
        <w:t>（逾期不予受理）</w:t>
      </w:r>
      <w:r>
        <w:rPr>
          <w:rFonts w:hint="eastAsia" w:ascii="仿宋_GB2312" w:eastAsia="仿宋_GB2312"/>
          <w:sz w:val="32"/>
          <w:szCs w:val="32"/>
          <w:lang w:eastAsia="zh-CN"/>
        </w:rPr>
        <w:t>。</w:t>
      </w:r>
    </w:p>
    <w:p>
      <w:pPr>
        <w:spacing w:line="560" w:lineRule="exact"/>
        <w:ind w:firstLine="645"/>
        <w:rPr>
          <w:rFonts w:hint="eastAsia" w:ascii="仿宋" w:hAnsi="仿宋" w:eastAsia="仿宋" w:cs="Times New Roman"/>
          <w:b/>
          <w:sz w:val="32"/>
          <w:szCs w:val="32"/>
          <w:lang w:eastAsia="zh-CN"/>
        </w:rPr>
      </w:pPr>
      <w:r>
        <w:rPr>
          <w:rFonts w:hint="eastAsia" w:ascii="仿宋" w:hAnsi="仿宋" w:eastAsia="仿宋" w:cs="Times New Roman"/>
          <w:b/>
          <w:sz w:val="32"/>
          <w:szCs w:val="32"/>
          <w:lang w:eastAsia="zh-CN"/>
        </w:rPr>
        <w:t>各医疗卫生机构</w:t>
      </w:r>
      <w:r>
        <w:rPr>
          <w:rFonts w:hint="eastAsia" w:ascii="仿宋" w:hAnsi="仿宋" w:eastAsia="仿宋" w:cs="Times New Roman"/>
          <w:b/>
          <w:sz w:val="32"/>
          <w:szCs w:val="32"/>
          <w:lang w:val="en-US" w:eastAsia="zh-CN"/>
        </w:rPr>
        <w:t>以单位汇总</w:t>
      </w:r>
      <w:r>
        <w:rPr>
          <w:rFonts w:hint="eastAsia" w:ascii="仿宋" w:hAnsi="仿宋" w:eastAsia="仿宋" w:cs="Times New Roman"/>
          <w:b/>
          <w:sz w:val="32"/>
          <w:szCs w:val="32"/>
          <w:lang w:eastAsia="zh-CN"/>
        </w:rPr>
        <w:t>统一送县卫健局</w:t>
      </w:r>
      <w:r>
        <w:rPr>
          <w:rFonts w:hint="eastAsia" w:ascii="仿宋" w:hAnsi="仿宋" w:eastAsia="仿宋" w:cs="Times New Roman"/>
          <w:b/>
          <w:sz w:val="32"/>
          <w:szCs w:val="32"/>
          <w:lang w:val="en-US" w:eastAsia="zh-CN"/>
        </w:rPr>
        <w:t>医政股</w:t>
      </w:r>
      <w:r>
        <w:rPr>
          <w:rFonts w:hint="eastAsia" w:ascii="仿宋" w:hAnsi="仿宋" w:eastAsia="仿宋" w:cs="Times New Roman"/>
          <w:b/>
          <w:sz w:val="32"/>
          <w:szCs w:val="32"/>
          <w:lang w:eastAsia="zh-CN"/>
        </w:rPr>
        <w:t>进行现场确认，不接收个人现场确认材料；门诊部、个体诊所</w:t>
      </w:r>
      <w:r>
        <w:rPr>
          <w:rFonts w:hint="eastAsia" w:ascii="仿宋" w:hAnsi="仿宋" w:eastAsia="仿宋" w:cs="Times New Roman"/>
          <w:b/>
          <w:sz w:val="32"/>
          <w:szCs w:val="32"/>
          <w:lang w:val="en-US" w:eastAsia="zh-CN"/>
        </w:rPr>
        <w:t>及</w:t>
      </w:r>
      <w:r>
        <w:rPr>
          <w:rFonts w:hint="eastAsia" w:ascii="仿宋" w:hAnsi="仿宋" w:eastAsia="仿宋" w:cs="Times New Roman"/>
          <w:b/>
          <w:sz w:val="32"/>
          <w:szCs w:val="32"/>
          <w:lang w:eastAsia="zh-CN"/>
        </w:rPr>
        <w:t>村卫生所由个人到县卫健局医政股进行现场确认。</w:t>
      </w:r>
    </w:p>
    <w:p>
      <w:pPr>
        <w:keepNext w:val="0"/>
        <w:keepLines w:val="0"/>
        <w:pageBreakBefore w:val="0"/>
        <w:wordWrap/>
        <w:overflowPunct/>
        <w:topLinePunct w:val="0"/>
        <w:bidi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二、现场确认地点</w:t>
      </w:r>
    </w:p>
    <w:p>
      <w:pPr>
        <w:keepNext w:val="0"/>
        <w:keepLines w:val="0"/>
        <w:pageBreakBefore w:val="0"/>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惠安县卫健局2楼医政股（2</w:t>
      </w:r>
      <w:r>
        <w:rPr>
          <w:rFonts w:hint="eastAsia" w:ascii="仿宋_GB2312" w:eastAsia="仿宋_GB2312"/>
          <w:sz w:val="32"/>
          <w:szCs w:val="32"/>
          <w:lang w:val="en-US" w:eastAsia="zh-CN"/>
        </w:rPr>
        <w:t>11</w:t>
      </w:r>
      <w:r>
        <w:rPr>
          <w:rFonts w:hint="eastAsia" w:ascii="仿宋_GB2312" w:eastAsia="仿宋_GB2312"/>
          <w:sz w:val="32"/>
          <w:szCs w:val="32"/>
        </w:rPr>
        <w:t>室）</w:t>
      </w:r>
    </w:p>
    <w:p>
      <w:pPr>
        <w:keepNext w:val="0"/>
        <w:keepLines w:val="0"/>
        <w:pageBreakBefore w:val="0"/>
        <w:wordWrap/>
        <w:overflowPunct/>
        <w:topLinePunct w:val="0"/>
        <w:bidi w:val="0"/>
        <w:spacing w:line="560" w:lineRule="exact"/>
        <w:ind w:firstLine="645"/>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rPr>
        <w:t>咨询电话：873</w:t>
      </w:r>
      <w:r>
        <w:rPr>
          <w:rFonts w:hint="eastAsia" w:ascii="仿宋_GB2312" w:hAnsi="宋体" w:eastAsia="仿宋_GB2312"/>
          <w:sz w:val="32"/>
          <w:szCs w:val="32"/>
          <w:lang w:val="en-US" w:eastAsia="zh-CN"/>
        </w:rPr>
        <w:t>88556</w:t>
      </w:r>
      <w:r>
        <w:rPr>
          <w:rFonts w:hint="eastAsia" w:ascii="仿宋_GB2312" w:hAnsi="宋体" w:eastAsia="仿宋_GB2312"/>
          <w:sz w:val="32"/>
          <w:szCs w:val="32"/>
        </w:rPr>
        <w:t xml:space="preserve">  经办人：</w:t>
      </w:r>
      <w:r>
        <w:rPr>
          <w:rFonts w:hint="eastAsia" w:ascii="仿宋_GB2312" w:hAnsi="宋体" w:eastAsia="仿宋_GB2312"/>
          <w:sz w:val="32"/>
          <w:szCs w:val="32"/>
          <w:lang w:val="en-US" w:eastAsia="zh-CN"/>
        </w:rPr>
        <w:t>卢伟丽</w:t>
      </w:r>
    </w:p>
    <w:p>
      <w:pPr>
        <w:keepNext w:val="0"/>
        <w:keepLines w:val="0"/>
        <w:pageBreakBefore w:val="0"/>
        <w:wordWrap/>
        <w:overflowPunct/>
        <w:topLinePunct w:val="0"/>
        <w:bidi w:val="0"/>
        <w:spacing w:line="560" w:lineRule="exact"/>
        <w:ind w:firstLine="645"/>
        <w:textAlignment w:val="auto"/>
        <w:rPr>
          <w:rFonts w:ascii="黑体" w:hAnsi="黑体" w:eastAsia="黑体"/>
          <w:sz w:val="32"/>
          <w:szCs w:val="32"/>
        </w:rPr>
      </w:pPr>
      <w:r>
        <w:rPr>
          <w:rFonts w:hint="eastAsia" w:ascii="黑体" w:hAnsi="黑体" w:eastAsia="黑体"/>
          <w:sz w:val="32"/>
          <w:szCs w:val="32"/>
        </w:rPr>
        <w:t>三、初审工作</w:t>
      </w:r>
    </w:p>
    <w:p>
      <w:pPr>
        <w:keepNext w:val="0"/>
        <w:keepLines w:val="0"/>
        <w:pageBreakBefore w:val="0"/>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公立医疗卫生机构、泉州德诚医院职改专职人员须登录“福建省卫生专业技术资格考试预报名系统”（http://220.160.52.169:9020/）对本单位报考人员信息进行初审，材料加盖公章；各镇卫生院（社区卫生服务中心）同时对辖区内村卫生所报考人员信息进行初审，并加盖属地镇卫生院（社区卫生服务中心）公章。</w:t>
      </w:r>
    </w:p>
    <w:p>
      <w:pPr>
        <w:keepNext w:val="0"/>
        <w:keepLines w:val="0"/>
        <w:pageBreakBefore w:val="0"/>
        <w:wordWrap/>
        <w:overflowPunct/>
        <w:topLinePunct w:val="0"/>
        <w:bidi w:val="0"/>
        <w:spacing w:line="560" w:lineRule="exact"/>
        <w:ind w:firstLine="640" w:firstLineChars="200"/>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rPr>
        <w:t>四、</w:t>
      </w:r>
      <w:r>
        <w:rPr>
          <w:rFonts w:hint="eastAsia" w:ascii="黑体" w:hAnsi="黑体" w:eastAsia="黑体" w:cs="Times New Roman"/>
          <w:sz w:val="32"/>
          <w:szCs w:val="32"/>
          <w:lang w:val="en-US" w:eastAsia="zh-CN"/>
        </w:rPr>
        <w:t>准考证打印</w:t>
      </w:r>
    </w:p>
    <w:p>
      <w:pPr>
        <w:keepNext w:val="0"/>
        <w:keepLines w:val="0"/>
        <w:pageBreakBefore w:val="0"/>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6月26日起考生登录中国卫生人才网自行打印准考证</w:t>
      </w:r>
      <w:r>
        <w:rPr>
          <w:rFonts w:hint="eastAsia" w:ascii="仿宋_GB2312" w:hAnsi="宋体" w:eastAsia="仿宋_GB2312" w:cs="Times New Roman"/>
          <w:sz w:val="32"/>
          <w:szCs w:val="32"/>
        </w:rPr>
        <w:t>。</w:t>
      </w:r>
    </w:p>
    <w:p>
      <w:pPr>
        <w:keepNext w:val="0"/>
        <w:keepLines w:val="0"/>
        <w:pageBreakBefore w:val="0"/>
        <w:wordWrap/>
        <w:overflowPunct/>
        <w:topLinePunct w:val="0"/>
        <w:bidi w:val="0"/>
        <w:spacing w:line="560" w:lineRule="exact"/>
        <w:ind w:firstLine="640" w:firstLineChars="200"/>
        <w:textAlignment w:val="auto"/>
        <w:rPr>
          <w:rFonts w:hint="eastAsia" w:ascii="仿宋_GB2312" w:hAnsi="宋体" w:eastAsia="仿宋_GB2312" w:cs="Times New Roman"/>
          <w:sz w:val="32"/>
          <w:szCs w:val="32"/>
        </w:rPr>
      </w:pPr>
    </w:p>
    <w:p>
      <w:pPr>
        <w:keepNext w:val="0"/>
        <w:keepLines w:val="0"/>
        <w:pageBreakBefore w:val="0"/>
        <w:wordWrap/>
        <w:overflowPunct/>
        <w:topLinePunct w:val="0"/>
        <w:bidi w:val="0"/>
        <w:spacing w:line="560" w:lineRule="exact"/>
        <w:ind w:left="1859" w:leftChars="352" w:hanging="1120" w:hangingChars="350"/>
        <w:jc w:val="left"/>
        <w:textAlignment w:val="auto"/>
        <w:rPr>
          <w:rFonts w:hint="eastAsia" w:ascii="仿宋_GB2312" w:eastAsia="仿宋_GB2312"/>
          <w:spacing w:val="-4"/>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ascii="仿宋_GB2312" w:eastAsia="仿宋_GB2312"/>
          <w:spacing w:val="-4"/>
          <w:sz w:val="32"/>
          <w:szCs w:val="32"/>
        </w:rPr>
        <w:t>202</w:t>
      </w:r>
      <w:r>
        <w:rPr>
          <w:rFonts w:hint="eastAsia" w:ascii="仿宋_GB2312" w:eastAsia="仿宋_GB2312"/>
          <w:spacing w:val="-4"/>
          <w:sz w:val="32"/>
          <w:szCs w:val="32"/>
          <w:lang w:val="en-US" w:eastAsia="zh-CN"/>
        </w:rPr>
        <w:t>3</w:t>
      </w:r>
      <w:r>
        <w:rPr>
          <w:rFonts w:hint="eastAsia" w:ascii="仿宋_GB2312" w:eastAsia="仿宋_GB2312"/>
          <w:spacing w:val="-4"/>
          <w:sz w:val="32"/>
          <w:szCs w:val="32"/>
        </w:rPr>
        <w:t>年度全省卫生系列高级职务专业技术实践技能考试报考条件及提供材料</w:t>
      </w:r>
    </w:p>
    <w:p>
      <w:pPr>
        <w:keepNext w:val="0"/>
        <w:keepLines w:val="0"/>
        <w:pageBreakBefore w:val="0"/>
        <w:numPr>
          <w:ilvl w:val="0"/>
          <w:numId w:val="0"/>
        </w:numPr>
        <w:wordWrap/>
        <w:overflowPunct/>
        <w:topLinePunct w:val="0"/>
        <w:bidi w:val="0"/>
        <w:spacing w:line="560" w:lineRule="exact"/>
        <w:ind w:left="1651" w:leftChars="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2.惠安县2023年卫生专业技术资格考试现场确认时间安排表</w:t>
      </w:r>
    </w:p>
    <w:p>
      <w:pPr>
        <w:keepNext w:val="0"/>
        <w:keepLines w:val="0"/>
        <w:pageBreakBefore w:val="0"/>
        <w:numPr>
          <w:ilvl w:val="0"/>
          <w:numId w:val="0"/>
        </w:numPr>
        <w:wordWrap/>
        <w:overflowPunct/>
        <w:topLinePunct w:val="0"/>
        <w:bidi w:val="0"/>
        <w:spacing w:line="560" w:lineRule="exact"/>
        <w:ind w:left="1651" w:leftChars="0"/>
        <w:jc w:val="left"/>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关于做好</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年度全省卫生系列高级专业技术职务实践技能考试的通知</w:t>
      </w:r>
    </w:p>
    <w:p>
      <w:pPr>
        <w:keepNext w:val="0"/>
        <w:keepLines w:val="0"/>
        <w:pageBreakBefore w:val="0"/>
        <w:wordWrap/>
        <w:overflowPunct/>
        <w:topLinePunct w:val="0"/>
        <w:bidi w:val="0"/>
        <w:spacing w:line="560" w:lineRule="exact"/>
        <w:jc w:val="left"/>
        <w:textAlignment w:val="auto"/>
        <w:rPr>
          <w:rFonts w:hint="default" w:ascii="仿宋_GB2312" w:eastAsia="仿宋_GB2312"/>
          <w:sz w:val="32"/>
          <w:szCs w:val="32"/>
          <w:lang w:val="en-US" w:eastAsia="zh-CN"/>
        </w:rPr>
      </w:pPr>
    </w:p>
    <w:p>
      <w:pPr>
        <w:keepNext w:val="0"/>
        <w:keepLines w:val="0"/>
        <w:pageBreakBefore w:val="0"/>
        <w:wordWrap/>
        <w:overflowPunct/>
        <w:topLinePunct w:val="0"/>
        <w:bidi w:val="0"/>
        <w:spacing w:line="560" w:lineRule="exact"/>
        <w:ind w:firstLine="4800" w:firstLineChars="1500"/>
        <w:textAlignment w:val="auto"/>
        <w:rPr>
          <w:rFonts w:hint="eastAsia" w:ascii="仿宋_GB2312" w:eastAsia="仿宋_GB2312"/>
          <w:sz w:val="32"/>
          <w:szCs w:val="32"/>
        </w:rPr>
      </w:pPr>
      <w:r>
        <w:rPr>
          <w:rFonts w:hint="eastAsia" w:ascii="仿宋_GB2312" w:eastAsia="仿宋_GB2312"/>
          <w:sz w:val="32"/>
          <w:szCs w:val="32"/>
        </w:rPr>
        <w:t>惠安县卫生健康局</w:t>
      </w:r>
    </w:p>
    <w:p>
      <w:pPr>
        <w:keepNext w:val="0"/>
        <w:keepLines w:val="0"/>
        <w:pageBreakBefore w:val="0"/>
        <w:wordWrap/>
        <w:overflowPunct/>
        <w:topLinePunct w:val="0"/>
        <w:bidi w:val="0"/>
        <w:spacing w:line="560" w:lineRule="exact"/>
        <w:jc w:val="center"/>
        <w:textAlignment w:val="auto"/>
        <w:rPr>
          <w:rFonts w:hint="eastAsia" w:ascii="黑体" w:hAnsi="黑体" w:eastAsia="黑体" w:cs="黑体"/>
          <w:sz w:val="32"/>
          <w:szCs w:val="32"/>
        </w:rPr>
      </w:pPr>
      <w:r>
        <w:rPr>
          <w:rFonts w:hint="eastAsia" w:ascii="仿宋_GB2312" w:eastAsia="仿宋_GB2312"/>
          <w:sz w:val="32"/>
          <w:szCs w:val="32"/>
        </w:rPr>
        <w:t xml:space="preserve">                     </w:t>
      </w:r>
      <w:r>
        <w:rPr>
          <w:rFonts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月日</w:t>
      </w:r>
    </w:p>
    <w:p>
      <w:pPr>
        <w:keepNext w:val="0"/>
        <w:keepLines w:val="0"/>
        <w:pageBreakBefore w:val="0"/>
        <w:wordWrap/>
        <w:overflowPunct/>
        <w:topLinePunct w:val="0"/>
        <w:bidi w:val="0"/>
        <w:spacing w:line="560" w:lineRule="exact"/>
        <w:ind w:firstLine="320" w:firstLineChars="100"/>
        <w:textAlignment w:val="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ordWrap/>
        <w:overflowPunct/>
        <w:topLinePunct w:val="0"/>
        <w:bidi w:val="0"/>
        <w:spacing w:line="560" w:lineRule="exact"/>
        <w:ind w:firstLine="320" w:firstLineChars="100"/>
        <w:textAlignment w:val="auto"/>
        <w:rPr>
          <w:rFonts w:hint="eastAsia" w:ascii="仿宋_GB2312" w:eastAsia="仿宋_GB2312"/>
          <w:sz w:val="32"/>
          <w:szCs w:val="32"/>
        </w:rPr>
      </w:pP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年度全省卫生系列高级职务专业技术</w:t>
      </w:r>
    </w:p>
    <w:p>
      <w:pPr>
        <w:spacing w:line="56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实践技能考试报考条件及</w:t>
      </w:r>
      <w:r>
        <w:rPr>
          <w:rFonts w:hint="eastAsia" w:ascii="方正小标宋简体" w:hAnsi="方正小标宋简体" w:eastAsia="方正小标宋简体" w:cs="方正小标宋简体"/>
          <w:bCs/>
          <w:sz w:val="44"/>
          <w:szCs w:val="44"/>
          <w:lang w:val="en-US" w:eastAsia="zh-CN"/>
        </w:rPr>
        <w:t>现场</w:t>
      </w:r>
    </w:p>
    <w:p>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val="en-US" w:eastAsia="zh-CN"/>
        </w:rPr>
        <w:t>确认</w:t>
      </w:r>
      <w:r>
        <w:rPr>
          <w:rFonts w:hint="eastAsia" w:ascii="方正小标宋简体" w:hAnsi="方正小标宋简体" w:eastAsia="方正小标宋简体" w:cs="方正小标宋简体"/>
          <w:bCs/>
          <w:sz w:val="44"/>
          <w:szCs w:val="44"/>
        </w:rPr>
        <w:t>提供材料</w:t>
      </w:r>
    </w:p>
    <w:p>
      <w:pPr>
        <w:keepNext w:val="0"/>
        <w:keepLines w:val="0"/>
        <w:pageBreakBefore w:val="0"/>
        <w:wordWrap/>
        <w:overflowPunct/>
        <w:topLinePunct w:val="0"/>
        <w:bidi w:val="0"/>
        <w:spacing w:line="560" w:lineRule="exact"/>
        <w:ind w:firstLine="643" w:firstLineChars="200"/>
        <w:textAlignment w:val="auto"/>
        <w:rPr>
          <w:rFonts w:ascii="宋体" w:hAnsi="宋体"/>
          <w:b/>
          <w:sz w:val="32"/>
          <w:szCs w:val="32"/>
        </w:rPr>
      </w:pPr>
    </w:p>
    <w:p>
      <w:pPr>
        <w:keepNext w:val="0"/>
        <w:keepLines w:val="0"/>
        <w:pageBreakBefore w:val="0"/>
        <w:wordWrap/>
        <w:overflowPunct/>
        <w:topLinePunct w:val="0"/>
        <w:bidi w:val="0"/>
        <w:spacing w:line="56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一、报考条件</w:t>
      </w:r>
    </w:p>
    <w:p>
      <w:pPr>
        <w:keepNext w:val="0"/>
        <w:keepLines w:val="0"/>
        <w:pageBreakBefore w:val="0"/>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（一）正高职务</w:t>
      </w:r>
    </w:p>
    <w:p>
      <w:pPr>
        <w:keepNext w:val="0"/>
        <w:keepLines w:val="0"/>
        <w:pageBreakBefore w:val="0"/>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具有相应专业本科及以上学历，取得副主任资格受聘本专业满5年。</w:t>
      </w:r>
    </w:p>
    <w:p>
      <w:pPr>
        <w:keepNext w:val="0"/>
        <w:keepLines w:val="0"/>
        <w:pageBreakBefore w:val="0"/>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（二）副高职务</w:t>
      </w:r>
    </w:p>
    <w:p>
      <w:pPr>
        <w:keepNext w:val="0"/>
        <w:keepLines w:val="0"/>
        <w:pageBreakBefore w:val="0"/>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大专学历：</w:t>
      </w:r>
      <w:r>
        <w:rPr>
          <w:rFonts w:hint="eastAsia" w:ascii="仿宋_GB2312" w:eastAsia="仿宋_GB2312"/>
          <w:sz w:val="32"/>
          <w:szCs w:val="32"/>
          <w:lang w:eastAsia="zh-CN"/>
        </w:rPr>
        <w:t>从事并</w:t>
      </w:r>
      <w:r>
        <w:rPr>
          <w:rFonts w:hint="eastAsia" w:ascii="仿宋_GB2312" w:eastAsia="仿宋_GB2312"/>
          <w:sz w:val="32"/>
          <w:szCs w:val="32"/>
        </w:rPr>
        <w:t>受聘中级职务任职满7年</w:t>
      </w:r>
      <w:r>
        <w:rPr>
          <w:rFonts w:hint="eastAsia" w:ascii="仿宋_GB2312" w:eastAsia="仿宋_GB2312"/>
          <w:sz w:val="32"/>
          <w:szCs w:val="32"/>
          <w:lang w:val="en-US" w:eastAsia="zh-CN"/>
        </w:rPr>
        <w:t>(其中，申报副主任医师须在县级及以下基层医疗卫生机构工作）</w:t>
      </w:r>
      <w:r>
        <w:rPr>
          <w:rFonts w:hint="eastAsia" w:ascii="仿宋_GB2312" w:eastAsia="仿宋_GB2312"/>
          <w:sz w:val="32"/>
          <w:szCs w:val="32"/>
        </w:rPr>
        <w:t>；</w:t>
      </w:r>
    </w:p>
    <w:p>
      <w:pPr>
        <w:keepNext w:val="0"/>
        <w:keepLines w:val="0"/>
        <w:pageBreakBefore w:val="0"/>
        <w:wordWrap/>
        <w:overflowPunct/>
        <w:topLinePunct w:val="0"/>
        <w:bidi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本科学历</w:t>
      </w:r>
      <w:r>
        <w:rPr>
          <w:rFonts w:hint="eastAsia" w:ascii="仿宋_GB2312" w:eastAsia="仿宋_GB2312"/>
          <w:sz w:val="32"/>
          <w:szCs w:val="32"/>
          <w:lang w:eastAsia="zh-CN"/>
        </w:rPr>
        <w:t>或学士及以上学位</w:t>
      </w:r>
      <w:r>
        <w:rPr>
          <w:rFonts w:hint="eastAsia" w:ascii="仿宋_GB2312" w:eastAsia="仿宋_GB2312"/>
          <w:sz w:val="32"/>
          <w:szCs w:val="32"/>
        </w:rPr>
        <w:t>：</w:t>
      </w:r>
      <w:r>
        <w:rPr>
          <w:rFonts w:hint="eastAsia" w:ascii="仿宋_GB2312" w:eastAsia="仿宋_GB2312"/>
          <w:sz w:val="32"/>
          <w:szCs w:val="32"/>
          <w:lang w:eastAsia="zh-CN"/>
        </w:rPr>
        <w:t>从事并</w:t>
      </w:r>
      <w:r>
        <w:rPr>
          <w:rFonts w:hint="eastAsia" w:ascii="仿宋_GB2312" w:eastAsia="仿宋_GB2312"/>
          <w:sz w:val="32"/>
          <w:szCs w:val="32"/>
        </w:rPr>
        <w:t>受聘中级职务任职满5年。</w:t>
      </w:r>
    </w:p>
    <w:p>
      <w:pPr>
        <w:keepNext w:val="0"/>
        <w:keepLines w:val="0"/>
        <w:pageBreakBefore w:val="0"/>
        <w:numPr>
          <w:ilvl w:val="0"/>
          <w:numId w:val="1"/>
        </w:numPr>
        <w:wordWrap/>
        <w:overflowPunct/>
        <w:topLinePunct w:val="0"/>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基层正高职务</w:t>
      </w:r>
    </w:p>
    <w:p>
      <w:pPr>
        <w:keepNext w:val="0"/>
        <w:keepLines w:val="0"/>
        <w:pageBreakBefore w:val="0"/>
        <w:numPr>
          <w:ilvl w:val="0"/>
          <w:numId w:val="0"/>
        </w:numPr>
        <w:wordWrap/>
        <w:overflowPunct/>
        <w:topLinePunct w:val="0"/>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具有相应专业本科及以上学历，取得副主任资格受聘本专业满5年</w:t>
      </w:r>
      <w:r>
        <w:rPr>
          <w:rFonts w:hint="eastAsia" w:ascii="仿宋_GB2312" w:eastAsia="仿宋_GB2312"/>
          <w:sz w:val="32"/>
          <w:szCs w:val="32"/>
          <w:lang w:eastAsia="zh-CN"/>
        </w:rPr>
        <w:t>；</w:t>
      </w:r>
    </w:p>
    <w:p>
      <w:pPr>
        <w:keepNext w:val="0"/>
        <w:keepLines w:val="0"/>
        <w:pageBreakBefore w:val="0"/>
        <w:numPr>
          <w:ilvl w:val="0"/>
          <w:numId w:val="0"/>
        </w:numPr>
        <w:wordWrap/>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具有相应专业本科及以上学历，取得</w:t>
      </w:r>
      <w:r>
        <w:rPr>
          <w:rFonts w:hint="eastAsia" w:ascii="仿宋_GB2312" w:eastAsia="仿宋_GB2312"/>
          <w:sz w:val="32"/>
          <w:szCs w:val="32"/>
          <w:lang w:eastAsia="zh-CN"/>
        </w:rPr>
        <w:t>基层</w:t>
      </w:r>
      <w:r>
        <w:rPr>
          <w:rFonts w:hint="eastAsia" w:ascii="仿宋_GB2312" w:eastAsia="仿宋_GB2312"/>
          <w:sz w:val="32"/>
          <w:szCs w:val="32"/>
        </w:rPr>
        <w:t>副主任资格受聘本专业满</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eastAsia="zh-CN"/>
        </w:rPr>
        <w:t>。</w:t>
      </w:r>
    </w:p>
    <w:p>
      <w:pPr>
        <w:keepNext w:val="0"/>
        <w:keepLines w:val="0"/>
        <w:pageBreakBefore w:val="0"/>
        <w:numPr>
          <w:ilvl w:val="0"/>
          <w:numId w:val="1"/>
        </w:numPr>
        <w:wordWrap/>
        <w:overflowPunct/>
        <w:topLinePunct w:val="0"/>
        <w:bidi w:val="0"/>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基层副高职务</w:t>
      </w:r>
    </w:p>
    <w:p>
      <w:pPr>
        <w:keepNext w:val="0"/>
        <w:keepLines w:val="0"/>
        <w:pageBreakBefore w:val="0"/>
        <w:numPr>
          <w:ilvl w:val="0"/>
          <w:numId w:val="0"/>
        </w:numPr>
        <w:wordWrap/>
        <w:overflowPunct/>
        <w:topLinePunct w:val="0"/>
        <w:bidi w:val="0"/>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1.中专或中职学历：</w:t>
      </w:r>
      <w:r>
        <w:rPr>
          <w:rFonts w:hint="eastAsia" w:ascii="仿宋_GB2312" w:eastAsia="仿宋_GB2312"/>
          <w:sz w:val="32"/>
          <w:szCs w:val="32"/>
        </w:rPr>
        <w:t>受聘中级职务任职满</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eastAsia="zh-CN"/>
        </w:rPr>
        <w:t>，且从事基层卫生专业技术工作满</w:t>
      </w:r>
      <w:r>
        <w:rPr>
          <w:rFonts w:hint="eastAsia" w:ascii="仿宋_GB2312" w:eastAsia="仿宋_GB2312"/>
          <w:sz w:val="32"/>
          <w:szCs w:val="32"/>
          <w:lang w:val="en-US" w:eastAsia="zh-CN"/>
        </w:rPr>
        <w:t>20年，且现仍在基层工作；</w:t>
      </w:r>
    </w:p>
    <w:p>
      <w:pPr>
        <w:keepNext w:val="0"/>
        <w:keepLines w:val="0"/>
        <w:pageBreakBefore w:val="0"/>
        <w:numPr>
          <w:ilvl w:val="0"/>
          <w:numId w:val="0"/>
        </w:numPr>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大专学历：受聘中级职务任职满7年</w:t>
      </w:r>
      <w:r>
        <w:rPr>
          <w:rFonts w:hint="eastAsia" w:ascii="仿宋_GB2312" w:eastAsia="仿宋_GB2312"/>
          <w:sz w:val="32"/>
          <w:szCs w:val="32"/>
          <w:lang w:val="en-US" w:eastAsia="zh-CN"/>
        </w:rPr>
        <w:t>，且现仍在基层工作</w:t>
      </w:r>
      <w:r>
        <w:rPr>
          <w:rFonts w:hint="eastAsia" w:ascii="仿宋_GB2312" w:eastAsia="仿宋_GB2312"/>
          <w:sz w:val="32"/>
          <w:szCs w:val="32"/>
        </w:rPr>
        <w:t>；</w:t>
      </w:r>
    </w:p>
    <w:p>
      <w:pPr>
        <w:keepNext w:val="0"/>
        <w:keepLines w:val="0"/>
        <w:pageBreakBefore w:val="0"/>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本科学历</w:t>
      </w:r>
      <w:r>
        <w:rPr>
          <w:rFonts w:hint="eastAsia" w:ascii="仿宋_GB2312" w:eastAsia="仿宋_GB2312"/>
          <w:sz w:val="32"/>
          <w:szCs w:val="32"/>
          <w:lang w:eastAsia="zh-CN"/>
        </w:rPr>
        <w:t>或学士及以上学位</w:t>
      </w:r>
      <w:r>
        <w:rPr>
          <w:rFonts w:hint="eastAsia" w:ascii="仿宋_GB2312" w:eastAsia="仿宋_GB2312"/>
          <w:sz w:val="32"/>
          <w:szCs w:val="32"/>
        </w:rPr>
        <w:t>：受聘中级职务任职满5年</w:t>
      </w:r>
      <w:r>
        <w:rPr>
          <w:rFonts w:hint="eastAsia" w:ascii="仿宋_GB2312" w:eastAsia="仿宋_GB2312"/>
          <w:sz w:val="32"/>
          <w:szCs w:val="32"/>
          <w:lang w:val="en-US" w:eastAsia="zh-CN"/>
        </w:rPr>
        <w:t>，且现仍在基层工作</w:t>
      </w:r>
      <w:r>
        <w:rPr>
          <w:rFonts w:hint="eastAsia" w:ascii="仿宋_GB2312" w:eastAsia="仿宋_GB2312"/>
          <w:sz w:val="32"/>
          <w:szCs w:val="32"/>
        </w:rPr>
        <w:t>。</w:t>
      </w:r>
    </w:p>
    <w:p>
      <w:pPr>
        <w:keepNext w:val="0"/>
        <w:keepLines w:val="0"/>
        <w:pageBreakBefore w:val="0"/>
        <w:wordWrap/>
        <w:overflowPunct/>
        <w:topLinePunct w:val="0"/>
        <w:bidi w:val="0"/>
        <w:spacing w:line="560" w:lineRule="exact"/>
        <w:ind w:firstLine="643" w:firstLineChars="200"/>
        <w:textAlignment w:val="auto"/>
        <w:rPr>
          <w:rFonts w:ascii="宋体" w:hAnsi="宋体"/>
          <w:b/>
          <w:sz w:val="32"/>
          <w:szCs w:val="32"/>
        </w:rPr>
      </w:pPr>
      <w:r>
        <w:rPr>
          <w:rFonts w:hint="eastAsia" w:ascii="宋体" w:hAnsi="宋体"/>
          <w:b/>
          <w:sz w:val="32"/>
          <w:szCs w:val="32"/>
        </w:rPr>
        <w:t>二、</w:t>
      </w:r>
      <w:r>
        <w:rPr>
          <w:rFonts w:hint="eastAsia" w:ascii="黑体" w:hAnsi="黑体" w:eastAsia="黑体" w:cs="Times New Roman"/>
          <w:sz w:val="32"/>
          <w:szCs w:val="32"/>
        </w:rPr>
        <w:t>现场确认提交材料</w:t>
      </w:r>
      <w:r>
        <w:rPr>
          <w:rFonts w:hint="eastAsia" w:ascii="黑体" w:hAnsi="黑体" w:eastAsia="黑体" w:cs="Times New Roman"/>
          <w:sz w:val="32"/>
          <w:szCs w:val="32"/>
          <w:lang w:eastAsia="zh-CN"/>
        </w:rPr>
        <w:t>（</w:t>
      </w:r>
      <w:r>
        <w:rPr>
          <w:rFonts w:hint="eastAsia" w:ascii="黑体" w:hAnsi="黑体" w:eastAsia="黑体" w:cs="Times New Roman"/>
          <w:sz w:val="32"/>
          <w:szCs w:val="32"/>
          <w:lang w:val="en-US" w:eastAsia="zh-CN"/>
        </w:rPr>
        <w:t>毕业证书、卫生专业资格证书、医师资格证书及执业证书、护士执业证书等原件现场审核后当场退还</w:t>
      </w:r>
      <w:r>
        <w:rPr>
          <w:rFonts w:hint="eastAsia" w:ascii="黑体" w:hAnsi="黑体" w:eastAsia="黑体" w:cs="Times New Roman"/>
          <w:sz w:val="32"/>
          <w:szCs w:val="32"/>
          <w:lang w:eastAsia="zh-CN"/>
        </w:rPr>
        <w:t>）</w:t>
      </w:r>
    </w:p>
    <w:p>
      <w:pPr>
        <w:keepNext w:val="0"/>
        <w:keepLines w:val="0"/>
        <w:pageBreakBefore w:val="0"/>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高级卫生专业技术资格考试报名表1份</w:t>
      </w:r>
      <w:r>
        <w:rPr>
          <w:rFonts w:hint="eastAsia" w:ascii="仿宋_GB2312" w:eastAsia="仿宋_GB2312"/>
          <w:sz w:val="32"/>
          <w:szCs w:val="32"/>
        </w:rPr>
        <w:t>（需</w:t>
      </w:r>
      <w:r>
        <w:rPr>
          <w:rFonts w:hint="eastAsia" w:ascii="仿宋_GB2312" w:hAnsi="宋体" w:eastAsia="仿宋_GB2312" w:cs="宋体"/>
          <w:color w:val="000000"/>
          <w:kern w:val="0"/>
          <w:sz w:val="32"/>
          <w:szCs w:val="32"/>
        </w:rPr>
        <w:t>在表格“审查意见”的相应位置加盖单位公章，</w:t>
      </w:r>
      <w:r>
        <w:rPr>
          <w:rFonts w:hint="eastAsia" w:ascii="仿宋_GB2312" w:hAnsi="宋体" w:eastAsia="仿宋_GB2312"/>
          <w:sz w:val="32"/>
          <w:szCs w:val="32"/>
        </w:rPr>
        <w:t>公立医院院聘</w:t>
      </w:r>
      <w:r>
        <w:rPr>
          <w:rFonts w:hint="eastAsia" w:ascii="仿宋_GB2312" w:eastAsia="仿宋_GB2312"/>
          <w:sz w:val="32"/>
          <w:szCs w:val="32"/>
        </w:rPr>
        <w:t>人员需</w:t>
      </w:r>
      <w:r>
        <w:rPr>
          <w:rFonts w:hint="eastAsia" w:ascii="仿宋_GB2312" w:hAnsi="宋体" w:eastAsia="仿宋_GB2312"/>
          <w:sz w:val="32"/>
          <w:szCs w:val="32"/>
        </w:rPr>
        <w:t>加盖档案存放地人才交流中心公章；民营医疗机构和村卫生所人员加盖档案存放地人才交流中心公章</w:t>
      </w:r>
      <w:r>
        <w:rPr>
          <w:rFonts w:hint="eastAsia" w:ascii="仿宋_GB2312" w:eastAsia="仿宋_GB2312"/>
          <w:sz w:val="32"/>
          <w:szCs w:val="32"/>
        </w:rPr>
        <w:t>）；</w:t>
      </w:r>
    </w:p>
    <w:p>
      <w:pPr>
        <w:keepNext w:val="0"/>
        <w:keepLines w:val="0"/>
        <w:pageBreakBefore w:val="0"/>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福建省卫生专业技术资格考试预报名审核确认单1份（需加盖单位公章）；</w:t>
      </w:r>
    </w:p>
    <w:p>
      <w:pPr>
        <w:keepNext w:val="0"/>
        <w:keepLines w:val="0"/>
        <w:pageBreakBefore w:val="0"/>
        <w:widowControl/>
        <w:shd w:val="clear" w:color="auto" w:fill="FFFFFF"/>
        <w:wordWrap/>
        <w:overflowPunct/>
        <w:topLinePunct w:val="0"/>
        <w:bidi w:val="0"/>
        <w:spacing w:line="560" w:lineRule="exact"/>
        <w:ind w:firstLine="640"/>
        <w:jc w:val="left"/>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学信网无法查询的毕业证书或学位证书</w:t>
      </w:r>
      <w:r>
        <w:rPr>
          <w:rFonts w:hint="eastAsia" w:ascii="仿宋_GB2312" w:eastAsia="仿宋_GB2312"/>
          <w:sz w:val="32"/>
          <w:szCs w:val="32"/>
          <w:lang w:eastAsia="zh-CN"/>
        </w:rPr>
        <w:t>需提交证书原件及复印件</w:t>
      </w:r>
      <w:r>
        <w:rPr>
          <w:rFonts w:hint="eastAsia" w:ascii="仿宋_GB2312" w:eastAsia="仿宋_GB2312"/>
          <w:sz w:val="32"/>
          <w:szCs w:val="32"/>
        </w:rPr>
        <w:t>1份</w:t>
      </w:r>
      <w:r>
        <w:rPr>
          <w:rFonts w:hint="eastAsia" w:ascii="仿宋_GB2312" w:eastAsia="仿宋_GB2312"/>
          <w:sz w:val="32"/>
          <w:szCs w:val="32"/>
          <w:lang w:eastAsia="zh-CN"/>
        </w:rPr>
        <w:t>（复印件需加盖用人单位人事部门公章）</w:t>
      </w:r>
      <w:r>
        <w:rPr>
          <w:rFonts w:hint="eastAsia" w:ascii="仿宋_GB2312" w:eastAsia="仿宋_GB2312"/>
          <w:sz w:val="32"/>
          <w:szCs w:val="32"/>
        </w:rPr>
        <w:t>；</w:t>
      </w:r>
    </w:p>
    <w:p>
      <w:pPr>
        <w:keepNext w:val="0"/>
        <w:keepLines w:val="0"/>
        <w:pageBreakBefore w:val="0"/>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现专业技术资格证书原件；</w:t>
      </w:r>
    </w:p>
    <w:p>
      <w:pPr>
        <w:keepNext w:val="0"/>
        <w:keepLines w:val="0"/>
        <w:pageBreakBefore w:val="0"/>
        <w:wordWrap/>
        <w:overflowPunct/>
        <w:topLinePunct w:val="0"/>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聘任证书原件；</w:t>
      </w:r>
    </w:p>
    <w:p>
      <w:pPr>
        <w:keepNext w:val="0"/>
        <w:keepLines w:val="0"/>
        <w:pageBreakBefore w:val="0"/>
        <w:widowControl/>
        <w:shd w:val="clear" w:color="auto" w:fill="FFFFFF"/>
        <w:wordWrap/>
        <w:overflowPunct/>
        <w:topLinePunct w:val="0"/>
        <w:bidi w:val="0"/>
        <w:spacing w:line="560" w:lineRule="exact"/>
        <w:ind w:firstLine="640"/>
        <w:jc w:val="left"/>
        <w:textAlignment w:val="auto"/>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经县人事部门批准的聘任花名册或聘任晋级工资变动表的原件；</w:t>
      </w:r>
    </w:p>
    <w:p>
      <w:pPr>
        <w:keepNext w:val="0"/>
        <w:keepLines w:val="0"/>
        <w:pageBreakBefore w:val="0"/>
        <w:widowControl/>
        <w:shd w:val="clear" w:color="auto" w:fill="FFFFFF"/>
        <w:wordWrap/>
        <w:overflowPunct/>
        <w:topLinePunct w:val="0"/>
        <w:bidi w:val="0"/>
        <w:spacing w:line="560" w:lineRule="exact"/>
        <w:ind w:firstLine="640"/>
        <w:jc w:val="left"/>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申报正、副主任医师（含</w:t>
      </w:r>
      <w:r>
        <w:rPr>
          <w:rFonts w:hint="eastAsia" w:ascii="仿宋_GB2312" w:eastAsia="仿宋_GB2312"/>
          <w:sz w:val="32"/>
          <w:szCs w:val="32"/>
          <w:lang w:val="en-US" w:eastAsia="zh-CN"/>
        </w:rPr>
        <w:t>临床</w:t>
      </w:r>
      <w:r>
        <w:rPr>
          <w:rFonts w:hint="eastAsia" w:ascii="仿宋_GB2312" w:eastAsia="仿宋_GB2312"/>
          <w:sz w:val="32"/>
          <w:szCs w:val="32"/>
        </w:rPr>
        <w:t>中医、中西医结合</w:t>
      </w:r>
      <w:r>
        <w:rPr>
          <w:rFonts w:hint="eastAsia" w:ascii="仿宋_GB2312" w:eastAsia="仿宋_GB2312"/>
          <w:sz w:val="32"/>
          <w:szCs w:val="32"/>
          <w:lang w:eastAsia="zh-CN"/>
        </w:rPr>
        <w:t>、</w:t>
      </w:r>
      <w:r>
        <w:rPr>
          <w:rFonts w:hint="eastAsia" w:ascii="仿宋_GB2312" w:eastAsia="仿宋_GB2312"/>
          <w:sz w:val="32"/>
          <w:szCs w:val="32"/>
          <w:lang w:val="en-US" w:eastAsia="zh-CN"/>
        </w:rPr>
        <w:t>口腔、公共卫生</w:t>
      </w:r>
      <w:r>
        <w:rPr>
          <w:rFonts w:hint="eastAsia" w:ascii="仿宋_GB2312" w:eastAsia="仿宋_GB2312"/>
          <w:sz w:val="32"/>
          <w:szCs w:val="32"/>
        </w:rPr>
        <w:t>）</w:t>
      </w:r>
      <w:r>
        <w:rPr>
          <w:rFonts w:hint="eastAsia" w:ascii="仿宋_GB2312" w:eastAsia="仿宋_GB2312"/>
          <w:sz w:val="32"/>
          <w:szCs w:val="32"/>
          <w:lang w:val="en-US" w:eastAsia="zh-CN"/>
        </w:rPr>
        <w:t>或</w:t>
      </w:r>
      <w:r>
        <w:rPr>
          <w:rFonts w:hint="eastAsia" w:ascii="仿宋_GB2312" w:eastAsia="仿宋_GB2312"/>
          <w:sz w:val="32"/>
          <w:szCs w:val="32"/>
        </w:rPr>
        <w:t>正、副主任护师的人员必须提交医师资格证书、医师执业证书或护士执业证书原件。</w:t>
      </w:r>
    </w:p>
    <w:p>
      <w:pPr>
        <w:keepNext w:val="0"/>
        <w:keepLines w:val="0"/>
        <w:pageBreakBefore w:val="0"/>
        <w:wordWrap/>
        <w:overflowPunct/>
        <w:topLinePunct w:val="0"/>
        <w:bidi w:val="0"/>
        <w:spacing w:line="560" w:lineRule="exact"/>
        <w:ind w:firstLine="320" w:firstLineChars="1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tbl>
      <w:tblPr>
        <w:tblStyle w:val="7"/>
        <w:tblpPr w:leftFromText="180" w:rightFromText="180" w:vertAnchor="text" w:horzAnchor="page" w:tblpX="1290" w:tblpY="1411"/>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390"/>
        <w:gridCol w:w="2005"/>
        <w:gridCol w:w="318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5" w:type="dxa"/>
            <w:gridSpan w:val="2"/>
            <w:noWrap w:val="0"/>
            <w:vAlign w:val="center"/>
          </w:tcPr>
          <w:p>
            <w:pPr>
              <w:spacing w:line="400" w:lineRule="exact"/>
              <w:jc w:val="center"/>
              <w:rPr>
                <w:rFonts w:hint="eastAsia" w:ascii="宋体" w:hAnsi="宋体" w:cs="宋体"/>
                <w:b/>
                <w:color w:val="000000"/>
                <w:kern w:val="0"/>
                <w:sz w:val="32"/>
                <w:szCs w:val="32"/>
                <w:lang w:val="en-US" w:eastAsia="zh-CN" w:bidi="ar-SA"/>
              </w:rPr>
            </w:pPr>
            <w:r>
              <w:rPr>
                <w:rFonts w:hint="eastAsia" w:ascii="宋体" w:hAnsi="宋体" w:cs="宋体"/>
                <w:b/>
                <w:color w:val="000000"/>
                <w:kern w:val="0"/>
                <w:sz w:val="32"/>
                <w:szCs w:val="32"/>
              </w:rPr>
              <w:t>单位</w:t>
            </w:r>
          </w:p>
        </w:tc>
        <w:tc>
          <w:tcPr>
            <w:tcW w:w="2005" w:type="dxa"/>
            <w:noWrap w:val="0"/>
            <w:vAlign w:val="center"/>
          </w:tcPr>
          <w:p>
            <w:pPr>
              <w:spacing w:line="400" w:lineRule="exact"/>
              <w:jc w:val="center"/>
              <w:rPr>
                <w:rFonts w:hint="eastAsia" w:ascii="宋体" w:hAnsi="宋体" w:cs="宋体"/>
                <w:b/>
                <w:color w:val="000000"/>
                <w:kern w:val="0"/>
                <w:sz w:val="32"/>
                <w:szCs w:val="32"/>
                <w:lang w:val="en-US" w:eastAsia="zh-CN" w:bidi="ar-SA"/>
              </w:rPr>
            </w:pPr>
            <w:r>
              <w:rPr>
                <w:rFonts w:hint="eastAsia" w:ascii="宋体" w:hAnsi="宋体" w:cs="宋体"/>
                <w:b/>
                <w:color w:val="000000"/>
                <w:kern w:val="0"/>
                <w:sz w:val="32"/>
                <w:szCs w:val="32"/>
              </w:rPr>
              <w:t>时间</w:t>
            </w:r>
          </w:p>
        </w:tc>
        <w:tc>
          <w:tcPr>
            <w:tcW w:w="3180" w:type="dxa"/>
            <w:noWrap w:val="0"/>
            <w:vAlign w:val="center"/>
          </w:tcPr>
          <w:p>
            <w:pPr>
              <w:spacing w:line="40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t>单位</w:t>
            </w:r>
          </w:p>
        </w:tc>
        <w:tc>
          <w:tcPr>
            <w:tcW w:w="2280" w:type="dxa"/>
            <w:noWrap w:val="0"/>
            <w:vAlign w:val="center"/>
          </w:tcPr>
          <w:p>
            <w:pPr>
              <w:spacing w:line="400" w:lineRule="exact"/>
              <w:jc w:val="center"/>
              <w:rPr>
                <w:rFonts w:hint="eastAsia" w:ascii="宋体" w:hAnsi="宋体" w:cs="宋体"/>
                <w:b/>
                <w:color w:val="000000"/>
                <w:kern w:val="0"/>
                <w:sz w:val="32"/>
                <w:szCs w:val="32"/>
              </w:rPr>
            </w:pPr>
            <w:r>
              <w:rPr>
                <w:rFonts w:hint="eastAsia" w:ascii="宋体" w:hAnsi="宋体" w:cs="宋体"/>
                <w:b/>
                <w:color w:val="000000"/>
                <w:kern w:val="0"/>
                <w:sz w:val="32"/>
                <w:szCs w:val="32"/>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620" w:type="dxa"/>
            <w:gridSpan w:val="5"/>
            <w:noWrap w:val="0"/>
            <w:vAlign w:val="center"/>
          </w:tcPr>
          <w:p>
            <w:pPr>
              <w:spacing w:line="560" w:lineRule="exact"/>
              <w:jc w:val="center"/>
              <w:rPr>
                <w:rFonts w:hint="eastAsia" w:ascii="仿宋_GB2312" w:hAnsi="华文中宋" w:eastAsia="仿宋_GB2312" w:cs="宋体"/>
                <w:color w:val="000000"/>
                <w:kern w:val="0"/>
                <w:sz w:val="30"/>
                <w:szCs w:val="30"/>
              </w:rPr>
            </w:pPr>
            <w:r>
              <w:rPr>
                <w:rFonts w:hint="eastAsia" w:ascii="仿宋_GB2312" w:hAnsi="华文中宋" w:eastAsia="仿宋_GB2312" w:cs="宋体"/>
                <w:color w:val="000000"/>
                <w:kern w:val="0"/>
                <w:sz w:val="28"/>
                <w:szCs w:val="28"/>
                <w:lang w:val="en-US" w:eastAsia="zh-CN"/>
              </w:rPr>
              <w:t>5</w:t>
            </w:r>
            <w:r>
              <w:rPr>
                <w:rFonts w:hint="eastAsia" w:ascii="仿宋_GB2312" w:hAnsi="华文中宋" w:eastAsia="仿宋_GB2312" w:cs="宋体"/>
                <w:color w:val="000000"/>
                <w:kern w:val="0"/>
                <w:sz w:val="28"/>
                <w:szCs w:val="28"/>
              </w:rPr>
              <w:t>月</w:t>
            </w:r>
            <w:r>
              <w:rPr>
                <w:rFonts w:hint="eastAsia" w:ascii="仿宋_GB2312" w:hAnsi="华文中宋" w:eastAsia="仿宋_GB2312" w:cs="宋体"/>
                <w:color w:val="000000"/>
                <w:kern w:val="0"/>
                <w:sz w:val="28"/>
                <w:szCs w:val="28"/>
                <w:lang w:val="en-US" w:eastAsia="zh-CN"/>
              </w:rPr>
              <w:t>17</w:t>
            </w:r>
            <w:r>
              <w:rPr>
                <w:rFonts w:hint="eastAsia" w:ascii="仿宋_GB2312" w:hAnsi="华文中宋" w:eastAsia="仿宋_GB2312" w:cs="宋体"/>
                <w:color w:val="000000"/>
                <w:kern w:val="0"/>
                <w:sz w:val="28"/>
                <w:szCs w:val="28"/>
              </w:rPr>
              <w:t>日</w:t>
            </w:r>
            <w:r>
              <w:rPr>
                <w:rFonts w:hint="eastAsia" w:ascii="仿宋_GB2312" w:hAnsi="华文中宋" w:eastAsia="仿宋_GB2312" w:cs="宋体"/>
                <w:color w:val="000000"/>
                <w:kern w:val="0"/>
                <w:sz w:val="28"/>
                <w:szCs w:val="28"/>
                <w:lang w:eastAsia="zh-CN"/>
              </w:rPr>
              <w:t>（</w:t>
            </w:r>
            <w:r>
              <w:rPr>
                <w:rFonts w:hint="eastAsia" w:ascii="仿宋_GB2312" w:hAnsi="华文中宋" w:eastAsia="仿宋_GB2312" w:cs="宋体"/>
                <w:color w:val="000000"/>
                <w:kern w:val="0"/>
                <w:sz w:val="28"/>
                <w:szCs w:val="28"/>
                <w:lang w:val="en-US" w:eastAsia="zh-CN"/>
              </w:rPr>
              <w:t>周三</w:t>
            </w:r>
            <w:r>
              <w:rPr>
                <w:rFonts w:hint="eastAsia" w:ascii="仿宋_GB2312" w:hAnsi="华文中宋" w:eastAsia="仿宋_GB2312" w:cs="宋体"/>
                <w:color w:val="000000"/>
                <w:kern w:val="0"/>
                <w:sz w:val="28"/>
                <w:szCs w:val="28"/>
                <w:lang w:eastAsia="zh-CN"/>
              </w:rPr>
              <w:t>）上</w:t>
            </w:r>
            <w:r>
              <w:rPr>
                <w:rFonts w:hint="eastAsia" w:ascii="仿宋_GB2312" w:hAnsi="华文中宋" w:eastAsia="仿宋_GB2312" w:cs="宋体"/>
                <w:color w:val="000000"/>
                <w:kern w:val="0"/>
                <w:sz w:val="28"/>
                <w:szCs w:val="28"/>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55" w:type="dxa"/>
            <w:gridSpan w:val="2"/>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县妇幼保健院</w:t>
            </w:r>
          </w:p>
        </w:tc>
        <w:tc>
          <w:tcPr>
            <w:tcW w:w="2005"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08：20-09:00</w:t>
            </w:r>
          </w:p>
        </w:tc>
        <w:tc>
          <w:tcPr>
            <w:tcW w:w="3180" w:type="dxa"/>
            <w:noWrap w:val="0"/>
            <w:vAlign w:val="center"/>
          </w:tcPr>
          <w:p>
            <w:pPr>
              <w:spacing w:line="560" w:lineRule="exact"/>
              <w:jc w:val="center"/>
              <w:rPr>
                <w:rFonts w:hint="eastAsia"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县中医院</w:t>
            </w:r>
          </w:p>
        </w:tc>
        <w:tc>
          <w:tcPr>
            <w:tcW w:w="2280" w:type="dxa"/>
            <w:noWrap w:val="0"/>
            <w:vAlign w:val="center"/>
          </w:tcPr>
          <w:p>
            <w:pPr>
              <w:spacing w:line="560" w:lineRule="exact"/>
              <w:jc w:val="center"/>
              <w:rPr>
                <w:rFonts w:hint="eastAsia"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09:00-10:00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155" w:type="dxa"/>
            <w:gridSpan w:val="2"/>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县疗养院</w:t>
            </w:r>
          </w:p>
        </w:tc>
        <w:tc>
          <w:tcPr>
            <w:tcW w:w="2005"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10:00-10:30</w:t>
            </w:r>
          </w:p>
        </w:tc>
        <w:tc>
          <w:tcPr>
            <w:tcW w:w="3180" w:type="dxa"/>
            <w:noWrap w:val="0"/>
            <w:vAlign w:val="center"/>
          </w:tcPr>
          <w:p>
            <w:pPr>
              <w:spacing w:line="560" w:lineRule="exact"/>
              <w:jc w:val="center"/>
              <w:rPr>
                <w:rFonts w:hint="eastAsia"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县疾控预防控制中心</w:t>
            </w:r>
          </w:p>
        </w:tc>
        <w:tc>
          <w:tcPr>
            <w:tcW w:w="2280"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55" w:type="dxa"/>
            <w:gridSpan w:val="2"/>
            <w:noWrap w:val="0"/>
            <w:vAlign w:val="center"/>
          </w:tcPr>
          <w:p>
            <w:pPr>
              <w:spacing w:line="560" w:lineRule="exact"/>
              <w:jc w:val="center"/>
              <w:rPr>
                <w:rFonts w:hint="eastAsia"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螺阳镇卫生院</w:t>
            </w:r>
          </w:p>
        </w:tc>
        <w:tc>
          <w:tcPr>
            <w:tcW w:w="2005"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11:00-11:20</w:t>
            </w:r>
          </w:p>
        </w:tc>
        <w:tc>
          <w:tcPr>
            <w:tcW w:w="3180" w:type="dxa"/>
            <w:noWrap w:val="0"/>
            <w:vAlign w:val="center"/>
          </w:tcPr>
          <w:p>
            <w:pPr>
              <w:spacing w:line="560" w:lineRule="exact"/>
              <w:jc w:val="center"/>
              <w:rPr>
                <w:rFonts w:hint="eastAsia"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辋川镇卫生院</w:t>
            </w:r>
          </w:p>
        </w:tc>
        <w:tc>
          <w:tcPr>
            <w:tcW w:w="2280"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11:20-11:40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620" w:type="dxa"/>
            <w:gridSpan w:val="5"/>
            <w:noWrap w:val="0"/>
            <w:vAlign w:val="center"/>
          </w:tcPr>
          <w:p>
            <w:pPr>
              <w:spacing w:line="560" w:lineRule="exact"/>
              <w:jc w:val="center"/>
              <w:rPr>
                <w:rFonts w:hint="eastAsia"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5</w:t>
            </w:r>
            <w:r>
              <w:rPr>
                <w:rFonts w:hint="eastAsia" w:ascii="仿宋_GB2312" w:hAnsi="华文中宋" w:eastAsia="仿宋_GB2312" w:cs="宋体"/>
                <w:color w:val="000000"/>
                <w:kern w:val="0"/>
                <w:sz w:val="28"/>
                <w:szCs w:val="28"/>
              </w:rPr>
              <w:t>月</w:t>
            </w:r>
            <w:r>
              <w:rPr>
                <w:rFonts w:hint="eastAsia" w:ascii="仿宋_GB2312" w:hAnsi="华文中宋" w:eastAsia="仿宋_GB2312" w:cs="宋体"/>
                <w:color w:val="000000"/>
                <w:kern w:val="0"/>
                <w:sz w:val="28"/>
                <w:szCs w:val="28"/>
                <w:lang w:val="en-US" w:eastAsia="zh-CN"/>
              </w:rPr>
              <w:t>17</w:t>
            </w:r>
            <w:r>
              <w:rPr>
                <w:rFonts w:hint="eastAsia" w:ascii="仿宋_GB2312" w:hAnsi="华文中宋" w:eastAsia="仿宋_GB2312" w:cs="宋体"/>
                <w:color w:val="000000"/>
                <w:kern w:val="0"/>
                <w:sz w:val="28"/>
                <w:szCs w:val="28"/>
              </w:rPr>
              <w:t>日</w:t>
            </w:r>
            <w:r>
              <w:rPr>
                <w:rFonts w:hint="eastAsia" w:ascii="仿宋_GB2312" w:hAnsi="华文中宋" w:eastAsia="仿宋_GB2312" w:cs="宋体"/>
                <w:color w:val="000000"/>
                <w:kern w:val="0"/>
                <w:sz w:val="28"/>
                <w:szCs w:val="28"/>
                <w:lang w:eastAsia="zh-CN"/>
              </w:rPr>
              <w:t>（</w:t>
            </w:r>
            <w:r>
              <w:rPr>
                <w:rFonts w:hint="eastAsia" w:ascii="仿宋_GB2312" w:hAnsi="华文中宋" w:eastAsia="仿宋_GB2312" w:cs="宋体"/>
                <w:color w:val="000000"/>
                <w:kern w:val="0"/>
                <w:sz w:val="28"/>
                <w:szCs w:val="28"/>
                <w:lang w:val="en-US" w:eastAsia="zh-CN"/>
              </w:rPr>
              <w:t>周三</w:t>
            </w:r>
            <w:r>
              <w:rPr>
                <w:rFonts w:hint="eastAsia" w:ascii="仿宋_GB2312" w:hAnsi="华文中宋" w:eastAsia="仿宋_GB2312" w:cs="宋体"/>
                <w:color w:val="000000"/>
                <w:kern w:val="0"/>
                <w:sz w:val="28"/>
                <w:szCs w:val="28"/>
                <w:lang w:eastAsia="zh-CN"/>
              </w:rPr>
              <w:t>）下</w:t>
            </w:r>
            <w:r>
              <w:rPr>
                <w:rFonts w:hint="eastAsia" w:ascii="仿宋_GB2312" w:hAnsi="华文中宋" w:eastAsia="仿宋_GB2312" w:cs="宋体"/>
                <w:color w:val="000000"/>
                <w:kern w:val="0"/>
                <w:sz w:val="28"/>
                <w:szCs w:val="28"/>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155" w:type="dxa"/>
            <w:gridSpan w:val="2"/>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4"/>
                <w:szCs w:val="24"/>
                <w:lang w:val="en-US" w:eastAsia="zh-CN"/>
              </w:rPr>
              <w:t>东岭镇中心卫生院</w:t>
            </w:r>
          </w:p>
        </w:tc>
        <w:tc>
          <w:tcPr>
            <w:tcW w:w="2005"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14:40-16:10</w:t>
            </w:r>
          </w:p>
        </w:tc>
        <w:tc>
          <w:tcPr>
            <w:tcW w:w="3180" w:type="dxa"/>
            <w:noWrap w:val="0"/>
            <w:vAlign w:val="center"/>
          </w:tcPr>
          <w:p>
            <w:pPr>
              <w:spacing w:line="560" w:lineRule="exact"/>
              <w:jc w:val="center"/>
              <w:rPr>
                <w:rFonts w:hint="eastAsia"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螺城社区卫生服务中心</w:t>
            </w:r>
          </w:p>
        </w:tc>
        <w:tc>
          <w:tcPr>
            <w:tcW w:w="2280"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16:10-16:40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155" w:type="dxa"/>
            <w:gridSpan w:val="2"/>
            <w:noWrap w:val="0"/>
            <w:vAlign w:val="center"/>
          </w:tcPr>
          <w:p>
            <w:pPr>
              <w:spacing w:line="560" w:lineRule="exact"/>
              <w:jc w:val="center"/>
              <w:rPr>
                <w:rFonts w:hint="eastAsia"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4"/>
                <w:szCs w:val="24"/>
                <w:lang w:val="en-US" w:eastAsia="zh-CN"/>
              </w:rPr>
              <w:t>崇武镇中心卫生院</w:t>
            </w:r>
          </w:p>
        </w:tc>
        <w:tc>
          <w:tcPr>
            <w:tcW w:w="2005"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16:40-17:00</w:t>
            </w:r>
          </w:p>
        </w:tc>
        <w:tc>
          <w:tcPr>
            <w:tcW w:w="3180" w:type="dxa"/>
            <w:noWrap w:val="0"/>
            <w:vAlign w:val="center"/>
          </w:tcPr>
          <w:p>
            <w:pPr>
              <w:spacing w:line="560" w:lineRule="exact"/>
              <w:jc w:val="center"/>
              <w:rPr>
                <w:rFonts w:hint="eastAsia"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黄塘镇中心卫生院</w:t>
            </w:r>
          </w:p>
        </w:tc>
        <w:tc>
          <w:tcPr>
            <w:tcW w:w="2280"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17:00-17:20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20" w:type="dxa"/>
            <w:gridSpan w:val="5"/>
            <w:noWrap w:val="0"/>
            <w:vAlign w:val="center"/>
          </w:tcPr>
          <w:p>
            <w:pPr>
              <w:spacing w:line="560" w:lineRule="exact"/>
              <w:jc w:val="center"/>
              <w:rPr>
                <w:rFonts w:hint="eastAsia" w:ascii="仿宋_GB2312" w:hAnsi="华文中宋" w:eastAsia="仿宋_GB2312" w:cs="宋体"/>
                <w:color w:val="000000"/>
                <w:kern w:val="0"/>
                <w:sz w:val="30"/>
                <w:szCs w:val="30"/>
              </w:rPr>
            </w:pPr>
            <w:r>
              <w:rPr>
                <w:rFonts w:hint="eastAsia" w:ascii="仿宋_GB2312" w:hAnsi="华文中宋" w:eastAsia="仿宋_GB2312" w:cs="宋体"/>
                <w:color w:val="000000"/>
                <w:kern w:val="0"/>
                <w:sz w:val="28"/>
                <w:szCs w:val="28"/>
                <w:lang w:val="en-US" w:eastAsia="zh-CN"/>
              </w:rPr>
              <w:t>5</w:t>
            </w:r>
            <w:r>
              <w:rPr>
                <w:rFonts w:hint="eastAsia" w:ascii="仿宋_GB2312" w:hAnsi="华文中宋" w:eastAsia="仿宋_GB2312" w:cs="宋体"/>
                <w:color w:val="000000"/>
                <w:kern w:val="0"/>
                <w:sz w:val="28"/>
                <w:szCs w:val="28"/>
              </w:rPr>
              <w:t>月</w:t>
            </w:r>
            <w:r>
              <w:rPr>
                <w:rFonts w:hint="eastAsia" w:ascii="仿宋_GB2312" w:hAnsi="华文中宋" w:eastAsia="仿宋_GB2312" w:cs="宋体"/>
                <w:color w:val="000000"/>
                <w:kern w:val="0"/>
                <w:sz w:val="28"/>
                <w:szCs w:val="28"/>
                <w:lang w:val="en-US" w:eastAsia="zh-CN"/>
              </w:rPr>
              <w:t>18</w:t>
            </w:r>
            <w:r>
              <w:rPr>
                <w:rFonts w:hint="eastAsia" w:ascii="仿宋_GB2312" w:hAnsi="华文中宋" w:eastAsia="仿宋_GB2312" w:cs="宋体"/>
                <w:color w:val="000000"/>
                <w:kern w:val="0"/>
                <w:sz w:val="28"/>
                <w:szCs w:val="28"/>
              </w:rPr>
              <w:t>日</w:t>
            </w:r>
            <w:r>
              <w:rPr>
                <w:rFonts w:hint="eastAsia" w:ascii="仿宋_GB2312" w:hAnsi="华文中宋" w:eastAsia="仿宋_GB2312" w:cs="宋体"/>
                <w:color w:val="000000"/>
                <w:kern w:val="0"/>
                <w:sz w:val="28"/>
                <w:szCs w:val="28"/>
                <w:lang w:eastAsia="zh-CN"/>
              </w:rPr>
              <w:t>（</w:t>
            </w:r>
            <w:r>
              <w:rPr>
                <w:rFonts w:hint="eastAsia" w:ascii="仿宋_GB2312" w:hAnsi="华文中宋" w:eastAsia="仿宋_GB2312" w:cs="宋体"/>
                <w:color w:val="000000"/>
                <w:kern w:val="0"/>
                <w:sz w:val="28"/>
                <w:szCs w:val="28"/>
                <w:lang w:val="en-US" w:eastAsia="zh-CN"/>
              </w:rPr>
              <w:t>周四</w:t>
            </w:r>
            <w:r>
              <w:rPr>
                <w:rFonts w:hint="eastAsia" w:ascii="仿宋_GB2312" w:hAnsi="华文中宋" w:eastAsia="仿宋_GB2312" w:cs="宋体"/>
                <w:color w:val="000000"/>
                <w:kern w:val="0"/>
                <w:sz w:val="28"/>
                <w:szCs w:val="28"/>
                <w:lang w:eastAsia="zh-CN"/>
              </w:rPr>
              <w:t>）</w:t>
            </w:r>
            <w:r>
              <w:rPr>
                <w:rFonts w:hint="eastAsia" w:ascii="仿宋_GB2312" w:hAnsi="华文中宋" w:eastAsia="仿宋_GB2312" w:cs="宋体"/>
                <w:color w:val="000000"/>
                <w:kern w:val="0"/>
                <w:sz w:val="28"/>
                <w:szCs w:val="28"/>
                <w:lang w:val="en-US" w:eastAsia="zh-CN"/>
              </w:rPr>
              <w:t>上</w:t>
            </w:r>
            <w:r>
              <w:rPr>
                <w:rFonts w:hint="eastAsia" w:ascii="仿宋_GB2312" w:hAnsi="华文中宋" w:eastAsia="仿宋_GB2312" w:cs="宋体"/>
                <w:color w:val="000000"/>
                <w:kern w:val="0"/>
                <w:sz w:val="28"/>
                <w:szCs w:val="28"/>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55" w:type="dxa"/>
            <w:gridSpan w:val="2"/>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泉州德诚医院</w:t>
            </w:r>
          </w:p>
        </w:tc>
        <w:tc>
          <w:tcPr>
            <w:tcW w:w="2005"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08:20-09:30</w:t>
            </w:r>
          </w:p>
        </w:tc>
        <w:tc>
          <w:tcPr>
            <w:tcW w:w="3180"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净峰镇中心卫生院</w:t>
            </w:r>
          </w:p>
        </w:tc>
        <w:tc>
          <w:tcPr>
            <w:tcW w:w="2280"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09:30-09:40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155" w:type="dxa"/>
            <w:gridSpan w:val="2"/>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山霞镇卫生院</w:t>
            </w:r>
          </w:p>
        </w:tc>
        <w:tc>
          <w:tcPr>
            <w:tcW w:w="2005"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09:40-09:50</w:t>
            </w:r>
          </w:p>
        </w:tc>
        <w:tc>
          <w:tcPr>
            <w:tcW w:w="3180"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小岞镇卫生院</w:t>
            </w:r>
          </w:p>
        </w:tc>
        <w:tc>
          <w:tcPr>
            <w:tcW w:w="2280"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09:50-10:00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155" w:type="dxa"/>
            <w:gridSpan w:val="2"/>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东桥镇卫生院</w:t>
            </w:r>
          </w:p>
        </w:tc>
        <w:tc>
          <w:tcPr>
            <w:tcW w:w="2005"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10:00-10:10</w:t>
            </w:r>
          </w:p>
        </w:tc>
        <w:tc>
          <w:tcPr>
            <w:tcW w:w="3180"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涂寨镇卫生院</w:t>
            </w:r>
          </w:p>
        </w:tc>
        <w:tc>
          <w:tcPr>
            <w:tcW w:w="2280"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10:10-10:20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155" w:type="dxa"/>
            <w:gridSpan w:val="2"/>
            <w:noWrap w:val="0"/>
            <w:vAlign w:val="center"/>
          </w:tcPr>
          <w:p>
            <w:pPr>
              <w:spacing w:line="560" w:lineRule="exact"/>
              <w:jc w:val="center"/>
              <w:rPr>
                <w:rFonts w:hint="eastAsia"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紫山镇卫生院</w:t>
            </w:r>
          </w:p>
        </w:tc>
        <w:tc>
          <w:tcPr>
            <w:tcW w:w="2005"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10:20-10:30</w:t>
            </w:r>
          </w:p>
        </w:tc>
        <w:tc>
          <w:tcPr>
            <w:tcW w:w="3180" w:type="dxa"/>
            <w:noWrap w:val="0"/>
            <w:vAlign w:val="center"/>
          </w:tcPr>
          <w:p>
            <w:pPr>
              <w:spacing w:line="560" w:lineRule="exact"/>
              <w:jc w:val="center"/>
              <w:rPr>
                <w:rFonts w:hint="eastAsia"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其余5家民营医院</w:t>
            </w:r>
          </w:p>
        </w:tc>
        <w:tc>
          <w:tcPr>
            <w:tcW w:w="2280" w:type="dxa"/>
            <w:noWrap w:val="0"/>
            <w:vAlign w:val="center"/>
          </w:tcPr>
          <w:p>
            <w:pPr>
              <w:spacing w:line="560" w:lineRule="exact"/>
              <w:jc w:val="center"/>
              <w:rPr>
                <w:rFonts w:hint="default" w:ascii="仿宋_GB2312" w:hAnsi="华文中宋" w:eastAsia="仿宋_GB2312" w:cs="宋体"/>
                <w:color w:val="000000"/>
                <w:kern w:val="0"/>
                <w:sz w:val="28"/>
                <w:szCs w:val="28"/>
                <w:lang w:val="en-US" w:eastAsia="zh-CN"/>
              </w:rPr>
            </w:pPr>
            <w:r>
              <w:rPr>
                <w:rFonts w:hint="eastAsia" w:ascii="仿宋_GB2312" w:hAnsi="华文中宋" w:eastAsia="仿宋_GB2312" w:cs="宋体"/>
                <w:color w:val="000000"/>
                <w:kern w:val="0"/>
                <w:sz w:val="28"/>
                <w:szCs w:val="28"/>
                <w:lang w:val="en-US" w:eastAsia="zh-CN"/>
              </w:rPr>
              <w:t>10:30-11:40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620" w:type="dxa"/>
            <w:gridSpan w:val="5"/>
            <w:noWrap w:val="0"/>
            <w:vAlign w:val="center"/>
          </w:tcPr>
          <w:p>
            <w:pPr>
              <w:spacing w:line="560" w:lineRule="exact"/>
              <w:jc w:val="center"/>
              <w:rPr>
                <w:rFonts w:hint="eastAsia" w:ascii="仿宋_GB2312" w:hAnsi="华文中宋" w:eastAsia="仿宋_GB2312" w:cs="宋体"/>
                <w:color w:val="000000"/>
                <w:kern w:val="0"/>
                <w:sz w:val="30"/>
                <w:szCs w:val="30"/>
              </w:rPr>
            </w:pPr>
            <w:r>
              <w:rPr>
                <w:rFonts w:hint="eastAsia" w:ascii="仿宋_GB2312" w:hAnsi="华文中宋" w:eastAsia="仿宋_GB2312" w:cs="宋体"/>
                <w:color w:val="000000"/>
                <w:kern w:val="0"/>
                <w:sz w:val="28"/>
                <w:szCs w:val="28"/>
                <w:lang w:val="en-US" w:eastAsia="zh-CN"/>
              </w:rPr>
              <w:t>5</w:t>
            </w:r>
            <w:r>
              <w:rPr>
                <w:rFonts w:hint="eastAsia" w:ascii="仿宋_GB2312" w:hAnsi="华文中宋" w:eastAsia="仿宋_GB2312" w:cs="宋体"/>
                <w:color w:val="000000"/>
                <w:kern w:val="0"/>
                <w:sz w:val="28"/>
                <w:szCs w:val="28"/>
              </w:rPr>
              <w:t>月</w:t>
            </w:r>
            <w:r>
              <w:rPr>
                <w:rFonts w:hint="eastAsia" w:ascii="仿宋_GB2312" w:hAnsi="华文中宋" w:eastAsia="仿宋_GB2312" w:cs="宋体"/>
                <w:color w:val="000000"/>
                <w:kern w:val="0"/>
                <w:sz w:val="28"/>
                <w:szCs w:val="28"/>
                <w:lang w:val="en-US" w:eastAsia="zh-CN"/>
              </w:rPr>
              <w:t>18</w:t>
            </w:r>
            <w:r>
              <w:rPr>
                <w:rFonts w:hint="eastAsia" w:ascii="仿宋_GB2312" w:hAnsi="华文中宋" w:eastAsia="仿宋_GB2312" w:cs="宋体"/>
                <w:color w:val="000000"/>
                <w:kern w:val="0"/>
                <w:sz w:val="28"/>
                <w:szCs w:val="28"/>
              </w:rPr>
              <w:t>日</w:t>
            </w:r>
            <w:r>
              <w:rPr>
                <w:rFonts w:hint="eastAsia" w:ascii="仿宋_GB2312" w:hAnsi="华文中宋" w:eastAsia="仿宋_GB2312" w:cs="宋体"/>
                <w:color w:val="000000"/>
                <w:kern w:val="0"/>
                <w:sz w:val="28"/>
                <w:szCs w:val="28"/>
                <w:lang w:eastAsia="zh-CN"/>
              </w:rPr>
              <w:t>（</w:t>
            </w:r>
            <w:r>
              <w:rPr>
                <w:rFonts w:hint="eastAsia" w:ascii="仿宋_GB2312" w:hAnsi="华文中宋" w:eastAsia="仿宋_GB2312" w:cs="宋体"/>
                <w:color w:val="000000"/>
                <w:kern w:val="0"/>
                <w:sz w:val="28"/>
                <w:szCs w:val="28"/>
                <w:lang w:val="en-US" w:eastAsia="zh-CN"/>
              </w:rPr>
              <w:t>周四</w:t>
            </w:r>
            <w:r>
              <w:rPr>
                <w:rFonts w:hint="eastAsia" w:ascii="仿宋_GB2312" w:hAnsi="华文中宋" w:eastAsia="仿宋_GB2312" w:cs="宋体"/>
                <w:color w:val="000000"/>
                <w:kern w:val="0"/>
                <w:sz w:val="28"/>
                <w:szCs w:val="28"/>
                <w:lang w:eastAsia="zh-CN"/>
              </w:rPr>
              <w:t>）</w:t>
            </w:r>
            <w:r>
              <w:rPr>
                <w:rFonts w:hint="eastAsia" w:ascii="仿宋_GB2312" w:hAnsi="华文中宋" w:eastAsia="仿宋_GB2312" w:cs="宋体"/>
                <w:color w:val="000000"/>
                <w:kern w:val="0"/>
                <w:sz w:val="28"/>
                <w:szCs w:val="28"/>
                <w:lang w:val="en-US" w:eastAsia="zh-CN"/>
              </w:rPr>
              <w:t>下</w:t>
            </w:r>
            <w:r>
              <w:rPr>
                <w:rFonts w:hint="eastAsia" w:ascii="仿宋_GB2312" w:hAnsi="华文中宋" w:eastAsia="仿宋_GB2312" w:cs="宋体"/>
                <w:color w:val="000000"/>
                <w:kern w:val="0"/>
                <w:sz w:val="28"/>
                <w:szCs w:val="28"/>
              </w:rPr>
              <w:t>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55" w:type="dxa"/>
            <w:gridSpan w:val="2"/>
            <w:noWrap w:val="0"/>
            <w:vAlign w:val="center"/>
          </w:tcPr>
          <w:p>
            <w:pPr>
              <w:spacing w:line="500" w:lineRule="exact"/>
              <w:jc w:val="center"/>
              <w:rPr>
                <w:rFonts w:hint="default" w:ascii="仿宋_GB2312" w:hAnsi="华文中宋" w:eastAsia="仿宋_GB2312" w:cs="宋体"/>
                <w:color w:val="000000"/>
                <w:kern w:val="0"/>
                <w:sz w:val="30"/>
                <w:szCs w:val="30"/>
                <w:lang w:val="en-US" w:eastAsia="zh-CN"/>
              </w:rPr>
            </w:pPr>
            <w:r>
              <w:rPr>
                <w:rFonts w:hint="eastAsia" w:ascii="仿宋_GB2312" w:hAnsi="华文中宋" w:eastAsia="仿宋_GB2312" w:cs="宋体"/>
                <w:color w:val="000000"/>
                <w:kern w:val="0"/>
                <w:sz w:val="28"/>
                <w:szCs w:val="28"/>
                <w:lang w:val="en-US" w:eastAsia="zh-CN"/>
              </w:rPr>
              <w:t>县医院</w:t>
            </w:r>
          </w:p>
        </w:tc>
        <w:tc>
          <w:tcPr>
            <w:tcW w:w="7465" w:type="dxa"/>
            <w:gridSpan w:val="3"/>
            <w:noWrap w:val="0"/>
            <w:vAlign w:val="center"/>
          </w:tcPr>
          <w:p>
            <w:pPr>
              <w:spacing w:line="560" w:lineRule="exact"/>
              <w:jc w:val="center"/>
              <w:rPr>
                <w:rFonts w:hint="default" w:ascii="仿宋_GB2312" w:hAnsi="华文中宋" w:eastAsia="仿宋_GB2312" w:cs="宋体"/>
                <w:color w:val="000000"/>
                <w:kern w:val="0"/>
                <w:sz w:val="30"/>
                <w:szCs w:val="30"/>
                <w:lang w:val="en-US" w:eastAsia="zh-CN"/>
              </w:rPr>
            </w:pPr>
            <w:r>
              <w:rPr>
                <w:rFonts w:hint="eastAsia" w:ascii="仿宋_GB2312" w:hAnsi="华文中宋" w:eastAsia="仿宋_GB2312" w:cs="宋体"/>
                <w:color w:val="000000"/>
                <w:kern w:val="0"/>
                <w:sz w:val="28"/>
                <w:szCs w:val="28"/>
                <w:lang w:val="en-US" w:eastAsia="zh-CN"/>
              </w:rPr>
              <w:t>14:40-17:00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620" w:type="dxa"/>
            <w:gridSpan w:val="5"/>
            <w:noWrap w:val="0"/>
            <w:vAlign w:val="center"/>
          </w:tcPr>
          <w:p>
            <w:pPr>
              <w:spacing w:line="560" w:lineRule="exact"/>
              <w:jc w:val="center"/>
              <w:rPr>
                <w:rFonts w:hint="default" w:ascii="仿宋_GB2312" w:hAnsi="华文中宋" w:eastAsia="仿宋_GB2312" w:cs="宋体"/>
                <w:color w:val="000000"/>
                <w:kern w:val="0"/>
                <w:sz w:val="30"/>
                <w:szCs w:val="30"/>
                <w:lang w:val="en-US" w:eastAsia="zh-CN"/>
              </w:rPr>
            </w:pPr>
            <w:r>
              <w:rPr>
                <w:rFonts w:hint="eastAsia" w:ascii="仿宋_GB2312" w:hAnsi="华文中宋" w:eastAsia="仿宋_GB2312" w:cs="宋体"/>
                <w:color w:val="000000"/>
                <w:kern w:val="0"/>
                <w:sz w:val="28"/>
                <w:szCs w:val="28"/>
                <w:lang w:val="en-US" w:eastAsia="zh-CN"/>
              </w:rPr>
              <w:t>5月19日（周五）上午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765" w:type="dxa"/>
            <w:noWrap w:val="0"/>
            <w:vAlign w:val="center"/>
          </w:tcPr>
          <w:p>
            <w:pPr>
              <w:spacing w:line="560" w:lineRule="exact"/>
              <w:jc w:val="center"/>
              <w:rPr>
                <w:rFonts w:hint="default" w:ascii="仿宋_GB2312" w:hAnsi="华文中宋" w:eastAsia="仿宋_GB2312" w:cs="宋体"/>
                <w:color w:val="000000"/>
                <w:kern w:val="0"/>
                <w:sz w:val="30"/>
                <w:szCs w:val="30"/>
                <w:lang w:val="en-US" w:eastAsia="zh-CN"/>
              </w:rPr>
            </w:pPr>
            <w:r>
              <w:rPr>
                <w:rFonts w:hint="eastAsia" w:ascii="仿宋_GB2312" w:hAnsi="华文中宋" w:eastAsia="仿宋_GB2312" w:cs="宋体"/>
                <w:color w:val="000000"/>
                <w:kern w:val="0"/>
                <w:sz w:val="28"/>
                <w:szCs w:val="28"/>
                <w:lang w:val="en-US" w:eastAsia="zh-CN"/>
              </w:rPr>
              <w:t xml:space="preserve">08:20-11:40 </w:t>
            </w:r>
          </w:p>
        </w:tc>
        <w:tc>
          <w:tcPr>
            <w:tcW w:w="7855" w:type="dxa"/>
            <w:gridSpan w:val="4"/>
            <w:noWrap w:val="0"/>
            <w:vAlign w:val="center"/>
          </w:tcPr>
          <w:p>
            <w:pPr>
              <w:spacing w:line="560" w:lineRule="exact"/>
              <w:jc w:val="center"/>
              <w:rPr>
                <w:rFonts w:hint="eastAsia" w:ascii="仿宋_GB2312" w:hAnsi="华文中宋" w:eastAsia="仿宋_GB2312" w:cs="宋体"/>
                <w:color w:val="000000"/>
                <w:kern w:val="0"/>
                <w:sz w:val="30"/>
                <w:szCs w:val="30"/>
                <w:lang w:val="en-US" w:eastAsia="zh-CN"/>
              </w:rPr>
            </w:pPr>
            <w:r>
              <w:rPr>
                <w:rFonts w:hint="eastAsia" w:ascii="仿宋_GB2312" w:hAnsi="华文中宋" w:eastAsia="仿宋_GB2312" w:cs="宋体"/>
                <w:color w:val="000000"/>
                <w:kern w:val="0"/>
                <w:sz w:val="28"/>
                <w:szCs w:val="28"/>
                <w:lang w:val="en-US" w:eastAsia="zh-CN"/>
              </w:rPr>
              <w:t>1.门诊部、个体诊所、村卫生所；2.补充材料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620" w:type="dxa"/>
            <w:gridSpan w:val="5"/>
            <w:noWrap w:val="0"/>
            <w:vAlign w:val="center"/>
          </w:tcPr>
          <w:p>
            <w:pPr>
              <w:spacing w:line="560" w:lineRule="exact"/>
              <w:jc w:val="center"/>
              <w:rPr>
                <w:rFonts w:hint="eastAsia" w:ascii="仿宋_GB2312" w:hAnsi="华文中宋" w:eastAsia="仿宋_GB2312" w:cs="宋体"/>
                <w:color w:val="000000"/>
                <w:kern w:val="0"/>
                <w:sz w:val="30"/>
                <w:szCs w:val="30"/>
                <w:lang w:val="en-US" w:eastAsia="zh-CN"/>
              </w:rPr>
            </w:pPr>
            <w:r>
              <w:rPr>
                <w:rFonts w:hint="eastAsia" w:ascii="仿宋_GB2312" w:hAnsi="华文中宋" w:eastAsia="仿宋_GB2312" w:cs="宋体"/>
                <w:color w:val="000000"/>
                <w:kern w:val="0"/>
                <w:sz w:val="28"/>
                <w:szCs w:val="28"/>
                <w:lang w:val="en-US" w:eastAsia="zh-CN"/>
              </w:rPr>
              <w:t>5月19日（周五）下午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620" w:type="dxa"/>
            <w:gridSpan w:val="5"/>
            <w:noWrap w:val="0"/>
            <w:vAlign w:val="center"/>
          </w:tcPr>
          <w:p>
            <w:pPr>
              <w:spacing w:line="560" w:lineRule="exact"/>
              <w:jc w:val="center"/>
              <w:rPr>
                <w:rFonts w:hint="eastAsia" w:ascii="仿宋_GB2312" w:hAnsi="华文中宋" w:eastAsia="仿宋_GB2312" w:cs="宋体"/>
                <w:color w:val="000000"/>
                <w:kern w:val="0"/>
                <w:sz w:val="30"/>
                <w:szCs w:val="30"/>
                <w:lang w:val="en-US" w:eastAsia="zh-CN"/>
              </w:rPr>
            </w:pPr>
            <w:r>
              <w:rPr>
                <w:rFonts w:hint="eastAsia" w:ascii="仿宋_GB2312" w:hAnsi="华文中宋" w:eastAsia="仿宋_GB2312" w:cs="宋体"/>
                <w:color w:val="000000"/>
                <w:kern w:val="0"/>
                <w:sz w:val="28"/>
                <w:szCs w:val="28"/>
                <w:lang w:val="en-US" w:eastAsia="zh-CN"/>
              </w:rPr>
              <w:t>补充材料</w:t>
            </w:r>
          </w:p>
        </w:tc>
      </w:tr>
    </w:tbl>
    <w:p>
      <w:pPr>
        <w:spacing w:line="560" w:lineRule="exact"/>
        <w:jc w:val="center"/>
        <w:rPr>
          <w:rFonts w:hint="eastAsia" w:ascii="仿宋_GB2312" w:eastAsia="仿宋_GB2312"/>
          <w:sz w:val="32"/>
          <w:szCs w:val="32"/>
        </w:rPr>
      </w:pPr>
      <w:r>
        <w:rPr>
          <w:rFonts w:hint="eastAsia" w:ascii="方正小标宋简体" w:hAnsi="方正小标宋简体" w:eastAsia="方正小标宋简体" w:cs="方正小标宋简体"/>
          <w:bCs/>
          <w:sz w:val="44"/>
          <w:szCs w:val="44"/>
          <w:lang w:val="en-US" w:eastAsia="zh-CN"/>
        </w:rPr>
        <w:t>惠安县</w:t>
      </w: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w:t>
      </w:r>
      <w:r>
        <w:rPr>
          <w:rFonts w:hint="eastAsia" w:ascii="方正小标宋简体" w:hAnsi="方正小标宋简体" w:eastAsia="方正小标宋简体" w:cs="方正小标宋简体"/>
          <w:bCs/>
          <w:sz w:val="44"/>
          <w:szCs w:val="44"/>
          <w:lang w:eastAsia="zh-CN"/>
        </w:rPr>
        <w:t>高级专业技术职务实践技能</w:t>
      </w:r>
      <w:r>
        <w:rPr>
          <w:rFonts w:hint="eastAsia" w:ascii="方正小标宋简体" w:hAnsi="方正小标宋简体" w:eastAsia="方正小标宋简体" w:cs="方正小标宋简体"/>
          <w:bCs/>
          <w:sz w:val="44"/>
          <w:szCs w:val="44"/>
        </w:rPr>
        <w:t>考试现场确认时间安排表</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S Reference Specialty"/>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MS Reference Specialty">
    <w:panose1 w:val="05000500000000000000"/>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59264;mso-width-relative:page;mso-height-relative:page;" filled="f" stroked="f" coordsize="21600,21600" o:gfxdata="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oaUAdQAAAAIAQAADwAAAAAAAAABACAAAAAiAAAAZHJzL2Rvd25y&#10;ZXYueG1sUEsBAhQAFAAAAAgAh07iQCqL6yDJAQAAmQMAAA4AAAAAAAAAAQAgAAAAIwEAAGRycy9l&#10;Mm9Eb2MueG1sUEsFBgAAAAAGAAYAWQEAAF4FA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3991E"/>
    <w:multiLevelType w:val="singleLevel"/>
    <w:tmpl w:val="DCA399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2NDZlNzdiZmU0OWVjODhkNzAwNGM3MjFjNjAwZDMifQ=="/>
  </w:docVars>
  <w:rsids>
    <w:rsidRoot w:val="0072251F"/>
    <w:rsid w:val="00096AAE"/>
    <w:rsid w:val="000E7EAC"/>
    <w:rsid w:val="001464EF"/>
    <w:rsid w:val="00180227"/>
    <w:rsid w:val="001F5471"/>
    <w:rsid w:val="00244391"/>
    <w:rsid w:val="003B40D9"/>
    <w:rsid w:val="003F00B8"/>
    <w:rsid w:val="00494D25"/>
    <w:rsid w:val="004C3EF3"/>
    <w:rsid w:val="005A6408"/>
    <w:rsid w:val="006A0D6D"/>
    <w:rsid w:val="0072251F"/>
    <w:rsid w:val="00723D15"/>
    <w:rsid w:val="007C129D"/>
    <w:rsid w:val="008046DF"/>
    <w:rsid w:val="00B31224"/>
    <w:rsid w:val="00B666E4"/>
    <w:rsid w:val="00B66A14"/>
    <w:rsid w:val="00C26840"/>
    <w:rsid w:val="00D275E3"/>
    <w:rsid w:val="00DB5D23"/>
    <w:rsid w:val="00E33DAC"/>
    <w:rsid w:val="00E423BE"/>
    <w:rsid w:val="00E956AD"/>
    <w:rsid w:val="00ED644D"/>
    <w:rsid w:val="00EF72C9"/>
    <w:rsid w:val="00F35E09"/>
    <w:rsid w:val="00F406FD"/>
    <w:rsid w:val="00F51EE7"/>
    <w:rsid w:val="00F86CCA"/>
    <w:rsid w:val="02190F24"/>
    <w:rsid w:val="03EF3E1B"/>
    <w:rsid w:val="085D2311"/>
    <w:rsid w:val="0BFD1CCD"/>
    <w:rsid w:val="0CFA6224"/>
    <w:rsid w:val="11E60FA1"/>
    <w:rsid w:val="14316B6B"/>
    <w:rsid w:val="14D92BC9"/>
    <w:rsid w:val="174B4EC4"/>
    <w:rsid w:val="19F843EA"/>
    <w:rsid w:val="22990A1A"/>
    <w:rsid w:val="24447A81"/>
    <w:rsid w:val="259F60D3"/>
    <w:rsid w:val="288527CE"/>
    <w:rsid w:val="28FF291E"/>
    <w:rsid w:val="29C556B2"/>
    <w:rsid w:val="2D9A695A"/>
    <w:rsid w:val="319F4F88"/>
    <w:rsid w:val="348526F5"/>
    <w:rsid w:val="34EA04E0"/>
    <w:rsid w:val="352172DE"/>
    <w:rsid w:val="35F7480D"/>
    <w:rsid w:val="35FE0574"/>
    <w:rsid w:val="3946115C"/>
    <w:rsid w:val="3B6A3A0A"/>
    <w:rsid w:val="3C2E59C8"/>
    <w:rsid w:val="3EAD0918"/>
    <w:rsid w:val="404254DE"/>
    <w:rsid w:val="44041007"/>
    <w:rsid w:val="46275085"/>
    <w:rsid w:val="53AC5C72"/>
    <w:rsid w:val="54854B95"/>
    <w:rsid w:val="56C544B5"/>
    <w:rsid w:val="59971DA3"/>
    <w:rsid w:val="64093020"/>
    <w:rsid w:val="646044EF"/>
    <w:rsid w:val="66FC11FA"/>
    <w:rsid w:val="67EA6A6E"/>
    <w:rsid w:val="6AB63991"/>
    <w:rsid w:val="6CEA266E"/>
    <w:rsid w:val="73547169"/>
    <w:rsid w:val="764B1ADF"/>
    <w:rsid w:val="794623A3"/>
    <w:rsid w:val="79E32474"/>
    <w:rsid w:val="7CFA2FCC"/>
    <w:rsid w:val="7CFE2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qFormat/>
    <w:uiPriority w:val="0"/>
    <w:rPr>
      <w:color w:val="0000FF"/>
      <w:u w:val="single"/>
    </w:rPr>
  </w:style>
  <w:style w:type="paragraph" w:styleId="11">
    <w:name w:val="List Paragraph"/>
    <w:basedOn w:val="1"/>
    <w:qFormat/>
    <w:uiPriority w:val="34"/>
    <w:pPr>
      <w:ind w:firstLine="420" w:firstLineChars="200"/>
    </w:pPr>
  </w:style>
  <w:style w:type="character" w:customStyle="1" w:styleId="12">
    <w:name w:val="日期 字符"/>
    <w:basedOn w:val="8"/>
    <w:link w:val="2"/>
    <w:semiHidden/>
    <w:qFormat/>
    <w:uiPriority w:val="99"/>
    <w:rPr>
      <w:rFonts w:ascii="Times New Roman" w:hAnsi="Times New Roman" w:eastAsia="宋体" w:cs="Times New Roman"/>
      <w:szCs w:val="24"/>
    </w:rPr>
  </w:style>
  <w:style w:type="character" w:customStyle="1" w:styleId="13">
    <w:name w:val="blacktitle1"/>
    <w:basedOn w:val="8"/>
    <w:qFormat/>
    <w:uiPriority w:val="0"/>
    <w:rPr>
      <w:rFonts w:hint="eastAsia" w:ascii="黑体" w:eastAsia="黑体"/>
      <w:color w:val="245A8C"/>
      <w:sz w:val="30"/>
      <w:szCs w:val="30"/>
    </w:rPr>
  </w:style>
  <w:style w:type="character" w:customStyle="1" w:styleId="14">
    <w:name w:val="页眉 字符"/>
    <w:basedOn w:val="8"/>
    <w:link w:val="5"/>
    <w:qFormat/>
    <w:uiPriority w:val="99"/>
    <w:rPr>
      <w:rFonts w:ascii="Times New Roman" w:hAnsi="Times New Roman" w:eastAsia="宋体" w:cs="Times New Roman"/>
      <w:sz w:val="18"/>
      <w:szCs w:val="18"/>
    </w:rPr>
  </w:style>
  <w:style w:type="character" w:customStyle="1" w:styleId="15">
    <w:name w:val="页脚 字符"/>
    <w:basedOn w:val="8"/>
    <w:link w:val="4"/>
    <w:qFormat/>
    <w:uiPriority w:val="99"/>
    <w:rPr>
      <w:rFonts w:ascii="Times New Roman" w:hAnsi="Times New Roman" w:eastAsia="宋体" w:cs="Times New Roman"/>
      <w:sz w:val="18"/>
      <w:szCs w:val="18"/>
    </w:rPr>
  </w:style>
  <w:style w:type="character" w:customStyle="1" w:styleId="16">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1654</Words>
  <Characters>1987</Characters>
  <Lines>10</Lines>
  <Paragraphs>2</Paragraphs>
  <TotalTime>4</TotalTime>
  <ScaleCrop>false</ScaleCrop>
  <LinksUpToDate>false</LinksUpToDate>
  <CharactersWithSpaces>2012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2020-06-03T00:14:00Z</dcterms:created>
  <dc:creator>xtzj</dc:creator>
  <cp:lastModifiedBy>Administrator</cp:lastModifiedBy>
  <cp:lastPrinted>2023-05-09T08:45:00Z</cp:lastPrinted>
  <dcterms:modified xsi:type="dcterms:W3CDTF">2023-05-12T02:56:39Z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21A438AE498645B48344C5C9C591C86E</vt:lpwstr>
  </property>
</Properties>
</file>