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5C" w:rsidRDefault="00575388">
      <w:pPr>
        <w:pStyle w:val="1"/>
        <w:ind w:left="720" w:firstLineChars="0" w:firstLine="0"/>
        <w:rPr>
          <w:rFonts w:ascii="宋体" w:hAnsi="宋体"/>
          <w:sz w:val="28"/>
        </w:rPr>
      </w:pPr>
      <w:r>
        <w:rPr>
          <w:rFonts w:ascii="宋体" w:hAnsi="宋体" w:hint="eastAsia"/>
          <w:sz w:val="28"/>
        </w:rPr>
        <w:t xml:space="preserve">                                                                         编号：</w:t>
      </w:r>
      <w:r>
        <w:rPr>
          <w:rFonts w:ascii="宋体" w:hAnsi="宋体" w:hint="eastAsia"/>
          <w:szCs w:val="18"/>
        </w:rPr>
        <w:t xml:space="preserve">检查通知书的编号                </w:t>
      </w:r>
    </w:p>
    <w:p w:rsidR="008A2B5C" w:rsidRDefault="00575388">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w:t>
      </w:r>
      <w:r w:rsidR="00BE402E">
        <w:rPr>
          <w:rFonts w:ascii="方正小标宋简体" w:eastAsia="方正小标宋简体" w:hAnsi="宋体" w:hint="eastAsia"/>
          <w:bCs/>
          <w:sz w:val="44"/>
          <w:szCs w:val="44"/>
        </w:rPr>
        <w:t>3</w:t>
      </w:r>
      <w:r>
        <w:rPr>
          <w:rFonts w:ascii="方正小标宋简体" w:eastAsia="方正小标宋简体" w:hAnsi="宋体" w:hint="eastAsia"/>
          <w:bCs/>
          <w:sz w:val="44"/>
          <w:szCs w:val="44"/>
        </w:rPr>
        <w:t>年度机动车检验机构专项检查表</w:t>
      </w:r>
    </w:p>
    <w:p w:rsidR="008A2B5C" w:rsidRDefault="008A2B5C">
      <w:pPr>
        <w:jc w:val="center"/>
        <w:rPr>
          <w:rFonts w:ascii="宋体" w:hAnsi="宋体"/>
          <w:b/>
          <w:bCs/>
          <w:sz w:val="48"/>
          <w:szCs w:val="48"/>
        </w:rPr>
      </w:pPr>
    </w:p>
    <w:p w:rsidR="008A2B5C" w:rsidRDefault="008A2B5C">
      <w:pPr>
        <w:jc w:val="center"/>
        <w:rPr>
          <w:rFonts w:ascii="宋体" w:hAnsi="宋体"/>
          <w:b/>
          <w:bCs/>
          <w:sz w:val="48"/>
          <w:szCs w:val="48"/>
        </w:rPr>
      </w:pPr>
    </w:p>
    <w:p w:rsidR="008A2B5C" w:rsidRDefault="008A2B5C">
      <w:pPr>
        <w:jc w:val="center"/>
        <w:rPr>
          <w:rFonts w:ascii="宋体" w:hAnsi="宋体"/>
          <w:b/>
          <w:bCs/>
          <w:sz w:val="48"/>
          <w:szCs w:val="48"/>
        </w:rPr>
      </w:pPr>
    </w:p>
    <w:p w:rsidR="008A2B5C" w:rsidRDefault="00575388">
      <w:pPr>
        <w:ind w:left="1" w:firstLineChars="1454" w:firstLine="4071"/>
        <w:rPr>
          <w:rFonts w:ascii="宋体" w:hAnsi="宋体"/>
          <w:sz w:val="28"/>
          <w:u w:val="single"/>
        </w:rPr>
      </w:pPr>
      <w:r>
        <w:rPr>
          <w:rFonts w:ascii="宋体" w:hAnsi="宋体" w:hint="eastAsia"/>
          <w:sz w:val="28"/>
        </w:rPr>
        <w:t>机构名称（公章）：</w:t>
      </w:r>
      <w:r>
        <w:rPr>
          <w:rFonts w:ascii="宋体" w:hAnsi="宋体" w:hint="eastAsia"/>
          <w:sz w:val="28"/>
          <w:u w:val="single"/>
        </w:rPr>
        <w:t xml:space="preserve">                            </w:t>
      </w:r>
    </w:p>
    <w:p w:rsidR="008A2B5C" w:rsidRDefault="00575388">
      <w:pPr>
        <w:ind w:left="1" w:firstLineChars="1454" w:firstLine="4071"/>
        <w:rPr>
          <w:rFonts w:ascii="宋体" w:hAnsi="宋体"/>
          <w:sz w:val="28"/>
          <w:u w:val="single"/>
        </w:rPr>
      </w:pPr>
      <w:r>
        <w:rPr>
          <w:rFonts w:ascii="宋体" w:hAnsi="宋体" w:hint="eastAsia"/>
          <w:sz w:val="28"/>
        </w:rPr>
        <w:t>机构地址：</w:t>
      </w:r>
      <w:r>
        <w:rPr>
          <w:rFonts w:ascii="宋体" w:hAnsi="宋体" w:hint="eastAsia"/>
          <w:sz w:val="28"/>
          <w:u w:val="single"/>
        </w:rPr>
        <w:t xml:space="preserve">                                   </w:t>
      </w:r>
    </w:p>
    <w:p w:rsidR="008A2B5C" w:rsidRDefault="00575388">
      <w:pPr>
        <w:ind w:left="1" w:firstLineChars="1454" w:firstLine="4071"/>
        <w:rPr>
          <w:rFonts w:ascii="宋体" w:hAnsi="宋体"/>
          <w:sz w:val="28"/>
          <w:u w:val="single"/>
        </w:rPr>
      </w:pPr>
      <w:r>
        <w:rPr>
          <w:rFonts w:ascii="宋体" w:hAnsi="宋体" w:hint="eastAsia"/>
          <w:sz w:val="28"/>
        </w:rPr>
        <w:t>检查人员：</w:t>
      </w:r>
      <w:r>
        <w:rPr>
          <w:rFonts w:ascii="宋体" w:hAnsi="宋体" w:hint="eastAsia"/>
          <w:sz w:val="28"/>
          <w:u w:val="single"/>
        </w:rPr>
        <w:t xml:space="preserve">                                   </w:t>
      </w:r>
    </w:p>
    <w:p w:rsidR="008A2B5C" w:rsidRDefault="00575388">
      <w:pPr>
        <w:ind w:left="1" w:firstLineChars="1454" w:firstLine="4071"/>
        <w:rPr>
          <w:rFonts w:ascii="宋体" w:hAnsi="宋体"/>
          <w:sz w:val="28"/>
          <w:u w:val="single"/>
        </w:rPr>
      </w:pPr>
      <w:r>
        <w:rPr>
          <w:rFonts w:ascii="宋体" w:hAnsi="宋体" w:hint="eastAsia"/>
          <w:sz w:val="28"/>
        </w:rPr>
        <w:t>检查日期：</w:t>
      </w:r>
      <w:r>
        <w:rPr>
          <w:rFonts w:ascii="宋体" w:hAnsi="宋体" w:hint="eastAsia"/>
          <w:sz w:val="28"/>
          <w:u w:val="single"/>
        </w:rPr>
        <w:t xml:space="preserve">                                   </w:t>
      </w:r>
    </w:p>
    <w:p w:rsidR="008A2B5C" w:rsidRDefault="008A2B5C">
      <w:pPr>
        <w:rPr>
          <w:rFonts w:ascii="宋体" w:hAnsi="宋体"/>
          <w:sz w:val="28"/>
        </w:rPr>
      </w:pPr>
    </w:p>
    <w:p w:rsidR="008A2B5C" w:rsidRDefault="008A2B5C">
      <w:pPr>
        <w:rPr>
          <w:rFonts w:ascii="宋体" w:hAnsi="宋体"/>
          <w:sz w:val="28"/>
        </w:rPr>
      </w:pPr>
    </w:p>
    <w:p w:rsidR="008A2B5C" w:rsidRDefault="008A2B5C">
      <w:pPr>
        <w:rPr>
          <w:rFonts w:ascii="宋体" w:hAnsi="宋体"/>
          <w:sz w:val="28"/>
        </w:rPr>
      </w:pPr>
    </w:p>
    <w:p w:rsidR="008A2B5C" w:rsidRDefault="008A2B5C">
      <w:pPr>
        <w:rPr>
          <w:rFonts w:ascii="宋体" w:hAnsi="宋体"/>
          <w:sz w:val="28"/>
        </w:rPr>
      </w:pPr>
    </w:p>
    <w:tbl>
      <w:tblPr>
        <w:tblStyle w:val="a6"/>
        <w:tblW w:w="14174" w:type="dxa"/>
        <w:tblLayout w:type="fixed"/>
        <w:tblLook w:val="04A0"/>
      </w:tblPr>
      <w:tblGrid>
        <w:gridCol w:w="817"/>
        <w:gridCol w:w="851"/>
        <w:gridCol w:w="68"/>
        <w:gridCol w:w="1066"/>
        <w:gridCol w:w="3685"/>
        <w:gridCol w:w="4852"/>
        <w:gridCol w:w="2835"/>
      </w:tblGrid>
      <w:tr w:rsidR="008A2B5C">
        <w:trPr>
          <w:trHeight w:val="405"/>
          <w:tblHeader/>
        </w:trPr>
        <w:tc>
          <w:tcPr>
            <w:tcW w:w="817" w:type="dxa"/>
            <w:vAlign w:val="center"/>
          </w:tcPr>
          <w:p w:rsidR="008A2B5C" w:rsidRDefault="00575388" w:rsidP="00575388">
            <w:pPr>
              <w:adjustRightInd w:val="0"/>
              <w:snapToGrid w:val="0"/>
              <w:ind w:leftChars="-50" w:left="-1" w:rightChars="-51" w:right="-107" w:hangingChars="43" w:hanging="104"/>
              <w:jc w:val="center"/>
              <w:rPr>
                <w:rFonts w:ascii="宋体" w:hAnsi="宋体"/>
                <w:sz w:val="24"/>
              </w:rPr>
            </w:pPr>
            <w:r>
              <w:rPr>
                <w:rFonts w:ascii="仿宋" w:eastAsia="仿宋" w:hAnsi="仿宋" w:hint="eastAsia"/>
                <w:b/>
                <w:kern w:val="0"/>
                <w:sz w:val="24"/>
                <w:szCs w:val="24"/>
              </w:rPr>
              <w:lastRenderedPageBreak/>
              <w:t xml:space="preserve">序号                                                               </w:t>
            </w:r>
          </w:p>
        </w:tc>
        <w:tc>
          <w:tcPr>
            <w:tcW w:w="1985" w:type="dxa"/>
            <w:gridSpan w:val="3"/>
            <w:vAlign w:val="center"/>
          </w:tcPr>
          <w:p w:rsidR="008A2B5C" w:rsidRDefault="00575388">
            <w:pPr>
              <w:adjustRightInd w:val="0"/>
              <w:snapToGrid w:val="0"/>
              <w:ind w:leftChars="-52" w:left="-1" w:rightChars="-50" w:right="-105" w:hangingChars="45" w:hanging="108"/>
              <w:jc w:val="center"/>
              <w:rPr>
                <w:rFonts w:ascii="宋体" w:hAnsi="宋体"/>
                <w:sz w:val="24"/>
              </w:rPr>
            </w:pPr>
            <w:r>
              <w:rPr>
                <w:rFonts w:ascii="宋体" w:hAnsi="宋体" w:hint="eastAsia"/>
                <w:sz w:val="24"/>
              </w:rPr>
              <w:t>项目名称</w:t>
            </w:r>
          </w:p>
        </w:tc>
        <w:tc>
          <w:tcPr>
            <w:tcW w:w="3685" w:type="dxa"/>
            <w:vAlign w:val="center"/>
          </w:tcPr>
          <w:p w:rsidR="008A2B5C" w:rsidRDefault="00575388">
            <w:pPr>
              <w:adjustRightInd w:val="0"/>
              <w:snapToGrid w:val="0"/>
              <w:jc w:val="center"/>
              <w:rPr>
                <w:rFonts w:ascii="宋体" w:hAnsi="宋体"/>
                <w:sz w:val="24"/>
              </w:rPr>
            </w:pPr>
            <w:r>
              <w:rPr>
                <w:rFonts w:ascii="宋体" w:hAnsi="宋体" w:hint="eastAsia"/>
                <w:sz w:val="24"/>
              </w:rPr>
              <w:t>检查要求</w:t>
            </w:r>
          </w:p>
        </w:tc>
        <w:tc>
          <w:tcPr>
            <w:tcW w:w="4852" w:type="dxa"/>
            <w:vAlign w:val="center"/>
          </w:tcPr>
          <w:p w:rsidR="008A2B5C" w:rsidRDefault="00575388">
            <w:pPr>
              <w:jc w:val="center"/>
              <w:rPr>
                <w:rFonts w:ascii="宋体" w:hAnsi="宋体"/>
                <w:sz w:val="24"/>
              </w:rPr>
            </w:pPr>
            <w:r>
              <w:rPr>
                <w:rFonts w:ascii="宋体" w:hAnsi="宋体" w:hint="eastAsia"/>
                <w:sz w:val="24"/>
              </w:rPr>
              <w:t>检查结果</w:t>
            </w:r>
          </w:p>
        </w:tc>
        <w:tc>
          <w:tcPr>
            <w:tcW w:w="2835" w:type="dxa"/>
            <w:vAlign w:val="center"/>
          </w:tcPr>
          <w:p w:rsidR="008A2B5C" w:rsidRDefault="00575388">
            <w:pPr>
              <w:adjustRightInd w:val="0"/>
              <w:snapToGrid w:val="0"/>
              <w:jc w:val="center"/>
              <w:rPr>
                <w:rFonts w:ascii="宋体" w:hAnsi="宋体"/>
                <w:sz w:val="24"/>
              </w:rPr>
            </w:pPr>
            <w:r>
              <w:rPr>
                <w:rFonts w:ascii="宋体" w:hAnsi="宋体" w:hint="eastAsia"/>
                <w:sz w:val="24"/>
              </w:rPr>
              <w:t>单项判定</w:t>
            </w:r>
          </w:p>
        </w:tc>
      </w:tr>
      <w:tr w:rsidR="008A2B5C">
        <w:tc>
          <w:tcPr>
            <w:tcW w:w="817" w:type="dxa"/>
            <w:vMerge w:val="restart"/>
          </w:tcPr>
          <w:p w:rsidR="008A2B5C" w:rsidRDefault="00575388">
            <w:pPr>
              <w:rPr>
                <w:rFonts w:ascii="宋体" w:hAnsi="宋体"/>
                <w:szCs w:val="21"/>
              </w:rPr>
            </w:pPr>
            <w:r>
              <w:rPr>
                <w:rFonts w:ascii="宋体" w:hAnsi="宋体" w:hint="eastAsia"/>
                <w:szCs w:val="21"/>
              </w:rPr>
              <w:t xml:space="preserve"> </w:t>
            </w: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575388">
            <w:pPr>
              <w:rPr>
                <w:rFonts w:ascii="宋体" w:hAnsi="宋体"/>
                <w:szCs w:val="21"/>
              </w:rPr>
            </w:pPr>
            <w:r>
              <w:rPr>
                <w:rFonts w:ascii="宋体" w:hAnsi="宋体" w:hint="eastAsia"/>
                <w:szCs w:val="21"/>
              </w:rPr>
              <w:t xml:space="preserve">  1</w:t>
            </w:r>
          </w:p>
        </w:tc>
        <w:tc>
          <w:tcPr>
            <w:tcW w:w="851" w:type="dxa"/>
            <w:vMerge w:val="restart"/>
            <w:vAlign w:val="center"/>
          </w:tcPr>
          <w:p w:rsidR="008A2B5C" w:rsidRDefault="00575388">
            <w:pPr>
              <w:adjustRightInd w:val="0"/>
              <w:snapToGrid w:val="0"/>
              <w:ind w:leftChars="-52" w:left="-15" w:rightChars="-50" w:right="-105" w:hangingChars="45" w:hanging="94"/>
              <w:jc w:val="center"/>
              <w:rPr>
                <w:rFonts w:ascii="宋体" w:hAnsi="宋体"/>
                <w:snapToGrid w:val="0"/>
                <w:kern w:val="0"/>
                <w:szCs w:val="21"/>
              </w:rPr>
            </w:pPr>
            <w:r>
              <w:rPr>
                <w:rFonts w:ascii="宋体" w:hAnsi="宋体" w:hint="eastAsia"/>
                <w:snapToGrid w:val="0"/>
                <w:kern w:val="0"/>
                <w:szCs w:val="21"/>
              </w:rPr>
              <w:t>资质</w:t>
            </w:r>
          </w:p>
          <w:p w:rsidR="008A2B5C" w:rsidRDefault="00575388">
            <w:pPr>
              <w:adjustRightInd w:val="0"/>
              <w:snapToGrid w:val="0"/>
              <w:ind w:leftChars="-52" w:left="-15" w:rightChars="-50" w:right="-105" w:hangingChars="45" w:hanging="94"/>
              <w:jc w:val="center"/>
              <w:rPr>
                <w:rFonts w:ascii="宋体" w:hAnsi="宋体"/>
                <w:snapToGrid w:val="0"/>
                <w:kern w:val="0"/>
                <w:szCs w:val="21"/>
              </w:rPr>
            </w:pPr>
            <w:r>
              <w:rPr>
                <w:rFonts w:ascii="宋体" w:hAnsi="宋体" w:hint="eastAsia"/>
                <w:snapToGrid w:val="0"/>
                <w:kern w:val="0"/>
                <w:szCs w:val="21"/>
              </w:rPr>
              <w:t>保持</w:t>
            </w:r>
          </w:p>
          <w:p w:rsidR="008A2B5C" w:rsidRDefault="008A2B5C">
            <w:pPr>
              <w:adjustRightInd w:val="0"/>
              <w:snapToGrid w:val="0"/>
              <w:ind w:leftChars="-52" w:left="-15" w:rightChars="-50" w:right="-105" w:hangingChars="45" w:hanging="94"/>
              <w:jc w:val="center"/>
              <w:rPr>
                <w:rFonts w:ascii="宋体" w:hAnsi="宋体"/>
                <w:snapToGrid w:val="0"/>
                <w:kern w:val="0"/>
                <w:szCs w:val="21"/>
              </w:rPr>
            </w:pPr>
          </w:p>
        </w:tc>
        <w:tc>
          <w:tcPr>
            <w:tcW w:w="1134" w:type="dxa"/>
            <w:gridSpan w:val="2"/>
            <w:vAlign w:val="center"/>
          </w:tcPr>
          <w:p w:rsidR="008A2B5C" w:rsidRDefault="00575388">
            <w:pPr>
              <w:adjustRightInd w:val="0"/>
              <w:snapToGrid w:val="0"/>
              <w:ind w:leftChars="-1" w:rightChars="-50" w:right="-105" w:hanging="2"/>
              <w:jc w:val="center"/>
              <w:rPr>
                <w:rFonts w:ascii="宋体" w:hAnsi="宋体"/>
                <w:kern w:val="32"/>
                <w:szCs w:val="21"/>
              </w:rPr>
            </w:pPr>
            <w:r>
              <w:rPr>
                <w:rFonts w:ascii="宋体" w:hAnsi="宋体" w:hint="eastAsia"/>
                <w:kern w:val="32"/>
                <w:szCs w:val="21"/>
              </w:rPr>
              <w:t>法律</w:t>
            </w:r>
          </w:p>
          <w:p w:rsidR="008A2B5C" w:rsidRDefault="00575388">
            <w:pPr>
              <w:adjustRightInd w:val="0"/>
              <w:snapToGrid w:val="0"/>
              <w:ind w:leftChars="-1" w:rightChars="-50" w:right="-105" w:hanging="2"/>
              <w:jc w:val="center"/>
              <w:rPr>
                <w:rFonts w:ascii="宋体" w:hAnsi="宋体"/>
                <w:kern w:val="32"/>
                <w:szCs w:val="21"/>
              </w:rPr>
            </w:pPr>
            <w:r>
              <w:rPr>
                <w:rFonts w:ascii="宋体" w:hAnsi="宋体" w:hint="eastAsia"/>
                <w:kern w:val="32"/>
                <w:szCs w:val="21"/>
              </w:rPr>
              <w:t>地位</w:t>
            </w:r>
          </w:p>
        </w:tc>
        <w:tc>
          <w:tcPr>
            <w:tcW w:w="3685" w:type="dxa"/>
            <w:vAlign w:val="center"/>
          </w:tcPr>
          <w:p w:rsidR="008A2B5C" w:rsidRDefault="00575388">
            <w:pPr>
              <w:pStyle w:val="a7"/>
              <w:numPr>
                <w:ilvl w:val="0"/>
                <w:numId w:val="1"/>
              </w:numPr>
              <w:adjustRightInd w:val="0"/>
              <w:snapToGrid w:val="0"/>
              <w:ind w:firstLineChars="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依法设立并能承担相应法律责任的法人或者其他组织;</w:t>
            </w:r>
          </w:p>
          <w:p w:rsidR="008A2B5C" w:rsidRDefault="00575388">
            <w:pPr>
              <w:pStyle w:val="a7"/>
              <w:numPr>
                <w:ilvl w:val="0"/>
                <w:numId w:val="1"/>
              </w:numPr>
              <w:adjustRightInd w:val="0"/>
              <w:snapToGrid w:val="0"/>
              <w:ind w:firstLineChars="0"/>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依法设立分支机构(适用时);</w:t>
            </w:r>
          </w:p>
          <w:p w:rsidR="008A2B5C" w:rsidRDefault="00575388">
            <w:pPr>
              <w:pStyle w:val="a7"/>
              <w:numPr>
                <w:ilvl w:val="0"/>
                <w:numId w:val="1"/>
              </w:numPr>
              <w:adjustRightInd w:val="0"/>
              <w:snapToGrid w:val="0"/>
              <w:ind w:firstLineChars="0"/>
              <w:rPr>
                <w:rFonts w:ascii="黑体"/>
              </w:rPr>
            </w:pPr>
            <w:r>
              <w:rPr>
                <w:rFonts w:asciiTheme="majorEastAsia" w:eastAsiaTheme="majorEastAsia" w:hAnsiTheme="majorEastAsia" w:cs="宋体" w:hint="eastAsia"/>
                <w:kern w:val="0"/>
                <w:szCs w:val="21"/>
              </w:rPr>
              <w:t>资质认定证书在有效期内;</w:t>
            </w:r>
          </w:p>
          <w:p w:rsidR="008A2B5C" w:rsidRDefault="008A2B5C">
            <w:pPr>
              <w:pStyle w:val="a7"/>
              <w:adjustRightInd w:val="0"/>
              <w:snapToGrid w:val="0"/>
              <w:ind w:left="358" w:firstLineChars="0" w:firstLine="0"/>
              <w:rPr>
                <w:rFonts w:ascii="黑体"/>
              </w:rPr>
            </w:pPr>
          </w:p>
        </w:tc>
        <w:tc>
          <w:tcPr>
            <w:tcW w:w="4852" w:type="dxa"/>
          </w:tcPr>
          <w:p w:rsidR="008A2B5C" w:rsidRDefault="00575388">
            <w:pPr>
              <w:spacing w:line="360" w:lineRule="auto"/>
              <w:rPr>
                <w:rFonts w:ascii="黑体"/>
              </w:rPr>
            </w:pPr>
            <w:r>
              <w:rPr>
                <w:rFonts w:ascii="黑体" w:hint="eastAsia"/>
              </w:rPr>
              <w:t>法人组织</w:t>
            </w:r>
            <w:r>
              <w:rPr>
                <w:rFonts w:ascii="黑体" w:hint="eastAsia"/>
              </w:rPr>
              <w:t>:</w:t>
            </w:r>
          </w:p>
          <w:p w:rsidR="008A2B5C" w:rsidRDefault="00575388">
            <w:pPr>
              <w:spacing w:line="360" w:lineRule="auto"/>
              <w:rPr>
                <w:rFonts w:ascii="黑体"/>
              </w:rPr>
            </w:pPr>
            <w:r>
              <w:rPr>
                <w:rFonts w:ascii="黑体"/>
              </w:rPr>
              <w:t>□</w:t>
            </w:r>
            <w:r>
              <w:rPr>
                <w:rFonts w:ascii="黑体" w:hint="eastAsia"/>
              </w:rPr>
              <w:t>依法设立；</w:t>
            </w:r>
            <w:r>
              <w:rPr>
                <w:rFonts w:ascii="黑体" w:hint="eastAsia"/>
              </w:rPr>
              <w:t xml:space="preserve"> </w:t>
            </w:r>
            <w:r>
              <w:rPr>
                <w:rFonts w:ascii="黑体"/>
              </w:rPr>
              <w:t>□</w:t>
            </w:r>
            <w:r>
              <w:rPr>
                <w:rFonts w:ascii="黑体" w:hint="eastAsia"/>
              </w:rPr>
              <w:t>非法设立</w:t>
            </w:r>
            <w:r>
              <w:rPr>
                <w:rFonts w:ascii="黑体" w:hint="eastAsia"/>
              </w:rPr>
              <w:t>:</w:t>
            </w:r>
            <w:r>
              <w:rPr>
                <w:rFonts w:ascii="宋体" w:hAnsi="宋体" w:hint="eastAsia"/>
                <w:bCs/>
                <w:u w:val="single"/>
              </w:rPr>
              <w:t xml:space="preserve">         </w:t>
            </w:r>
          </w:p>
          <w:p w:rsidR="008A2B5C" w:rsidRDefault="00575388">
            <w:pPr>
              <w:spacing w:line="360" w:lineRule="auto"/>
              <w:rPr>
                <w:rFonts w:asciiTheme="majorEastAsia" w:eastAsiaTheme="majorEastAsia" w:hAnsiTheme="majorEastAsia" w:cs="宋体"/>
                <w:kern w:val="0"/>
                <w:szCs w:val="21"/>
              </w:rPr>
            </w:pPr>
            <w:r>
              <w:rPr>
                <w:rFonts w:ascii="黑体" w:hint="eastAsia"/>
              </w:rPr>
              <w:t>分支</w:t>
            </w:r>
            <w:r>
              <w:rPr>
                <w:rFonts w:asciiTheme="majorEastAsia" w:eastAsiaTheme="majorEastAsia" w:hAnsiTheme="majorEastAsia" w:cs="宋体" w:hint="eastAsia"/>
                <w:kern w:val="0"/>
                <w:szCs w:val="21"/>
              </w:rPr>
              <w:t>机构(适用时):</w:t>
            </w:r>
          </w:p>
          <w:p w:rsidR="008A2B5C" w:rsidRDefault="00575388">
            <w:pPr>
              <w:spacing w:line="360" w:lineRule="auto"/>
              <w:rPr>
                <w:rFonts w:ascii="黑体"/>
              </w:rPr>
            </w:pPr>
            <w:r>
              <w:rPr>
                <w:rFonts w:ascii="黑体"/>
              </w:rPr>
              <w:t>□</w:t>
            </w:r>
            <w:r>
              <w:rPr>
                <w:rFonts w:ascii="黑体" w:hint="eastAsia"/>
              </w:rPr>
              <w:t>依法设立；</w:t>
            </w:r>
            <w:r>
              <w:rPr>
                <w:rFonts w:ascii="黑体" w:hint="eastAsia"/>
              </w:rPr>
              <w:t xml:space="preserve"> </w:t>
            </w:r>
            <w:r>
              <w:rPr>
                <w:rFonts w:ascii="黑体"/>
              </w:rPr>
              <w:t>□</w:t>
            </w:r>
            <w:r>
              <w:rPr>
                <w:rFonts w:ascii="黑体" w:hint="eastAsia"/>
              </w:rPr>
              <w:t>非法设立</w:t>
            </w:r>
            <w:r>
              <w:rPr>
                <w:rFonts w:ascii="黑体" w:hint="eastAsia"/>
              </w:rPr>
              <w:t>:</w:t>
            </w:r>
            <w:r>
              <w:rPr>
                <w:rFonts w:ascii="宋体" w:hAnsi="宋体" w:hint="eastAsia"/>
                <w:bCs/>
                <w:u w:val="single"/>
              </w:rPr>
              <w:t xml:space="preserve">         </w:t>
            </w:r>
            <w:r>
              <w:rPr>
                <w:rFonts w:ascii="黑体" w:hint="eastAsia"/>
              </w:rPr>
              <w:t xml:space="preserve">  </w:t>
            </w:r>
            <w:r>
              <w:rPr>
                <w:rFonts w:ascii="黑体"/>
              </w:rPr>
              <w:t>□</w:t>
            </w:r>
            <w:r>
              <w:rPr>
                <w:rFonts w:ascii="黑体" w:hint="eastAsia"/>
              </w:rPr>
              <w:t>不适用</w:t>
            </w:r>
          </w:p>
          <w:p w:rsidR="008A2B5C" w:rsidRDefault="00575388">
            <w:pPr>
              <w:spacing w:line="360" w:lineRule="auto"/>
              <w:rPr>
                <w:rFonts w:ascii="黑体"/>
              </w:rPr>
            </w:pPr>
            <w:r>
              <w:rPr>
                <w:rFonts w:ascii="宋体" w:hAnsi="宋体" w:hint="eastAsia"/>
                <w:color w:val="000000"/>
                <w:szCs w:val="21"/>
              </w:rPr>
              <w:t>资</w:t>
            </w:r>
            <w:r>
              <w:rPr>
                <w:rFonts w:ascii="黑体" w:hint="eastAsia"/>
              </w:rPr>
              <w:t>质认定证书有效期</w:t>
            </w:r>
            <w:r>
              <w:rPr>
                <w:rFonts w:ascii="黑体" w:hint="eastAsia"/>
              </w:rPr>
              <w:t>:</w:t>
            </w:r>
          </w:p>
          <w:p w:rsidR="008A2B5C" w:rsidRDefault="00575388">
            <w:pPr>
              <w:spacing w:line="360" w:lineRule="auto"/>
              <w:rPr>
                <w:rFonts w:ascii="黑体"/>
              </w:rPr>
            </w:pPr>
            <w:r>
              <w:rPr>
                <w:rFonts w:ascii="黑体"/>
              </w:rPr>
              <w:t>□</w:t>
            </w:r>
            <w:r>
              <w:rPr>
                <w:rFonts w:ascii="黑体" w:hint="eastAsia"/>
              </w:rPr>
              <w:t>在有效期内；</w:t>
            </w:r>
            <w:r>
              <w:rPr>
                <w:rFonts w:ascii="黑体" w:hint="eastAsia"/>
              </w:rPr>
              <w:t xml:space="preserve"> </w:t>
            </w:r>
            <w:r>
              <w:rPr>
                <w:rFonts w:ascii="黑体"/>
              </w:rPr>
              <w:t>□</w:t>
            </w:r>
            <w:r>
              <w:rPr>
                <w:rFonts w:ascii="黑体" w:hint="eastAsia"/>
              </w:rPr>
              <w:t>超出有效期</w:t>
            </w:r>
            <w:r>
              <w:rPr>
                <w:rFonts w:ascii="黑体" w:hint="eastAsia"/>
              </w:rPr>
              <w:t>:</w:t>
            </w:r>
            <w:r>
              <w:rPr>
                <w:rFonts w:ascii="宋体" w:hAnsi="宋体" w:hint="eastAsia"/>
                <w:bCs/>
                <w:u w:val="single"/>
              </w:rPr>
              <w:t xml:space="preserve">         </w:t>
            </w:r>
          </w:p>
        </w:tc>
        <w:tc>
          <w:tcPr>
            <w:tcW w:w="2835" w:type="dxa"/>
            <w:vAlign w:val="center"/>
          </w:tcPr>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spacing w:line="320" w:lineRule="exact"/>
              <w:rPr>
                <w:rFonts w:ascii="宋体" w:hAnsi="宋体"/>
                <w:bCs/>
              </w:rPr>
            </w:pPr>
          </w:p>
        </w:tc>
      </w:tr>
      <w:tr w:rsidR="008A2B5C">
        <w:tc>
          <w:tcPr>
            <w:tcW w:w="817" w:type="dxa"/>
            <w:vMerge/>
          </w:tcPr>
          <w:p w:rsidR="008A2B5C" w:rsidRDefault="008A2B5C">
            <w:pPr>
              <w:rPr>
                <w:rFonts w:ascii="宋体" w:hAnsi="宋体"/>
                <w:sz w:val="28"/>
              </w:rPr>
            </w:pPr>
          </w:p>
        </w:tc>
        <w:tc>
          <w:tcPr>
            <w:tcW w:w="851" w:type="dxa"/>
            <w:vMerge/>
          </w:tcPr>
          <w:p w:rsidR="008A2B5C" w:rsidRDefault="008A2B5C">
            <w:pPr>
              <w:rPr>
                <w:rFonts w:ascii="宋体" w:hAnsi="宋体"/>
                <w:sz w:val="28"/>
              </w:rPr>
            </w:pPr>
          </w:p>
        </w:tc>
        <w:tc>
          <w:tcPr>
            <w:tcW w:w="1134" w:type="dxa"/>
            <w:gridSpan w:val="2"/>
            <w:vAlign w:val="center"/>
          </w:tcPr>
          <w:p w:rsidR="008A2B5C" w:rsidRDefault="00575388">
            <w:pPr>
              <w:adjustRightInd w:val="0"/>
              <w:snapToGrid w:val="0"/>
              <w:ind w:leftChars="-1" w:rightChars="-50" w:right="-105" w:hanging="2"/>
              <w:jc w:val="center"/>
              <w:rPr>
                <w:rFonts w:ascii="宋体" w:hAnsi="宋体"/>
                <w:kern w:val="32"/>
                <w:szCs w:val="21"/>
              </w:rPr>
            </w:pPr>
            <w:r>
              <w:rPr>
                <w:rFonts w:ascii="宋体" w:hAnsi="宋体" w:hint="eastAsia"/>
                <w:kern w:val="32"/>
                <w:szCs w:val="21"/>
              </w:rPr>
              <w:t>变更</w:t>
            </w:r>
          </w:p>
          <w:p w:rsidR="008A2B5C" w:rsidRDefault="00575388">
            <w:pPr>
              <w:adjustRightInd w:val="0"/>
              <w:snapToGrid w:val="0"/>
              <w:ind w:leftChars="-1" w:rightChars="-50" w:right="-105" w:hanging="2"/>
              <w:jc w:val="center"/>
              <w:rPr>
                <w:rFonts w:ascii="宋体" w:hAnsi="宋体"/>
                <w:kern w:val="32"/>
                <w:szCs w:val="21"/>
              </w:rPr>
            </w:pPr>
            <w:r>
              <w:rPr>
                <w:rFonts w:ascii="宋体" w:hAnsi="宋体" w:hint="eastAsia"/>
                <w:kern w:val="32"/>
                <w:szCs w:val="21"/>
              </w:rPr>
              <w:t>确认</w:t>
            </w:r>
          </w:p>
        </w:tc>
        <w:tc>
          <w:tcPr>
            <w:tcW w:w="3685" w:type="dxa"/>
            <w:vAlign w:val="center"/>
          </w:tcPr>
          <w:p w:rsidR="008A2B5C" w:rsidRDefault="00575388">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有下列情形之一的，检验检测机构应当向资质认定部门申请办理变更手续：</w:t>
            </w:r>
          </w:p>
          <w:p w:rsidR="008A2B5C" w:rsidRDefault="00575388">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（1）机构名称、地址</w:t>
            </w:r>
            <w:r>
              <w:rPr>
                <w:rFonts w:ascii="黑体" w:hint="eastAsia"/>
              </w:rPr>
              <w:t>（或迁址）</w:t>
            </w:r>
            <w:r>
              <w:rPr>
                <w:rFonts w:asciiTheme="majorEastAsia" w:eastAsiaTheme="majorEastAsia" w:hAnsiTheme="majorEastAsia" w:cs="宋体" w:hint="eastAsia"/>
                <w:kern w:val="0"/>
                <w:szCs w:val="21"/>
              </w:rPr>
              <w:t>、法人性质发生变更的；</w:t>
            </w:r>
          </w:p>
          <w:p w:rsidR="008A2B5C" w:rsidRDefault="00575388">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（2）法定代表人、最高管理者、技术负责人、检验检验报告授权签字人发生变更的；</w:t>
            </w:r>
          </w:p>
          <w:p w:rsidR="008A2B5C" w:rsidRDefault="00575388">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（3）资质认定检验检测项目取消的；</w:t>
            </w:r>
          </w:p>
          <w:p w:rsidR="008A2B5C" w:rsidRDefault="00575388">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（4）检验检测标准或者检验检测方法发生变更的；</w:t>
            </w:r>
          </w:p>
          <w:p w:rsidR="008A2B5C" w:rsidRDefault="00575388">
            <w:pPr>
              <w:adjustRightInd w:val="0"/>
              <w:snapToGrid w:val="0"/>
              <w:rPr>
                <w:rFonts w:ascii="黑体"/>
              </w:rPr>
            </w:pPr>
            <w:r>
              <w:rPr>
                <w:rFonts w:ascii="黑体" w:hint="eastAsia"/>
              </w:rPr>
              <w:t>（</w:t>
            </w:r>
            <w:r>
              <w:rPr>
                <w:rFonts w:ascii="黑体" w:hint="eastAsia"/>
              </w:rPr>
              <w:t>5</w:t>
            </w:r>
            <w:r>
              <w:rPr>
                <w:rFonts w:ascii="黑体" w:hint="eastAsia"/>
              </w:rPr>
              <w:t>）增加检测线（或重大技术改造）、扩大检验业务范围等检测条件变化的。</w:t>
            </w:r>
          </w:p>
          <w:p w:rsidR="008A2B5C" w:rsidRDefault="008A2B5C">
            <w:pPr>
              <w:adjustRightInd w:val="0"/>
              <w:snapToGrid w:val="0"/>
              <w:ind w:leftChars="-1" w:hangingChars="1" w:hanging="2"/>
              <w:rPr>
                <w:rFonts w:ascii="黑体"/>
              </w:rPr>
            </w:pPr>
          </w:p>
        </w:tc>
        <w:tc>
          <w:tcPr>
            <w:tcW w:w="4852" w:type="dxa"/>
          </w:tcPr>
          <w:p w:rsidR="008A2B5C" w:rsidRDefault="00575388">
            <w:pPr>
              <w:spacing w:line="360" w:lineRule="auto"/>
              <w:rPr>
                <w:rFonts w:ascii="黑体"/>
              </w:rPr>
            </w:pPr>
            <w:r>
              <w:rPr>
                <w:rFonts w:ascii="黑体" w:hint="eastAsia"/>
              </w:rPr>
              <w:t>机构名称、法人</w:t>
            </w:r>
            <w:r>
              <w:rPr>
                <w:rFonts w:asciiTheme="majorEastAsia" w:eastAsiaTheme="majorEastAsia" w:hAnsiTheme="majorEastAsia" w:cs="宋体" w:hint="eastAsia"/>
                <w:kern w:val="0"/>
                <w:szCs w:val="21"/>
              </w:rPr>
              <w:t>性质、地址</w:t>
            </w:r>
            <w:r>
              <w:rPr>
                <w:rFonts w:ascii="黑体" w:hint="eastAsia"/>
              </w:rPr>
              <w:t>（或迁址）</w:t>
            </w:r>
            <w:r>
              <w:rPr>
                <w:rFonts w:ascii="黑体" w:hint="eastAsia"/>
              </w:rPr>
              <w:t>:</w:t>
            </w:r>
          </w:p>
          <w:p w:rsidR="008A2B5C" w:rsidRDefault="00575388">
            <w:pPr>
              <w:spacing w:line="360" w:lineRule="auto"/>
              <w:rPr>
                <w:rFonts w:ascii="黑体"/>
              </w:rPr>
            </w:pPr>
            <w:r>
              <w:rPr>
                <w:rFonts w:ascii="宋体" w:hAnsi="宋体"/>
                <w:bCs/>
              </w:rPr>
              <w:t>□</w:t>
            </w:r>
            <w:r>
              <w:rPr>
                <w:rFonts w:ascii="黑体" w:hint="eastAsia"/>
              </w:rPr>
              <w:t>未变更；</w:t>
            </w:r>
            <w:r>
              <w:rPr>
                <w:rFonts w:ascii="黑体" w:hint="eastAsia"/>
              </w:rPr>
              <w:t xml:space="preserve"> </w:t>
            </w:r>
            <w:r>
              <w:rPr>
                <w:rFonts w:ascii="宋体" w:hAnsi="宋体"/>
                <w:bCs/>
              </w:rPr>
              <w:t>□</w:t>
            </w:r>
            <w:r>
              <w:rPr>
                <w:rFonts w:ascii="宋体" w:hAnsi="宋体" w:hint="eastAsia"/>
                <w:bCs/>
              </w:rPr>
              <w:t>变更未办理</w:t>
            </w:r>
            <w:r>
              <w:rPr>
                <w:rFonts w:ascii="黑体" w:hint="eastAsia"/>
              </w:rPr>
              <w:t>:</w:t>
            </w:r>
            <w:r>
              <w:rPr>
                <w:rFonts w:ascii="宋体" w:hAnsi="宋体" w:hint="eastAsia"/>
                <w:bCs/>
                <w:u w:val="single"/>
              </w:rPr>
              <w:t xml:space="preserve">         </w:t>
            </w:r>
            <w:r>
              <w:rPr>
                <w:rFonts w:ascii="黑体" w:hint="eastAsia"/>
              </w:rPr>
              <w:t xml:space="preserve">                </w:t>
            </w:r>
          </w:p>
          <w:p w:rsidR="008A2B5C" w:rsidRDefault="00575388">
            <w:pPr>
              <w:spacing w:line="360" w:lineRule="auto"/>
              <w:rPr>
                <w:rFonts w:ascii="黑体"/>
              </w:rPr>
            </w:pPr>
            <w:r>
              <w:rPr>
                <w:rFonts w:asciiTheme="majorEastAsia" w:eastAsiaTheme="majorEastAsia" w:hAnsiTheme="majorEastAsia" w:cs="宋体" w:hint="eastAsia"/>
                <w:kern w:val="0"/>
                <w:szCs w:val="21"/>
              </w:rPr>
              <w:t>法定代表人、最高管理者、技术负责人、检验检验报告授权签字人</w:t>
            </w:r>
            <w:r>
              <w:rPr>
                <w:rFonts w:ascii="黑体" w:hint="eastAsia"/>
              </w:rPr>
              <w:t>：</w:t>
            </w:r>
          </w:p>
          <w:p w:rsidR="008A2B5C" w:rsidRDefault="00575388">
            <w:pPr>
              <w:spacing w:line="360" w:lineRule="auto"/>
              <w:rPr>
                <w:rFonts w:ascii="黑体"/>
              </w:rPr>
            </w:pPr>
            <w:r>
              <w:rPr>
                <w:rFonts w:ascii="宋体" w:hAnsi="宋体"/>
                <w:bCs/>
              </w:rPr>
              <w:t>□</w:t>
            </w:r>
            <w:r>
              <w:rPr>
                <w:rFonts w:ascii="黑体" w:hint="eastAsia"/>
              </w:rPr>
              <w:t>未变更；</w:t>
            </w:r>
            <w:r>
              <w:rPr>
                <w:rFonts w:ascii="黑体" w:hint="eastAsia"/>
              </w:rPr>
              <w:t xml:space="preserve"> </w:t>
            </w:r>
            <w:r>
              <w:rPr>
                <w:rFonts w:ascii="宋体" w:hAnsi="宋体"/>
                <w:bCs/>
              </w:rPr>
              <w:t>□</w:t>
            </w:r>
            <w:r>
              <w:rPr>
                <w:rFonts w:ascii="黑体" w:hint="eastAsia"/>
              </w:rPr>
              <w:t>变化未申报</w:t>
            </w:r>
            <w:r>
              <w:rPr>
                <w:rFonts w:ascii="黑体" w:hint="eastAsia"/>
              </w:rPr>
              <w:t>:</w:t>
            </w:r>
            <w:r>
              <w:rPr>
                <w:rFonts w:ascii="宋体" w:hAnsi="宋体" w:hint="eastAsia"/>
                <w:bCs/>
                <w:u w:val="single"/>
              </w:rPr>
              <w:t xml:space="preserve">                 </w:t>
            </w:r>
            <w:r>
              <w:rPr>
                <w:rFonts w:ascii="黑体" w:hint="eastAsia"/>
              </w:rPr>
              <w:t xml:space="preserve">         </w:t>
            </w:r>
            <w:r>
              <w:rPr>
                <w:rFonts w:ascii="黑体" w:hint="eastAsia"/>
              </w:rPr>
              <w:t xml:space="preserve">　　　　</w:t>
            </w:r>
            <w:r>
              <w:rPr>
                <w:rFonts w:ascii="黑体" w:hint="eastAsia"/>
              </w:rPr>
              <w:t xml:space="preserve">  </w:t>
            </w:r>
            <w:r>
              <w:rPr>
                <w:rFonts w:ascii="黑体" w:hint="eastAsia"/>
              </w:rPr>
              <w:t xml:space="preserve">　　　　　</w:t>
            </w:r>
            <w:r>
              <w:rPr>
                <w:rFonts w:ascii="黑体" w:hint="eastAsia"/>
              </w:rPr>
              <w:t xml:space="preserve">    </w:t>
            </w:r>
          </w:p>
          <w:p w:rsidR="008A2B5C" w:rsidRDefault="00575388">
            <w:pPr>
              <w:spacing w:line="360" w:lineRule="auto"/>
              <w:rPr>
                <w:rFonts w:ascii="黑体"/>
              </w:rPr>
            </w:pPr>
            <w:r>
              <w:rPr>
                <w:rFonts w:asciiTheme="majorEastAsia" w:eastAsiaTheme="majorEastAsia" w:hAnsiTheme="majorEastAsia" w:cs="宋体" w:hint="eastAsia"/>
                <w:kern w:val="0"/>
                <w:szCs w:val="21"/>
              </w:rPr>
              <w:t>资质认定检验检测项目取消的:</w:t>
            </w:r>
            <w:r>
              <w:rPr>
                <w:rFonts w:ascii="黑体" w:hint="eastAsia"/>
              </w:rPr>
              <w:t xml:space="preserve"> </w:t>
            </w:r>
          </w:p>
          <w:p w:rsidR="008A2B5C" w:rsidRDefault="00575388">
            <w:pPr>
              <w:spacing w:line="360" w:lineRule="auto"/>
              <w:rPr>
                <w:rFonts w:ascii="黑体"/>
              </w:rPr>
            </w:pPr>
            <w:r>
              <w:rPr>
                <w:rFonts w:ascii="宋体" w:hAnsi="宋体"/>
                <w:bCs/>
              </w:rPr>
              <w:t>□</w:t>
            </w:r>
            <w:r>
              <w:rPr>
                <w:rFonts w:ascii="宋体" w:hAnsi="宋体" w:hint="eastAsia"/>
                <w:bCs/>
              </w:rPr>
              <w:t>未</w:t>
            </w:r>
            <w:r>
              <w:rPr>
                <w:rFonts w:asciiTheme="majorEastAsia" w:eastAsiaTheme="majorEastAsia" w:hAnsiTheme="majorEastAsia" w:cs="宋体" w:hint="eastAsia"/>
                <w:kern w:val="0"/>
                <w:szCs w:val="21"/>
              </w:rPr>
              <w:t>取消；</w:t>
            </w:r>
            <w:r>
              <w:rPr>
                <w:rFonts w:ascii="宋体" w:hAnsi="宋体"/>
                <w:bCs/>
              </w:rPr>
              <w:t>□</w:t>
            </w:r>
            <w:r>
              <w:rPr>
                <w:rFonts w:asciiTheme="majorEastAsia" w:eastAsiaTheme="majorEastAsia" w:hAnsiTheme="majorEastAsia" w:cs="宋体" w:hint="eastAsia"/>
                <w:kern w:val="0"/>
                <w:szCs w:val="21"/>
              </w:rPr>
              <w:t>取消未申报</w:t>
            </w:r>
            <w:r>
              <w:rPr>
                <w:rFonts w:ascii="黑体" w:hint="eastAsia"/>
              </w:rPr>
              <w:t>:</w:t>
            </w:r>
            <w:r>
              <w:rPr>
                <w:rFonts w:ascii="宋体" w:hAnsi="宋体" w:hint="eastAsia"/>
                <w:bCs/>
                <w:u w:val="single"/>
              </w:rPr>
              <w:t xml:space="preserve">                 </w:t>
            </w:r>
            <w:r>
              <w:rPr>
                <w:rFonts w:ascii="黑体" w:hint="eastAsia"/>
              </w:rPr>
              <w:t xml:space="preserve">    </w:t>
            </w:r>
          </w:p>
          <w:p w:rsidR="008A2B5C" w:rsidRDefault="00575388">
            <w:pPr>
              <w:spacing w:line="360"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检验检测标准或者检验检测方法:</w:t>
            </w:r>
          </w:p>
          <w:p w:rsidR="008A2B5C" w:rsidRDefault="00575388">
            <w:pPr>
              <w:spacing w:line="360" w:lineRule="auto"/>
              <w:rPr>
                <w:rFonts w:ascii="黑体"/>
              </w:rPr>
            </w:pPr>
            <w:r>
              <w:rPr>
                <w:rFonts w:ascii="宋体" w:hAnsi="宋体"/>
                <w:bCs/>
              </w:rPr>
              <w:t>□</w:t>
            </w:r>
            <w:r>
              <w:rPr>
                <w:rFonts w:ascii="宋体" w:hAnsi="宋体" w:hint="eastAsia"/>
                <w:bCs/>
              </w:rPr>
              <w:t xml:space="preserve">未变化 </w:t>
            </w:r>
            <w:r>
              <w:rPr>
                <w:rFonts w:ascii="宋体" w:hAnsi="宋体"/>
                <w:bCs/>
              </w:rPr>
              <w:t>□</w:t>
            </w:r>
            <w:r>
              <w:rPr>
                <w:rFonts w:ascii="宋体" w:hAnsi="宋体" w:hint="eastAsia"/>
                <w:bCs/>
              </w:rPr>
              <w:t>变化未申报</w:t>
            </w:r>
            <w:r>
              <w:rPr>
                <w:rFonts w:ascii="黑体" w:hint="eastAsia"/>
              </w:rPr>
              <w:t>:</w:t>
            </w:r>
            <w:r>
              <w:rPr>
                <w:rFonts w:ascii="宋体" w:hAnsi="宋体" w:hint="eastAsia"/>
                <w:bCs/>
                <w:u w:val="single"/>
              </w:rPr>
              <w:t xml:space="preserve">                 </w:t>
            </w:r>
          </w:p>
          <w:p w:rsidR="008A2B5C" w:rsidRDefault="00575388">
            <w:pPr>
              <w:spacing w:line="360" w:lineRule="auto"/>
              <w:rPr>
                <w:rFonts w:ascii="黑体"/>
              </w:rPr>
            </w:pPr>
            <w:r>
              <w:rPr>
                <w:rFonts w:ascii="黑体" w:hint="eastAsia"/>
              </w:rPr>
              <w:t>是否擅自增加检测线（或重大技术改造）：</w:t>
            </w:r>
          </w:p>
          <w:p w:rsidR="008A2B5C" w:rsidRDefault="00575388">
            <w:pPr>
              <w:spacing w:line="360" w:lineRule="auto"/>
              <w:rPr>
                <w:rFonts w:ascii="黑体"/>
              </w:rPr>
            </w:pPr>
            <w:r>
              <w:rPr>
                <w:rFonts w:ascii="黑体"/>
              </w:rPr>
              <w:lastRenderedPageBreak/>
              <w:t>□</w:t>
            </w:r>
            <w:r>
              <w:rPr>
                <w:rFonts w:ascii="黑体" w:hint="eastAsia"/>
              </w:rPr>
              <w:t>无；</w:t>
            </w:r>
            <w:r>
              <w:rPr>
                <w:rFonts w:ascii="黑体"/>
              </w:rPr>
              <w:t>□</w:t>
            </w:r>
            <w:r>
              <w:rPr>
                <w:rFonts w:ascii="黑体" w:hint="eastAsia"/>
              </w:rPr>
              <w:t>有</w:t>
            </w:r>
            <w:r>
              <w:rPr>
                <w:rFonts w:ascii="黑体" w:hint="eastAsia"/>
              </w:rPr>
              <w:t>:</w:t>
            </w:r>
            <w:r>
              <w:rPr>
                <w:rFonts w:ascii="宋体" w:hAnsi="宋体" w:hint="eastAsia"/>
                <w:bCs/>
                <w:u w:val="single"/>
              </w:rPr>
              <w:t xml:space="preserve">                 </w:t>
            </w:r>
            <w:r>
              <w:rPr>
                <w:rFonts w:ascii="黑体" w:hint="eastAsia"/>
              </w:rPr>
              <w:t xml:space="preserve">        </w:t>
            </w:r>
            <w:r>
              <w:rPr>
                <w:rFonts w:ascii="黑体" w:hint="eastAsia"/>
              </w:rPr>
              <w:t xml:space="preserve">　　　　</w:t>
            </w:r>
            <w:r>
              <w:rPr>
                <w:rFonts w:ascii="黑体" w:hint="eastAsia"/>
              </w:rPr>
              <w:t xml:space="preserve"> </w:t>
            </w:r>
          </w:p>
          <w:p w:rsidR="008A2B5C" w:rsidRDefault="00575388">
            <w:pPr>
              <w:spacing w:line="360" w:lineRule="auto"/>
              <w:rPr>
                <w:rFonts w:ascii="黑体"/>
              </w:rPr>
            </w:pPr>
            <w:r>
              <w:rPr>
                <w:rFonts w:ascii="黑体" w:hint="eastAsia"/>
              </w:rPr>
              <w:t>是否擅自扩大检验业务范围：</w:t>
            </w:r>
            <w:r>
              <w:rPr>
                <w:rFonts w:ascii="黑体"/>
              </w:rPr>
              <w:t>□</w:t>
            </w:r>
            <w:r>
              <w:rPr>
                <w:rFonts w:ascii="黑体" w:hint="eastAsia"/>
              </w:rPr>
              <w:t>无；</w:t>
            </w:r>
            <w:r>
              <w:rPr>
                <w:rFonts w:ascii="黑体"/>
              </w:rPr>
              <w:t>□</w:t>
            </w:r>
            <w:r>
              <w:rPr>
                <w:rFonts w:ascii="黑体" w:hint="eastAsia"/>
              </w:rPr>
              <w:t>有</w:t>
            </w:r>
            <w:r>
              <w:rPr>
                <w:rFonts w:ascii="黑体" w:hint="eastAsia"/>
              </w:rPr>
              <w:t>:</w:t>
            </w:r>
            <w:r>
              <w:rPr>
                <w:rFonts w:ascii="宋体" w:hAnsi="宋体" w:hint="eastAsia"/>
                <w:bCs/>
                <w:u w:val="single"/>
              </w:rPr>
              <w:t xml:space="preserve">                 </w:t>
            </w:r>
            <w:r>
              <w:rPr>
                <w:rFonts w:ascii="黑体" w:hint="eastAsia"/>
              </w:rPr>
              <w:t xml:space="preserve">         </w:t>
            </w:r>
            <w:r>
              <w:rPr>
                <w:rFonts w:ascii="黑体" w:hint="eastAsia"/>
              </w:rPr>
              <w:t xml:space="preserve">　　　　</w:t>
            </w:r>
            <w:r>
              <w:rPr>
                <w:rFonts w:ascii="黑体" w:hint="eastAsia"/>
              </w:rPr>
              <w:t xml:space="preserve"> </w:t>
            </w:r>
          </w:p>
          <w:p w:rsidR="008A2B5C" w:rsidRDefault="00575388">
            <w:pPr>
              <w:spacing w:line="360" w:lineRule="auto"/>
              <w:rPr>
                <w:rFonts w:ascii="黑体"/>
              </w:rPr>
            </w:pPr>
            <w:r>
              <w:rPr>
                <w:rFonts w:ascii="黑体" w:hint="eastAsia"/>
              </w:rPr>
              <w:t>是否擅自扩大机构检测类别：</w:t>
            </w:r>
            <w:r>
              <w:rPr>
                <w:rFonts w:ascii="黑体"/>
              </w:rPr>
              <w:t>□</w:t>
            </w:r>
            <w:r>
              <w:rPr>
                <w:rFonts w:ascii="黑体" w:hint="eastAsia"/>
              </w:rPr>
              <w:t>无；</w:t>
            </w:r>
            <w:r>
              <w:rPr>
                <w:rFonts w:ascii="黑体"/>
              </w:rPr>
              <w:t>□</w:t>
            </w:r>
            <w:r>
              <w:rPr>
                <w:rFonts w:ascii="黑体" w:hint="eastAsia"/>
              </w:rPr>
              <w:t>有</w:t>
            </w:r>
            <w:r>
              <w:rPr>
                <w:rFonts w:ascii="黑体" w:hint="eastAsia"/>
              </w:rPr>
              <w:t>:</w:t>
            </w:r>
            <w:r>
              <w:rPr>
                <w:rFonts w:ascii="宋体" w:hAnsi="宋体" w:hint="eastAsia"/>
                <w:bCs/>
                <w:u w:val="single"/>
              </w:rPr>
              <w:t xml:space="preserve">                 </w:t>
            </w:r>
            <w:r>
              <w:rPr>
                <w:rFonts w:ascii="黑体" w:hint="eastAsia"/>
              </w:rPr>
              <w:t xml:space="preserve">         </w:t>
            </w:r>
            <w:r>
              <w:rPr>
                <w:rFonts w:ascii="黑体" w:hint="eastAsia"/>
              </w:rPr>
              <w:t xml:space="preserve">　　　　</w:t>
            </w:r>
          </w:p>
        </w:tc>
        <w:tc>
          <w:tcPr>
            <w:tcW w:w="2835" w:type="dxa"/>
            <w:vAlign w:val="center"/>
          </w:tcPr>
          <w:p w:rsidR="008A2B5C" w:rsidRDefault="00575388">
            <w:pPr>
              <w:adjustRightInd w:val="0"/>
              <w:snapToGrid w:val="0"/>
              <w:spacing w:line="360" w:lineRule="auto"/>
              <w:rPr>
                <w:rFonts w:ascii="宋体" w:hAnsi="宋体"/>
                <w:bCs/>
              </w:rPr>
            </w:pPr>
            <w:r>
              <w:rPr>
                <w:rFonts w:ascii="宋体" w:hAnsi="宋体"/>
                <w:bCs/>
              </w:rPr>
              <w:lastRenderedPageBreak/>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spacing w:line="320" w:lineRule="exact"/>
              <w:rPr>
                <w:rFonts w:ascii="宋体" w:hAnsi="宋体"/>
                <w:sz w:val="24"/>
              </w:rPr>
            </w:pPr>
          </w:p>
        </w:tc>
      </w:tr>
      <w:tr w:rsidR="008A2B5C">
        <w:tc>
          <w:tcPr>
            <w:tcW w:w="817" w:type="dxa"/>
            <w:vMerge/>
          </w:tcPr>
          <w:p w:rsidR="008A2B5C" w:rsidRDefault="008A2B5C">
            <w:pPr>
              <w:rPr>
                <w:rFonts w:ascii="宋体" w:hAnsi="宋体"/>
                <w:sz w:val="28"/>
              </w:rPr>
            </w:pPr>
          </w:p>
        </w:tc>
        <w:tc>
          <w:tcPr>
            <w:tcW w:w="851" w:type="dxa"/>
            <w:vMerge/>
          </w:tcPr>
          <w:p w:rsidR="008A2B5C" w:rsidRDefault="008A2B5C">
            <w:pPr>
              <w:rPr>
                <w:rFonts w:ascii="宋体" w:hAnsi="宋体"/>
                <w:sz w:val="28"/>
              </w:rPr>
            </w:pPr>
          </w:p>
        </w:tc>
        <w:tc>
          <w:tcPr>
            <w:tcW w:w="1134" w:type="dxa"/>
            <w:gridSpan w:val="2"/>
            <w:vAlign w:val="center"/>
          </w:tcPr>
          <w:p w:rsidR="008A2B5C" w:rsidRDefault="00575388">
            <w:pPr>
              <w:adjustRightInd w:val="0"/>
              <w:snapToGrid w:val="0"/>
              <w:ind w:leftChars="-52" w:left="-15" w:rightChars="-50" w:right="-105" w:hangingChars="45" w:hanging="94"/>
              <w:jc w:val="center"/>
              <w:rPr>
                <w:rFonts w:ascii="宋体" w:hAnsi="宋体"/>
                <w:snapToGrid w:val="0"/>
                <w:kern w:val="0"/>
                <w:szCs w:val="21"/>
              </w:rPr>
            </w:pPr>
            <w:r>
              <w:rPr>
                <w:rFonts w:ascii="宋体" w:hAnsi="宋体" w:hint="eastAsia"/>
                <w:snapToGrid w:val="0"/>
                <w:kern w:val="0"/>
                <w:szCs w:val="21"/>
              </w:rPr>
              <w:t>资质</w:t>
            </w:r>
          </w:p>
          <w:p w:rsidR="008A2B5C" w:rsidRDefault="00575388">
            <w:pPr>
              <w:adjustRightInd w:val="0"/>
              <w:snapToGrid w:val="0"/>
              <w:ind w:leftChars="-52" w:left="-15" w:rightChars="-50" w:right="-105" w:hangingChars="45" w:hanging="94"/>
              <w:jc w:val="center"/>
              <w:rPr>
                <w:rFonts w:ascii="宋体" w:hAnsi="宋体"/>
                <w:snapToGrid w:val="0"/>
                <w:kern w:val="0"/>
                <w:szCs w:val="21"/>
              </w:rPr>
            </w:pPr>
            <w:r>
              <w:rPr>
                <w:rFonts w:ascii="宋体" w:hAnsi="宋体" w:hint="eastAsia"/>
                <w:snapToGrid w:val="0"/>
                <w:kern w:val="0"/>
                <w:szCs w:val="21"/>
              </w:rPr>
              <w:t>有效</w:t>
            </w:r>
          </w:p>
        </w:tc>
        <w:tc>
          <w:tcPr>
            <w:tcW w:w="3685" w:type="dxa"/>
            <w:vAlign w:val="center"/>
          </w:tcPr>
          <w:p w:rsidR="008A2B5C" w:rsidRDefault="00575388">
            <w:pPr>
              <w:rPr>
                <w:snapToGrid w:val="0"/>
                <w:kern w:val="0"/>
                <w:szCs w:val="21"/>
              </w:rPr>
            </w:pPr>
            <w:r>
              <w:rPr>
                <w:rFonts w:hint="eastAsia"/>
                <w:snapToGrid w:val="0"/>
                <w:kern w:val="0"/>
                <w:szCs w:val="21"/>
              </w:rPr>
              <w:t xml:space="preserve"> </w:t>
            </w:r>
            <w:r>
              <w:rPr>
                <w:rFonts w:hint="eastAsia"/>
                <w:snapToGrid w:val="0"/>
                <w:kern w:val="0"/>
                <w:szCs w:val="21"/>
              </w:rPr>
              <w:t>在资质证书有效期到期前，按规定时限申请证书延续。在证书有效期内开展工作。</w:t>
            </w:r>
          </w:p>
          <w:p w:rsidR="008A2B5C" w:rsidRDefault="00575388">
            <w:pPr>
              <w:rPr>
                <w:snapToGrid w:val="0"/>
                <w:kern w:val="0"/>
                <w:szCs w:val="21"/>
              </w:rPr>
            </w:pPr>
            <w:r>
              <w:rPr>
                <w:rFonts w:hint="eastAsia"/>
                <w:snapToGrid w:val="0"/>
                <w:kern w:val="0"/>
                <w:szCs w:val="21"/>
              </w:rPr>
              <w:t xml:space="preserve"> </w:t>
            </w:r>
          </w:p>
        </w:tc>
        <w:tc>
          <w:tcPr>
            <w:tcW w:w="4852" w:type="dxa"/>
          </w:tcPr>
          <w:p w:rsidR="008A2B5C" w:rsidRDefault="00575388">
            <w:pPr>
              <w:spacing w:line="360" w:lineRule="auto"/>
              <w:ind w:leftChars="-13" w:hangingChars="13" w:hanging="27"/>
              <w:rPr>
                <w:snapToGrid w:val="0"/>
                <w:kern w:val="0"/>
                <w:szCs w:val="21"/>
              </w:rPr>
            </w:pPr>
            <w:r>
              <w:rPr>
                <w:rFonts w:hint="eastAsia"/>
                <w:snapToGrid w:val="0"/>
                <w:kern w:val="0"/>
                <w:szCs w:val="21"/>
              </w:rPr>
              <w:t>是否按规定时限申请证书延续：</w:t>
            </w:r>
            <w:r>
              <w:rPr>
                <w:rFonts w:ascii="宋体" w:hAnsi="宋体"/>
                <w:bCs/>
              </w:rPr>
              <w:t>□</w:t>
            </w:r>
            <w:r>
              <w:rPr>
                <w:rFonts w:ascii="宋体" w:hAnsi="宋体" w:hint="eastAsia"/>
                <w:bCs/>
              </w:rPr>
              <w:t>是；</w:t>
            </w:r>
            <w:r>
              <w:rPr>
                <w:rFonts w:ascii="宋体" w:hAnsi="宋体"/>
                <w:bCs/>
              </w:rPr>
              <w:t>□</w:t>
            </w:r>
            <w:r>
              <w:rPr>
                <w:rFonts w:ascii="宋体" w:hAnsi="宋体" w:hint="eastAsia"/>
                <w:bCs/>
              </w:rPr>
              <w:t>否:</w:t>
            </w:r>
            <w:r>
              <w:rPr>
                <w:rFonts w:ascii="宋体" w:hAnsi="宋体" w:hint="eastAsia"/>
                <w:bCs/>
                <w:u w:val="single"/>
              </w:rPr>
              <w:t xml:space="preserve">                 </w:t>
            </w:r>
          </w:p>
          <w:p w:rsidR="008A2B5C" w:rsidRDefault="00575388">
            <w:pPr>
              <w:spacing w:line="360" w:lineRule="auto"/>
              <w:ind w:leftChars="-13" w:hangingChars="13" w:hanging="27"/>
              <w:rPr>
                <w:rFonts w:ascii="宋体" w:hAnsi="宋体"/>
                <w:bCs/>
                <w:u w:val="single"/>
              </w:rPr>
            </w:pPr>
            <w:r>
              <w:rPr>
                <w:rFonts w:hint="eastAsia"/>
                <w:snapToGrid w:val="0"/>
                <w:kern w:val="0"/>
                <w:szCs w:val="21"/>
              </w:rPr>
              <w:t>有无超资质有效期检测：</w:t>
            </w:r>
            <w:r>
              <w:rPr>
                <w:rFonts w:ascii="宋体" w:hAnsi="宋体"/>
                <w:bCs/>
              </w:rPr>
              <w:t>□</w:t>
            </w:r>
            <w:r>
              <w:rPr>
                <w:rFonts w:ascii="宋体" w:hAnsi="宋体" w:hint="eastAsia"/>
                <w:bCs/>
              </w:rPr>
              <w:t>无；</w:t>
            </w:r>
            <w:r>
              <w:rPr>
                <w:rFonts w:ascii="宋体" w:hAnsi="宋体"/>
                <w:bCs/>
              </w:rPr>
              <w:t>□</w:t>
            </w:r>
            <w:r>
              <w:rPr>
                <w:rFonts w:ascii="宋体" w:hAnsi="宋体" w:hint="eastAsia"/>
                <w:bCs/>
              </w:rPr>
              <w:t>有：</w:t>
            </w:r>
            <w:r>
              <w:rPr>
                <w:rFonts w:ascii="宋体" w:hAnsi="宋体" w:hint="eastAsia"/>
                <w:bCs/>
                <w:u w:val="single"/>
              </w:rPr>
              <w:t xml:space="preserve">                       </w:t>
            </w:r>
          </w:p>
          <w:p w:rsidR="008A2B5C" w:rsidRDefault="00575388">
            <w:pPr>
              <w:spacing w:line="360" w:lineRule="auto"/>
              <w:ind w:leftChars="-13" w:hangingChars="13" w:hanging="27"/>
              <w:rPr>
                <w:rFonts w:ascii="宋体" w:hAnsi="宋体"/>
                <w:bCs/>
                <w:u w:val="single"/>
              </w:rPr>
            </w:pPr>
            <w:r>
              <w:rPr>
                <w:rFonts w:hint="eastAsia"/>
                <w:snapToGrid w:val="0"/>
                <w:kern w:val="0"/>
                <w:szCs w:val="21"/>
              </w:rPr>
              <w:t>整改落实：</w:t>
            </w:r>
            <w:r>
              <w:rPr>
                <w:rFonts w:ascii="宋体" w:hAnsi="宋体"/>
                <w:bCs/>
              </w:rPr>
              <w:t>□</w:t>
            </w:r>
            <w:r>
              <w:rPr>
                <w:rFonts w:ascii="宋体" w:hAnsi="宋体" w:hint="eastAsia"/>
                <w:bCs/>
              </w:rPr>
              <w:t>有；</w:t>
            </w:r>
            <w:r>
              <w:rPr>
                <w:rFonts w:ascii="宋体" w:hAnsi="宋体"/>
                <w:bCs/>
              </w:rPr>
              <w:t>□</w:t>
            </w:r>
            <w:r>
              <w:rPr>
                <w:rFonts w:ascii="宋体" w:hAnsi="宋体" w:hint="eastAsia"/>
                <w:bCs/>
              </w:rPr>
              <w:t>无：</w:t>
            </w:r>
            <w:r>
              <w:rPr>
                <w:rFonts w:ascii="宋体" w:hAnsi="宋体" w:hint="eastAsia"/>
                <w:bCs/>
                <w:u w:val="single"/>
              </w:rPr>
              <w:t xml:space="preserve">                           </w:t>
            </w:r>
          </w:p>
          <w:p w:rsidR="008A2B5C" w:rsidRDefault="008A2B5C">
            <w:pPr>
              <w:spacing w:line="360" w:lineRule="auto"/>
              <w:rPr>
                <w:rFonts w:ascii="宋体" w:hAnsi="宋体"/>
                <w:szCs w:val="21"/>
              </w:rPr>
            </w:pPr>
          </w:p>
        </w:tc>
        <w:tc>
          <w:tcPr>
            <w:tcW w:w="2835" w:type="dxa"/>
            <w:vAlign w:val="center"/>
          </w:tcPr>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spacing w:line="360" w:lineRule="auto"/>
              <w:rPr>
                <w:rFonts w:ascii="宋体" w:hAnsi="宋体"/>
                <w:bCs/>
              </w:rPr>
            </w:pPr>
          </w:p>
        </w:tc>
      </w:tr>
      <w:tr w:rsidR="008A2B5C">
        <w:trPr>
          <w:trHeight w:val="1598"/>
        </w:trPr>
        <w:tc>
          <w:tcPr>
            <w:tcW w:w="817" w:type="dxa"/>
          </w:tcPr>
          <w:p w:rsidR="008A2B5C" w:rsidRDefault="00575388">
            <w:pPr>
              <w:rPr>
                <w:snapToGrid w:val="0"/>
                <w:kern w:val="0"/>
                <w:szCs w:val="21"/>
              </w:rPr>
            </w:pPr>
            <w:r>
              <w:rPr>
                <w:rFonts w:hint="eastAsia"/>
                <w:snapToGrid w:val="0"/>
                <w:kern w:val="0"/>
                <w:szCs w:val="21"/>
              </w:rPr>
              <w:t xml:space="preserve">  2</w:t>
            </w:r>
          </w:p>
        </w:tc>
        <w:tc>
          <w:tcPr>
            <w:tcW w:w="1985" w:type="dxa"/>
            <w:gridSpan w:val="3"/>
          </w:tcPr>
          <w:p w:rsidR="008A2B5C" w:rsidRDefault="00575388">
            <w:pPr>
              <w:rPr>
                <w:snapToGrid w:val="0"/>
                <w:kern w:val="0"/>
                <w:szCs w:val="21"/>
              </w:rPr>
            </w:pPr>
            <w:r>
              <w:rPr>
                <w:rFonts w:hint="eastAsia"/>
                <w:snapToGrid w:val="0"/>
                <w:kern w:val="0"/>
                <w:szCs w:val="21"/>
              </w:rPr>
              <w:t>管理体系运行情况</w:t>
            </w:r>
          </w:p>
        </w:tc>
        <w:tc>
          <w:tcPr>
            <w:tcW w:w="3685" w:type="dxa"/>
          </w:tcPr>
          <w:p w:rsidR="008A2B5C" w:rsidRDefault="00575388">
            <w:pPr>
              <w:rPr>
                <w:snapToGrid w:val="0"/>
                <w:kern w:val="0"/>
                <w:szCs w:val="21"/>
              </w:rPr>
            </w:pPr>
            <w:r>
              <w:rPr>
                <w:rFonts w:hint="eastAsia"/>
                <w:snapToGrid w:val="0"/>
                <w:kern w:val="0"/>
                <w:szCs w:val="21"/>
              </w:rPr>
              <w:t>检验检测机构应建立适合自身特点的管理体系并有效运行。检验检测机构应建立和保持内部审核和管理评审的程序，内审员需经过培训，具备相应资格。</w:t>
            </w:r>
          </w:p>
        </w:tc>
        <w:tc>
          <w:tcPr>
            <w:tcW w:w="4852" w:type="dxa"/>
          </w:tcPr>
          <w:p w:rsidR="008A2B5C" w:rsidRDefault="008A2B5C">
            <w:pPr>
              <w:rPr>
                <w:snapToGrid w:val="0"/>
                <w:kern w:val="0"/>
                <w:szCs w:val="21"/>
              </w:rPr>
            </w:pPr>
          </w:p>
        </w:tc>
        <w:tc>
          <w:tcPr>
            <w:tcW w:w="2835" w:type="dxa"/>
          </w:tcPr>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spacing w:line="320" w:lineRule="exact"/>
              <w:rPr>
                <w:snapToGrid w:val="0"/>
                <w:kern w:val="0"/>
                <w:szCs w:val="21"/>
              </w:rPr>
            </w:pPr>
          </w:p>
        </w:tc>
      </w:tr>
      <w:tr w:rsidR="008A2B5C">
        <w:tc>
          <w:tcPr>
            <w:tcW w:w="817" w:type="dxa"/>
          </w:tcPr>
          <w:p w:rsidR="008A2B5C" w:rsidRDefault="00575388">
            <w:pPr>
              <w:rPr>
                <w:snapToGrid w:val="0"/>
                <w:kern w:val="0"/>
                <w:szCs w:val="21"/>
              </w:rPr>
            </w:pPr>
            <w:r>
              <w:rPr>
                <w:rFonts w:hint="eastAsia"/>
                <w:snapToGrid w:val="0"/>
                <w:kern w:val="0"/>
                <w:szCs w:val="21"/>
              </w:rPr>
              <w:t xml:space="preserve">  3</w:t>
            </w:r>
          </w:p>
        </w:tc>
        <w:tc>
          <w:tcPr>
            <w:tcW w:w="1985" w:type="dxa"/>
            <w:gridSpan w:val="3"/>
          </w:tcPr>
          <w:p w:rsidR="008A2B5C" w:rsidRDefault="00575388">
            <w:pPr>
              <w:rPr>
                <w:snapToGrid w:val="0"/>
                <w:kern w:val="0"/>
                <w:szCs w:val="21"/>
              </w:rPr>
            </w:pPr>
            <w:r>
              <w:rPr>
                <w:rFonts w:hint="eastAsia"/>
                <w:snapToGrid w:val="0"/>
                <w:kern w:val="0"/>
                <w:szCs w:val="21"/>
              </w:rPr>
              <w:t>接受资质认定部门监督检查</w:t>
            </w:r>
          </w:p>
          <w:p w:rsidR="008A2B5C" w:rsidRDefault="008A2B5C">
            <w:pPr>
              <w:rPr>
                <w:snapToGrid w:val="0"/>
                <w:kern w:val="0"/>
                <w:szCs w:val="21"/>
              </w:rPr>
            </w:pPr>
          </w:p>
        </w:tc>
        <w:tc>
          <w:tcPr>
            <w:tcW w:w="3685" w:type="dxa"/>
          </w:tcPr>
          <w:p w:rsidR="008A2B5C" w:rsidRDefault="008A2B5C">
            <w:pPr>
              <w:rPr>
                <w:snapToGrid w:val="0"/>
                <w:kern w:val="0"/>
                <w:szCs w:val="21"/>
              </w:rPr>
            </w:pPr>
          </w:p>
          <w:p w:rsidR="008A2B5C" w:rsidRDefault="00575388">
            <w:pPr>
              <w:rPr>
                <w:snapToGrid w:val="0"/>
                <w:kern w:val="0"/>
                <w:szCs w:val="21"/>
              </w:rPr>
            </w:pPr>
            <w:r>
              <w:rPr>
                <w:rFonts w:hint="eastAsia"/>
                <w:snapToGrid w:val="0"/>
                <w:kern w:val="0"/>
                <w:szCs w:val="21"/>
              </w:rPr>
              <w:t>机构自觉接受资质认定部门检查</w:t>
            </w:r>
          </w:p>
        </w:tc>
        <w:tc>
          <w:tcPr>
            <w:tcW w:w="4852" w:type="dxa"/>
          </w:tcPr>
          <w:p w:rsidR="008A2B5C" w:rsidRDefault="00575388">
            <w:pPr>
              <w:rPr>
                <w:snapToGrid w:val="0"/>
                <w:kern w:val="0"/>
                <w:szCs w:val="21"/>
              </w:rPr>
            </w:pPr>
            <w:r>
              <w:rPr>
                <w:rFonts w:hint="eastAsia"/>
                <w:snapToGrid w:val="0"/>
                <w:kern w:val="0"/>
                <w:szCs w:val="21"/>
              </w:rPr>
              <w:t xml:space="preserve">     </w:t>
            </w:r>
          </w:p>
          <w:p w:rsidR="008A2B5C" w:rsidRDefault="00575388">
            <w:pPr>
              <w:rPr>
                <w:snapToGrid w:val="0"/>
                <w:kern w:val="0"/>
                <w:szCs w:val="21"/>
              </w:rPr>
            </w:pPr>
            <w:r>
              <w:rPr>
                <w:rFonts w:hint="eastAsia"/>
                <w:snapToGrid w:val="0"/>
                <w:kern w:val="0"/>
                <w:szCs w:val="21"/>
              </w:rPr>
              <w:t>机构接受检查的程度</w:t>
            </w:r>
          </w:p>
          <w:p w:rsidR="008A2B5C" w:rsidRDefault="00575388">
            <w:pPr>
              <w:rPr>
                <w:snapToGrid w:val="0"/>
                <w:kern w:val="0"/>
                <w:szCs w:val="21"/>
              </w:rPr>
            </w:pPr>
            <w:r>
              <w:rPr>
                <w:snapToGrid w:val="0"/>
                <w:kern w:val="0"/>
                <w:szCs w:val="21"/>
              </w:rPr>
              <w:t>□</w:t>
            </w:r>
            <w:r>
              <w:rPr>
                <w:rFonts w:hint="eastAsia"/>
                <w:snapToGrid w:val="0"/>
                <w:kern w:val="0"/>
                <w:szCs w:val="21"/>
              </w:rPr>
              <w:t>配合；</w:t>
            </w:r>
            <w:r>
              <w:rPr>
                <w:rFonts w:hint="eastAsia"/>
                <w:snapToGrid w:val="0"/>
                <w:kern w:val="0"/>
                <w:szCs w:val="21"/>
              </w:rPr>
              <w:t xml:space="preserve"> </w:t>
            </w:r>
            <w:r>
              <w:rPr>
                <w:snapToGrid w:val="0"/>
                <w:kern w:val="0"/>
                <w:szCs w:val="21"/>
              </w:rPr>
              <w:t>□</w:t>
            </w:r>
            <w:r>
              <w:rPr>
                <w:rFonts w:hint="eastAsia"/>
                <w:snapToGrid w:val="0"/>
                <w:kern w:val="0"/>
                <w:szCs w:val="21"/>
              </w:rPr>
              <w:t>不配合：</w:t>
            </w:r>
            <w:r>
              <w:rPr>
                <w:rFonts w:ascii="宋体" w:hAnsi="宋体" w:hint="eastAsia"/>
                <w:bCs/>
                <w:u w:val="single"/>
              </w:rPr>
              <w:t xml:space="preserve">                       </w:t>
            </w:r>
            <w:r>
              <w:rPr>
                <w:rFonts w:hint="eastAsia"/>
                <w:snapToGrid w:val="0"/>
                <w:kern w:val="0"/>
                <w:szCs w:val="21"/>
              </w:rPr>
              <w:t xml:space="preserve"> </w:t>
            </w:r>
          </w:p>
        </w:tc>
        <w:tc>
          <w:tcPr>
            <w:tcW w:w="2835" w:type="dxa"/>
          </w:tcPr>
          <w:p w:rsidR="008A2B5C" w:rsidRDefault="00575388">
            <w:pPr>
              <w:adjustRightInd w:val="0"/>
              <w:snapToGrid w:val="0"/>
              <w:spacing w:line="360" w:lineRule="auto"/>
              <w:rPr>
                <w:snapToGrid w:val="0"/>
                <w:kern w:val="0"/>
                <w:szCs w:val="21"/>
              </w:rPr>
            </w:pPr>
            <w:r>
              <w:rPr>
                <w:snapToGrid w:val="0"/>
                <w:kern w:val="0"/>
                <w:szCs w:val="21"/>
              </w:rPr>
              <w:t>□</w:t>
            </w:r>
            <w:r>
              <w:rPr>
                <w:rFonts w:hint="eastAsia"/>
                <w:snapToGrid w:val="0"/>
                <w:kern w:val="0"/>
                <w:szCs w:val="21"/>
              </w:rPr>
              <w:t xml:space="preserve"> </w:t>
            </w:r>
            <w:r>
              <w:rPr>
                <w:rFonts w:hint="eastAsia"/>
                <w:snapToGrid w:val="0"/>
                <w:kern w:val="0"/>
                <w:szCs w:val="21"/>
              </w:rPr>
              <w:t>符合</w:t>
            </w:r>
          </w:p>
          <w:p w:rsidR="008A2B5C" w:rsidRDefault="00575388">
            <w:pPr>
              <w:adjustRightInd w:val="0"/>
              <w:snapToGrid w:val="0"/>
              <w:spacing w:line="360" w:lineRule="auto"/>
              <w:rPr>
                <w:snapToGrid w:val="0"/>
                <w:kern w:val="0"/>
                <w:szCs w:val="21"/>
              </w:rPr>
            </w:pPr>
            <w:r>
              <w:rPr>
                <w:snapToGrid w:val="0"/>
                <w:kern w:val="0"/>
                <w:szCs w:val="21"/>
              </w:rPr>
              <w:t>□</w:t>
            </w:r>
            <w:r>
              <w:rPr>
                <w:rFonts w:hint="eastAsia"/>
                <w:snapToGrid w:val="0"/>
                <w:kern w:val="0"/>
                <w:szCs w:val="21"/>
              </w:rPr>
              <w:t xml:space="preserve"> </w:t>
            </w:r>
            <w:r>
              <w:rPr>
                <w:rFonts w:hint="eastAsia"/>
                <w:snapToGrid w:val="0"/>
                <w:kern w:val="0"/>
                <w:szCs w:val="21"/>
              </w:rPr>
              <w:t>不符合</w:t>
            </w:r>
          </w:p>
          <w:p w:rsidR="008A2B5C" w:rsidRDefault="008A2B5C">
            <w:pPr>
              <w:spacing w:line="320" w:lineRule="exact"/>
              <w:rPr>
                <w:snapToGrid w:val="0"/>
                <w:kern w:val="0"/>
                <w:szCs w:val="21"/>
              </w:rPr>
            </w:pPr>
          </w:p>
        </w:tc>
      </w:tr>
      <w:tr w:rsidR="008A2B5C">
        <w:tc>
          <w:tcPr>
            <w:tcW w:w="817" w:type="dxa"/>
          </w:tcPr>
          <w:p w:rsidR="008A2B5C" w:rsidRDefault="00575388">
            <w:pPr>
              <w:rPr>
                <w:rFonts w:ascii="宋体" w:hAnsi="宋体"/>
                <w:szCs w:val="21"/>
              </w:rPr>
            </w:pPr>
            <w:r>
              <w:rPr>
                <w:rFonts w:ascii="宋体" w:hAnsi="宋体" w:hint="eastAsia"/>
                <w:sz w:val="28"/>
              </w:rPr>
              <w:t xml:space="preserve"> </w:t>
            </w:r>
            <w:r>
              <w:rPr>
                <w:rFonts w:hint="eastAsia"/>
                <w:snapToGrid w:val="0"/>
                <w:kern w:val="0"/>
                <w:szCs w:val="21"/>
              </w:rPr>
              <w:t>4</w:t>
            </w:r>
          </w:p>
        </w:tc>
        <w:tc>
          <w:tcPr>
            <w:tcW w:w="1985" w:type="dxa"/>
            <w:gridSpan w:val="3"/>
          </w:tcPr>
          <w:p w:rsidR="008A2B5C" w:rsidRDefault="00575388">
            <w:pPr>
              <w:rPr>
                <w:snapToGrid w:val="0"/>
                <w:kern w:val="0"/>
                <w:szCs w:val="21"/>
              </w:rPr>
            </w:pPr>
            <w:r>
              <w:rPr>
                <w:rFonts w:hint="eastAsia"/>
                <w:snapToGrid w:val="0"/>
                <w:kern w:val="0"/>
                <w:szCs w:val="21"/>
              </w:rPr>
              <w:t xml:space="preserve"> </w:t>
            </w:r>
            <w:r>
              <w:rPr>
                <w:rFonts w:hint="eastAsia"/>
                <w:snapToGrid w:val="0"/>
                <w:kern w:val="0"/>
                <w:szCs w:val="21"/>
              </w:rPr>
              <w:t>检测行为</w:t>
            </w:r>
          </w:p>
          <w:p w:rsidR="008A2B5C" w:rsidRDefault="008A2B5C">
            <w:pPr>
              <w:rPr>
                <w:rFonts w:ascii="宋体" w:hAnsi="宋体"/>
                <w:sz w:val="28"/>
              </w:rPr>
            </w:pPr>
          </w:p>
        </w:tc>
        <w:tc>
          <w:tcPr>
            <w:tcW w:w="3685" w:type="dxa"/>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(1)不存在未经检验检测出具报告结果；擅自篡改数据、结果，出具虚假数据和结果；伪造、变造检验报告结果等违法行为。</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(2) 被资质认定部门责令整改，且要求</w:t>
            </w:r>
            <w:r>
              <w:rPr>
                <w:rFonts w:asciiTheme="majorEastAsia" w:eastAsiaTheme="majorEastAsia" w:hAnsiTheme="majorEastAsia" w:hint="eastAsia"/>
                <w:szCs w:val="21"/>
              </w:rPr>
              <w:lastRenderedPageBreak/>
              <w:t>整改期间不得擅自对社会出具数据和结果的机构，应认真按照要求整改，且</w:t>
            </w:r>
            <w:proofErr w:type="gramStart"/>
            <w:r>
              <w:rPr>
                <w:rFonts w:asciiTheme="majorEastAsia" w:eastAsiaTheme="majorEastAsia" w:hAnsiTheme="majorEastAsia" w:hint="eastAsia"/>
                <w:szCs w:val="21"/>
              </w:rPr>
              <w:t>不</w:t>
            </w:r>
            <w:proofErr w:type="gramEnd"/>
            <w:r>
              <w:rPr>
                <w:rFonts w:asciiTheme="majorEastAsia" w:eastAsiaTheme="majorEastAsia" w:hAnsiTheme="majorEastAsia" w:hint="eastAsia"/>
                <w:szCs w:val="21"/>
              </w:rPr>
              <w:t>擅自对社会出具数据和结果（适用时）。</w:t>
            </w:r>
          </w:p>
          <w:p w:rsidR="008A2B5C" w:rsidRDefault="00575388">
            <w:pPr>
              <w:rPr>
                <w:rFonts w:ascii="宋体" w:hAnsi="宋体"/>
                <w:sz w:val="28"/>
              </w:rPr>
            </w:pPr>
            <w:r>
              <w:rPr>
                <w:rFonts w:asciiTheme="majorEastAsia" w:eastAsiaTheme="majorEastAsia" w:hAnsiTheme="majorEastAsia" w:hint="eastAsia"/>
                <w:szCs w:val="21"/>
              </w:rPr>
              <w:t>(3)员工不得同时在两家以上检验检测机构从业。</w:t>
            </w:r>
          </w:p>
        </w:tc>
        <w:tc>
          <w:tcPr>
            <w:tcW w:w="4852" w:type="dxa"/>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lastRenderedPageBreak/>
              <w:t>核查检验检验报告与原始记录的对应情况，核查是否存在：</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（1）未经检验检测出具报告结果；</w:t>
            </w:r>
          </w:p>
          <w:p w:rsidR="008A2B5C" w:rsidRDefault="00575388">
            <w:pPr>
              <w:rPr>
                <w:rFonts w:asciiTheme="majorEastAsia" w:eastAsiaTheme="majorEastAsia" w:hAnsiTheme="majorEastAsia"/>
                <w:szCs w:val="21"/>
              </w:rPr>
            </w:pPr>
            <w:r>
              <w:rPr>
                <w:rFonts w:ascii="宋体" w:hAnsi="宋体"/>
                <w:bCs/>
                <w:szCs w:val="21"/>
              </w:rPr>
              <w:t>□</w:t>
            </w:r>
            <w:r>
              <w:rPr>
                <w:rFonts w:ascii="宋体" w:hAnsi="宋体" w:hint="eastAsia"/>
                <w:snapToGrid w:val="0"/>
                <w:kern w:val="0"/>
                <w:szCs w:val="21"/>
              </w:rPr>
              <w:t>无，</w:t>
            </w:r>
            <w:r>
              <w:rPr>
                <w:rFonts w:ascii="宋体" w:hAnsi="宋体"/>
                <w:bCs/>
                <w:szCs w:val="21"/>
              </w:rPr>
              <w:t>□</w:t>
            </w:r>
            <w:r>
              <w:rPr>
                <w:rFonts w:ascii="宋体" w:hAnsi="宋体" w:hint="eastAsia"/>
                <w:snapToGrid w:val="0"/>
                <w:kern w:val="0"/>
                <w:szCs w:val="21"/>
              </w:rPr>
              <w:t>有</w:t>
            </w:r>
            <w:r>
              <w:rPr>
                <w:rFonts w:ascii="宋体" w:hAnsi="宋体" w:hint="eastAsia"/>
                <w:bCs/>
              </w:rPr>
              <w:t xml:space="preserve"> ： </w:t>
            </w:r>
            <w:r>
              <w:rPr>
                <w:rFonts w:ascii="宋体" w:hAnsi="宋体" w:hint="eastAsia"/>
                <w:bCs/>
                <w:u w:val="single"/>
              </w:rPr>
              <w:t xml:space="preserve">             </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（2）以篡改数据、结果等方式，出具虚假数据和结</w:t>
            </w:r>
            <w:r>
              <w:rPr>
                <w:rFonts w:asciiTheme="majorEastAsia" w:eastAsiaTheme="majorEastAsia" w:hAnsiTheme="majorEastAsia" w:hint="eastAsia"/>
                <w:szCs w:val="21"/>
              </w:rPr>
              <w:lastRenderedPageBreak/>
              <w:t>果；</w:t>
            </w:r>
          </w:p>
          <w:p w:rsidR="008A2B5C" w:rsidRDefault="00575388">
            <w:pPr>
              <w:rPr>
                <w:rFonts w:asciiTheme="majorEastAsia" w:eastAsiaTheme="majorEastAsia" w:hAnsiTheme="majorEastAsia"/>
                <w:szCs w:val="21"/>
              </w:rPr>
            </w:pPr>
            <w:r>
              <w:rPr>
                <w:rFonts w:ascii="宋体" w:hAnsi="宋体" w:hint="eastAsia"/>
                <w:bCs/>
                <w:szCs w:val="21"/>
              </w:rPr>
              <w:t xml:space="preserve">  </w:t>
            </w:r>
            <w:r>
              <w:rPr>
                <w:rFonts w:ascii="宋体" w:hAnsi="宋体"/>
                <w:bCs/>
                <w:szCs w:val="21"/>
              </w:rPr>
              <w:t>□</w:t>
            </w:r>
            <w:r>
              <w:rPr>
                <w:rFonts w:ascii="宋体" w:hAnsi="宋体" w:hint="eastAsia"/>
                <w:snapToGrid w:val="0"/>
                <w:kern w:val="0"/>
                <w:szCs w:val="21"/>
              </w:rPr>
              <w:t>无，</w:t>
            </w:r>
            <w:r>
              <w:rPr>
                <w:rFonts w:ascii="宋体" w:hAnsi="宋体"/>
                <w:bCs/>
                <w:szCs w:val="21"/>
              </w:rPr>
              <w:t>□</w:t>
            </w:r>
            <w:r>
              <w:rPr>
                <w:rFonts w:ascii="宋体" w:hAnsi="宋体" w:hint="eastAsia"/>
                <w:snapToGrid w:val="0"/>
                <w:kern w:val="0"/>
                <w:szCs w:val="21"/>
              </w:rPr>
              <w:t>有</w:t>
            </w:r>
            <w:r>
              <w:rPr>
                <w:rFonts w:ascii="宋体" w:hAnsi="宋体" w:hint="eastAsia"/>
                <w:bCs/>
              </w:rPr>
              <w:t xml:space="preserve"> ： </w:t>
            </w:r>
            <w:r>
              <w:rPr>
                <w:rFonts w:ascii="宋体" w:hAnsi="宋体" w:hint="eastAsia"/>
                <w:bCs/>
                <w:u w:val="single"/>
              </w:rPr>
              <w:t xml:space="preserve">             </w:t>
            </w:r>
          </w:p>
          <w:p w:rsidR="008A2B5C" w:rsidRDefault="00575388">
            <w:pPr>
              <w:rPr>
                <w:rFonts w:ascii="宋体" w:hAnsi="宋体"/>
                <w:snapToGrid w:val="0"/>
                <w:kern w:val="0"/>
                <w:szCs w:val="21"/>
              </w:rPr>
            </w:pPr>
            <w:r>
              <w:rPr>
                <w:rFonts w:asciiTheme="majorEastAsia" w:eastAsiaTheme="majorEastAsia" w:hAnsiTheme="majorEastAsia" w:hint="eastAsia"/>
                <w:szCs w:val="21"/>
              </w:rPr>
              <w:t>（3）伪造、编造检验报告结果；</w:t>
            </w:r>
            <w:r>
              <w:rPr>
                <w:rFonts w:ascii="宋体" w:hAnsi="宋体"/>
                <w:bCs/>
                <w:szCs w:val="21"/>
              </w:rPr>
              <w:t>□</w:t>
            </w:r>
            <w:r>
              <w:rPr>
                <w:rFonts w:ascii="宋体" w:hAnsi="宋体" w:hint="eastAsia"/>
                <w:snapToGrid w:val="0"/>
                <w:kern w:val="0"/>
                <w:szCs w:val="21"/>
              </w:rPr>
              <w:t>无，</w:t>
            </w:r>
          </w:p>
          <w:p w:rsidR="008A2B5C" w:rsidRDefault="00575388">
            <w:pPr>
              <w:rPr>
                <w:snapToGrid w:val="0"/>
                <w:kern w:val="0"/>
                <w:szCs w:val="21"/>
              </w:rPr>
            </w:pPr>
            <w:r>
              <w:rPr>
                <w:rFonts w:ascii="宋体" w:hAnsi="宋体"/>
                <w:bCs/>
                <w:szCs w:val="21"/>
              </w:rPr>
              <w:t>□</w:t>
            </w:r>
            <w:r>
              <w:rPr>
                <w:rFonts w:ascii="宋体" w:hAnsi="宋体" w:hint="eastAsia"/>
                <w:snapToGrid w:val="0"/>
                <w:kern w:val="0"/>
                <w:szCs w:val="21"/>
              </w:rPr>
              <w:t>有</w:t>
            </w:r>
            <w:r>
              <w:rPr>
                <w:rFonts w:ascii="宋体" w:hAnsi="宋体" w:hint="eastAsia"/>
                <w:bCs/>
              </w:rPr>
              <w:t xml:space="preserve"> ： </w:t>
            </w:r>
            <w:r>
              <w:rPr>
                <w:rFonts w:ascii="宋体" w:hAnsi="宋体" w:hint="eastAsia"/>
                <w:bCs/>
                <w:u w:val="single"/>
              </w:rPr>
              <w:t xml:space="preserve">      </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核查检验检验报告登记表、暂停期的检验检验报告（适用时）：</w:t>
            </w:r>
          </w:p>
          <w:p w:rsidR="008A2B5C" w:rsidRDefault="00575388">
            <w:pPr>
              <w:pStyle w:val="1"/>
              <w:ind w:firstLineChars="0" w:firstLine="0"/>
              <w:rPr>
                <w:rFonts w:asciiTheme="majorEastAsia" w:eastAsiaTheme="majorEastAsia" w:hAnsiTheme="majorEastAsia"/>
                <w:szCs w:val="21"/>
              </w:rPr>
            </w:pPr>
            <w:r>
              <w:rPr>
                <w:rFonts w:ascii="ˎ̥" w:hAnsi="ˎ̥" w:cs="宋体" w:hint="eastAsia"/>
                <w:kern w:val="0"/>
                <w:szCs w:val="21"/>
              </w:rPr>
              <w:t>（</w:t>
            </w:r>
            <w:r>
              <w:rPr>
                <w:rFonts w:ascii="ˎ̥" w:hAnsi="ˎ̥" w:cs="宋体" w:hint="eastAsia"/>
                <w:kern w:val="0"/>
                <w:szCs w:val="21"/>
              </w:rPr>
              <w:t>4</w:t>
            </w:r>
            <w:r>
              <w:rPr>
                <w:rFonts w:ascii="ˎ̥" w:hAnsi="ˎ̥" w:cs="宋体" w:hint="eastAsia"/>
                <w:kern w:val="0"/>
                <w:szCs w:val="21"/>
              </w:rPr>
              <w:t>）</w:t>
            </w:r>
            <w:r>
              <w:rPr>
                <w:rFonts w:ascii="ˎ̥" w:hAnsi="ˎ̥" w:cs="宋体"/>
                <w:kern w:val="0"/>
                <w:szCs w:val="21"/>
              </w:rPr>
              <w:t>整改期间擅自对外出具检验检测数据、结果</w:t>
            </w:r>
            <w:r>
              <w:rPr>
                <w:rFonts w:ascii="ˎ̥" w:hAnsi="ˎ̥" w:cs="宋体" w:hint="eastAsia"/>
                <w:kern w:val="0"/>
                <w:szCs w:val="21"/>
              </w:rPr>
              <w:t>；</w:t>
            </w:r>
          </w:p>
          <w:p w:rsidR="008A2B5C" w:rsidRDefault="00575388">
            <w:pPr>
              <w:pStyle w:val="1"/>
              <w:ind w:left="720" w:firstLineChars="0" w:firstLine="0"/>
              <w:rPr>
                <w:rFonts w:asciiTheme="majorEastAsia" w:eastAsiaTheme="majorEastAsia" w:hAnsiTheme="majorEastAsia"/>
                <w:szCs w:val="21"/>
              </w:rPr>
            </w:pPr>
            <w:r>
              <w:rPr>
                <w:rFonts w:ascii="宋体" w:hAnsi="宋体"/>
                <w:bCs/>
                <w:szCs w:val="21"/>
              </w:rPr>
              <w:t>□</w:t>
            </w:r>
            <w:r>
              <w:rPr>
                <w:rFonts w:ascii="宋体" w:hAnsi="宋体" w:hint="eastAsia"/>
                <w:snapToGrid w:val="0"/>
                <w:kern w:val="0"/>
                <w:szCs w:val="21"/>
              </w:rPr>
              <w:t>无，</w:t>
            </w:r>
            <w:r>
              <w:rPr>
                <w:rFonts w:ascii="宋体" w:hAnsi="宋体"/>
                <w:bCs/>
                <w:szCs w:val="21"/>
              </w:rPr>
              <w:t>□</w:t>
            </w:r>
            <w:r>
              <w:rPr>
                <w:rFonts w:ascii="宋体" w:hAnsi="宋体" w:hint="eastAsia"/>
                <w:snapToGrid w:val="0"/>
                <w:kern w:val="0"/>
                <w:szCs w:val="21"/>
              </w:rPr>
              <w:t>有</w:t>
            </w:r>
            <w:r>
              <w:rPr>
                <w:rFonts w:ascii="宋体" w:hAnsi="宋体" w:hint="eastAsia"/>
                <w:bCs/>
              </w:rPr>
              <w:t xml:space="preserve"> ： </w:t>
            </w:r>
            <w:r>
              <w:rPr>
                <w:rFonts w:ascii="宋体" w:hAnsi="宋体" w:hint="eastAsia"/>
                <w:bCs/>
                <w:u w:val="single"/>
              </w:rPr>
              <w:t xml:space="preserve">             </w:t>
            </w:r>
          </w:p>
          <w:p w:rsidR="008A2B5C" w:rsidRDefault="00575388">
            <w:pPr>
              <w:pStyle w:val="1"/>
              <w:ind w:firstLineChars="0" w:firstLine="0"/>
              <w:rPr>
                <w:rFonts w:asciiTheme="majorEastAsia" w:eastAsiaTheme="majorEastAsia" w:hAnsiTheme="majorEastAsia"/>
                <w:szCs w:val="21"/>
              </w:rPr>
            </w:pPr>
            <w:r>
              <w:rPr>
                <w:rFonts w:ascii="ˎ̥" w:hAnsi="ˎ̥" w:cs="宋体" w:hint="eastAsia"/>
                <w:kern w:val="0"/>
                <w:szCs w:val="21"/>
              </w:rPr>
              <w:t xml:space="preserve"> </w:t>
            </w:r>
            <w:r>
              <w:rPr>
                <w:rFonts w:asciiTheme="majorEastAsia" w:eastAsiaTheme="majorEastAsia" w:hAnsiTheme="majorEastAsia" w:hint="eastAsia"/>
                <w:szCs w:val="21"/>
              </w:rPr>
              <w:t>(5) 员工</w:t>
            </w:r>
            <w:r>
              <w:rPr>
                <w:rFonts w:ascii="ˎ̥" w:hAnsi="ˎ̥" w:cs="宋体" w:hint="eastAsia"/>
                <w:kern w:val="0"/>
                <w:szCs w:val="21"/>
              </w:rPr>
              <w:t>签署仅在本机构从业的自</w:t>
            </w:r>
            <w:r>
              <w:rPr>
                <w:rFonts w:asciiTheme="majorEastAsia" w:eastAsiaTheme="majorEastAsia" w:hAnsiTheme="majorEastAsia" w:hint="eastAsia"/>
                <w:szCs w:val="21"/>
              </w:rPr>
              <w:t>我承诺声明；</w:t>
            </w:r>
          </w:p>
          <w:p w:rsidR="008A2B5C" w:rsidRDefault="00575388">
            <w:pPr>
              <w:rPr>
                <w:rFonts w:ascii="宋体" w:hAnsi="宋体"/>
                <w:sz w:val="28"/>
              </w:rPr>
            </w:pPr>
            <w:r>
              <w:rPr>
                <w:rFonts w:ascii="宋体" w:hAnsi="宋体"/>
                <w:bCs/>
                <w:szCs w:val="21"/>
              </w:rPr>
              <w:t>□</w:t>
            </w:r>
            <w:r>
              <w:rPr>
                <w:rFonts w:ascii="宋体" w:hAnsi="宋体" w:hint="eastAsia"/>
                <w:snapToGrid w:val="0"/>
                <w:kern w:val="0"/>
                <w:szCs w:val="21"/>
              </w:rPr>
              <w:t>有；</w:t>
            </w:r>
            <w:r>
              <w:rPr>
                <w:rFonts w:ascii="宋体" w:hAnsi="宋体"/>
                <w:bCs/>
                <w:szCs w:val="21"/>
              </w:rPr>
              <w:t>□</w:t>
            </w:r>
            <w:r>
              <w:rPr>
                <w:rFonts w:ascii="宋体" w:hAnsi="宋体" w:hint="eastAsia"/>
                <w:snapToGrid w:val="0"/>
                <w:kern w:val="0"/>
                <w:szCs w:val="21"/>
              </w:rPr>
              <w:t>无</w:t>
            </w:r>
            <w:r>
              <w:rPr>
                <w:rFonts w:ascii="宋体" w:hAnsi="宋体" w:hint="eastAsia"/>
                <w:bCs/>
              </w:rPr>
              <w:t xml:space="preserve"> ； </w:t>
            </w:r>
            <w:r>
              <w:rPr>
                <w:rFonts w:ascii="宋体" w:hAnsi="宋体" w:hint="eastAsia"/>
                <w:bCs/>
                <w:u w:val="single"/>
              </w:rPr>
              <w:t xml:space="preserve">             </w:t>
            </w:r>
            <w:r>
              <w:rPr>
                <w:rFonts w:asciiTheme="majorEastAsia" w:eastAsiaTheme="majorEastAsia" w:hAnsiTheme="majorEastAsia" w:hint="eastAsia"/>
                <w:szCs w:val="21"/>
              </w:rPr>
              <w:t xml:space="preserve"> </w:t>
            </w:r>
          </w:p>
        </w:tc>
        <w:tc>
          <w:tcPr>
            <w:tcW w:w="2835" w:type="dxa"/>
          </w:tcPr>
          <w:p w:rsidR="008A2B5C" w:rsidRDefault="00575388">
            <w:pPr>
              <w:adjustRightInd w:val="0"/>
              <w:snapToGrid w:val="0"/>
              <w:spacing w:line="360" w:lineRule="auto"/>
              <w:rPr>
                <w:rFonts w:ascii="宋体" w:hAnsi="宋体"/>
                <w:bCs/>
              </w:rPr>
            </w:pPr>
            <w:r>
              <w:rPr>
                <w:rFonts w:ascii="宋体" w:hAnsi="宋体"/>
                <w:bCs/>
              </w:rPr>
              <w:lastRenderedPageBreak/>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rPr>
                <w:rFonts w:ascii="宋体" w:hAnsi="宋体"/>
                <w:sz w:val="28"/>
              </w:rPr>
            </w:pPr>
          </w:p>
        </w:tc>
      </w:tr>
      <w:tr w:rsidR="008A2B5C">
        <w:tc>
          <w:tcPr>
            <w:tcW w:w="817" w:type="dxa"/>
          </w:tcPr>
          <w:p w:rsidR="008A2B5C" w:rsidRDefault="00575388">
            <w:pPr>
              <w:rPr>
                <w:rFonts w:ascii="宋体" w:hAnsi="宋体"/>
                <w:szCs w:val="21"/>
              </w:rPr>
            </w:pPr>
            <w:r>
              <w:rPr>
                <w:rFonts w:ascii="宋体" w:hAnsi="宋体" w:hint="eastAsia"/>
                <w:sz w:val="28"/>
              </w:rPr>
              <w:lastRenderedPageBreak/>
              <w:t xml:space="preserve"> 5</w:t>
            </w:r>
          </w:p>
        </w:tc>
        <w:tc>
          <w:tcPr>
            <w:tcW w:w="1985" w:type="dxa"/>
            <w:gridSpan w:val="3"/>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标志</w:t>
            </w:r>
          </w:p>
          <w:p w:rsidR="008A2B5C" w:rsidRDefault="008A2B5C">
            <w:pPr>
              <w:rPr>
                <w:rFonts w:ascii="宋体" w:hAnsi="宋体"/>
                <w:sz w:val="28"/>
              </w:rPr>
            </w:pPr>
          </w:p>
        </w:tc>
        <w:tc>
          <w:tcPr>
            <w:tcW w:w="3685" w:type="dxa"/>
          </w:tcPr>
          <w:p w:rsidR="008A2B5C" w:rsidRDefault="00575388">
            <w:pPr>
              <w:rPr>
                <w:rFonts w:ascii="宋体" w:hAnsi="宋体"/>
                <w:sz w:val="28"/>
              </w:rPr>
            </w:pPr>
            <w:r>
              <w:rPr>
                <w:rFonts w:asciiTheme="majorEastAsia" w:eastAsiaTheme="majorEastAsia" w:hAnsiTheme="majorEastAsia" w:hint="eastAsia"/>
                <w:szCs w:val="21"/>
              </w:rPr>
              <w:t>依法使用资质认定标志</w:t>
            </w:r>
          </w:p>
        </w:tc>
        <w:tc>
          <w:tcPr>
            <w:tcW w:w="4852" w:type="dxa"/>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核查检验检验报告，依法使用资质认定标志：</w:t>
            </w:r>
          </w:p>
          <w:p w:rsidR="008A2B5C" w:rsidRDefault="00575388">
            <w:pPr>
              <w:rPr>
                <w:rFonts w:ascii="宋体" w:hAnsi="宋体"/>
                <w:sz w:val="28"/>
              </w:rPr>
            </w:pPr>
            <w:r>
              <w:rPr>
                <w:rFonts w:ascii="宋体" w:hAnsi="宋体"/>
                <w:bCs/>
                <w:szCs w:val="21"/>
              </w:rPr>
              <w:t>□</w:t>
            </w:r>
            <w:r>
              <w:rPr>
                <w:rFonts w:ascii="宋体" w:hAnsi="宋体" w:hint="eastAsia"/>
                <w:bCs/>
                <w:szCs w:val="21"/>
              </w:rPr>
              <w:t>依法使用</w:t>
            </w:r>
            <w:r>
              <w:rPr>
                <w:rFonts w:ascii="宋体" w:hAnsi="宋体" w:hint="eastAsia"/>
                <w:snapToGrid w:val="0"/>
                <w:kern w:val="0"/>
                <w:szCs w:val="21"/>
              </w:rPr>
              <w:t>，</w:t>
            </w:r>
            <w:r>
              <w:rPr>
                <w:rFonts w:ascii="宋体" w:hAnsi="宋体"/>
                <w:bCs/>
                <w:szCs w:val="21"/>
              </w:rPr>
              <w:t>□</w:t>
            </w:r>
            <w:r>
              <w:rPr>
                <w:rFonts w:ascii="宋体" w:hAnsi="宋体" w:hint="eastAsia"/>
                <w:bCs/>
                <w:szCs w:val="21"/>
              </w:rPr>
              <w:t>未依法使用</w:t>
            </w:r>
            <w:r>
              <w:rPr>
                <w:rFonts w:ascii="宋体" w:hAnsi="宋体" w:hint="eastAsia"/>
                <w:bCs/>
              </w:rPr>
              <w:t xml:space="preserve"> ： </w:t>
            </w:r>
            <w:r>
              <w:rPr>
                <w:rFonts w:ascii="宋体" w:hAnsi="宋体" w:hint="eastAsia"/>
                <w:bCs/>
                <w:u w:val="single"/>
              </w:rPr>
              <w:t xml:space="preserve">             </w:t>
            </w:r>
          </w:p>
        </w:tc>
        <w:tc>
          <w:tcPr>
            <w:tcW w:w="2835" w:type="dxa"/>
          </w:tcPr>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575388">
            <w:pPr>
              <w:rPr>
                <w:rFonts w:ascii="宋体" w:hAnsi="宋体"/>
                <w:bCs/>
              </w:rPr>
            </w:pPr>
            <w:r>
              <w:rPr>
                <w:rFonts w:ascii="宋体" w:hAnsi="宋体" w:hint="eastAsia"/>
                <w:bCs/>
              </w:rPr>
              <w:t>(资质认定)</w:t>
            </w:r>
          </w:p>
          <w:p w:rsidR="008A2B5C" w:rsidRDefault="008A2B5C">
            <w:pPr>
              <w:rPr>
                <w:rFonts w:ascii="宋体" w:hAnsi="宋体"/>
                <w:sz w:val="28"/>
              </w:rPr>
            </w:pPr>
          </w:p>
        </w:tc>
      </w:tr>
      <w:tr w:rsidR="008A2B5C">
        <w:tc>
          <w:tcPr>
            <w:tcW w:w="817" w:type="dxa"/>
          </w:tcPr>
          <w:p w:rsidR="008A2B5C" w:rsidRDefault="00575388">
            <w:pPr>
              <w:rPr>
                <w:rFonts w:ascii="宋体" w:hAnsi="宋体"/>
                <w:szCs w:val="21"/>
              </w:rPr>
            </w:pPr>
            <w:r>
              <w:rPr>
                <w:rFonts w:ascii="宋体" w:hAnsi="宋体" w:hint="eastAsia"/>
                <w:szCs w:val="21"/>
              </w:rPr>
              <w:t xml:space="preserve">  </w:t>
            </w:r>
          </w:p>
          <w:p w:rsidR="008A2B5C" w:rsidRDefault="00575388">
            <w:pPr>
              <w:rPr>
                <w:rFonts w:ascii="宋体" w:hAnsi="宋体"/>
                <w:szCs w:val="21"/>
              </w:rPr>
            </w:pPr>
            <w:r>
              <w:rPr>
                <w:rFonts w:ascii="宋体" w:hAnsi="宋体" w:hint="eastAsia"/>
                <w:szCs w:val="21"/>
              </w:rPr>
              <w:t xml:space="preserve"> 6</w:t>
            </w:r>
          </w:p>
          <w:p w:rsidR="008A2B5C" w:rsidRDefault="008A2B5C">
            <w:pPr>
              <w:rPr>
                <w:rFonts w:ascii="宋体" w:hAnsi="宋体"/>
                <w:szCs w:val="21"/>
              </w:rPr>
            </w:pPr>
          </w:p>
          <w:p w:rsidR="008A2B5C" w:rsidRDefault="008A2B5C">
            <w:pPr>
              <w:rPr>
                <w:rFonts w:ascii="宋体" w:hAnsi="宋体"/>
                <w:szCs w:val="21"/>
              </w:rPr>
            </w:pPr>
          </w:p>
          <w:p w:rsidR="008A2B5C" w:rsidRDefault="008A2B5C">
            <w:pPr>
              <w:rPr>
                <w:rFonts w:ascii="宋体" w:hAnsi="宋体"/>
                <w:szCs w:val="21"/>
              </w:rPr>
            </w:pPr>
          </w:p>
          <w:p w:rsidR="008A2B5C" w:rsidRDefault="00575388">
            <w:pPr>
              <w:rPr>
                <w:rFonts w:ascii="宋体" w:hAnsi="宋体"/>
                <w:sz w:val="28"/>
              </w:rPr>
            </w:pPr>
            <w:r>
              <w:rPr>
                <w:rFonts w:ascii="宋体" w:hAnsi="宋体" w:hint="eastAsia"/>
                <w:szCs w:val="21"/>
              </w:rPr>
              <w:t xml:space="preserve">  </w:t>
            </w:r>
          </w:p>
        </w:tc>
        <w:tc>
          <w:tcPr>
            <w:tcW w:w="1985" w:type="dxa"/>
            <w:gridSpan w:val="3"/>
            <w:vAlign w:val="center"/>
          </w:tcPr>
          <w:p w:rsidR="008A2B5C" w:rsidRDefault="00575388">
            <w:pPr>
              <w:jc w:val="center"/>
              <w:rPr>
                <w:rFonts w:asciiTheme="majorEastAsia" w:eastAsiaTheme="majorEastAsia" w:hAnsiTheme="majorEastAsia"/>
                <w:szCs w:val="21"/>
              </w:rPr>
            </w:pPr>
            <w:r>
              <w:rPr>
                <w:rFonts w:asciiTheme="majorEastAsia" w:eastAsiaTheme="majorEastAsia" w:hAnsiTheme="majorEastAsia" w:hint="eastAsia"/>
                <w:szCs w:val="21"/>
              </w:rPr>
              <w:t>按规定上报相关信</w:t>
            </w:r>
          </w:p>
          <w:p w:rsidR="008A2B5C" w:rsidRDefault="00575388">
            <w:pPr>
              <w:rPr>
                <w:rFonts w:asciiTheme="majorEastAsia" w:eastAsiaTheme="majorEastAsia" w:hAnsiTheme="majorEastAsia"/>
                <w:szCs w:val="21"/>
              </w:rPr>
            </w:pPr>
            <w:proofErr w:type="gramStart"/>
            <w:r>
              <w:rPr>
                <w:rFonts w:asciiTheme="majorEastAsia" w:eastAsiaTheme="majorEastAsia" w:hAnsiTheme="majorEastAsia" w:hint="eastAsia"/>
                <w:szCs w:val="21"/>
              </w:rPr>
              <w:t>息</w:t>
            </w:r>
            <w:proofErr w:type="gramEnd"/>
          </w:p>
          <w:p w:rsidR="008A2B5C" w:rsidRDefault="008A2B5C">
            <w:pPr>
              <w:rPr>
                <w:rFonts w:asciiTheme="majorEastAsia" w:eastAsiaTheme="majorEastAsia" w:hAnsiTheme="majorEastAsia"/>
                <w:szCs w:val="21"/>
              </w:rPr>
            </w:pPr>
          </w:p>
        </w:tc>
        <w:tc>
          <w:tcPr>
            <w:tcW w:w="3685" w:type="dxa"/>
            <w:vAlign w:val="center"/>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按要求向资质认定部门上报年度报告、统计数据等相关信息。</w:t>
            </w:r>
          </w:p>
        </w:tc>
        <w:tc>
          <w:tcPr>
            <w:tcW w:w="4852" w:type="dxa"/>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请检验机构提供或在资质认定部门的网上系统调取</w:t>
            </w:r>
            <w:r w:rsidR="00176AF7">
              <w:rPr>
                <w:rFonts w:asciiTheme="majorEastAsia" w:eastAsiaTheme="majorEastAsia" w:hAnsiTheme="majorEastAsia" w:hint="eastAsia"/>
                <w:szCs w:val="21"/>
              </w:rPr>
              <w:t>上一年度</w:t>
            </w:r>
            <w:r>
              <w:rPr>
                <w:rFonts w:asciiTheme="majorEastAsia" w:eastAsiaTheme="majorEastAsia" w:hAnsiTheme="majorEastAsia" w:hint="eastAsia"/>
                <w:szCs w:val="21"/>
              </w:rPr>
              <w:t>工作报告、统计数据：</w:t>
            </w:r>
          </w:p>
          <w:p w:rsidR="008A2B5C" w:rsidRDefault="00575388">
            <w:pPr>
              <w:pStyle w:val="1"/>
              <w:numPr>
                <w:ilvl w:val="0"/>
                <w:numId w:val="2"/>
              </w:numPr>
              <w:ind w:firstLineChars="0"/>
              <w:rPr>
                <w:rFonts w:asciiTheme="majorEastAsia" w:eastAsiaTheme="majorEastAsia" w:hAnsiTheme="majorEastAsia"/>
                <w:szCs w:val="21"/>
              </w:rPr>
            </w:pPr>
            <w:r>
              <w:rPr>
                <w:rFonts w:asciiTheme="majorEastAsia" w:eastAsiaTheme="majorEastAsia" w:hAnsiTheme="majorEastAsia" w:hint="eastAsia"/>
                <w:szCs w:val="21"/>
              </w:rPr>
              <w:t>按期向资质认定部门上报年度报告及统计信息：</w:t>
            </w:r>
            <w:r>
              <w:rPr>
                <w:rFonts w:ascii="宋体" w:hAnsi="宋体"/>
                <w:bCs/>
                <w:szCs w:val="21"/>
              </w:rPr>
              <w:t xml:space="preserve"> </w:t>
            </w:r>
          </w:p>
          <w:p w:rsidR="008A2B5C" w:rsidRDefault="00575388">
            <w:pPr>
              <w:pStyle w:val="1"/>
              <w:ind w:left="720" w:firstLineChars="0" w:firstLine="0"/>
              <w:rPr>
                <w:rFonts w:asciiTheme="majorEastAsia" w:eastAsiaTheme="majorEastAsia" w:hAnsiTheme="majorEastAsia"/>
                <w:szCs w:val="21"/>
              </w:rPr>
            </w:pPr>
            <w:r>
              <w:rPr>
                <w:rFonts w:ascii="宋体" w:hAnsi="宋体"/>
                <w:bCs/>
                <w:szCs w:val="21"/>
              </w:rPr>
              <w:t>□</w:t>
            </w:r>
            <w:r>
              <w:rPr>
                <w:rFonts w:ascii="宋体" w:hAnsi="宋体" w:hint="eastAsia"/>
                <w:snapToGrid w:val="0"/>
                <w:kern w:val="0"/>
                <w:szCs w:val="21"/>
              </w:rPr>
              <w:t>有；</w:t>
            </w:r>
            <w:r>
              <w:rPr>
                <w:rFonts w:ascii="宋体" w:hAnsi="宋体"/>
                <w:bCs/>
                <w:szCs w:val="21"/>
              </w:rPr>
              <w:t>□</w:t>
            </w:r>
            <w:r>
              <w:rPr>
                <w:rFonts w:ascii="宋体" w:hAnsi="宋体" w:hint="eastAsia"/>
                <w:snapToGrid w:val="0"/>
                <w:kern w:val="0"/>
                <w:szCs w:val="21"/>
              </w:rPr>
              <w:t>无：</w:t>
            </w:r>
            <w:r>
              <w:rPr>
                <w:rFonts w:ascii="宋体" w:hAnsi="宋体" w:hint="eastAsia"/>
                <w:bCs/>
              </w:rPr>
              <w:t xml:space="preserve"> </w:t>
            </w:r>
            <w:r>
              <w:rPr>
                <w:rFonts w:ascii="宋体" w:hAnsi="宋体" w:hint="eastAsia"/>
                <w:bCs/>
                <w:u w:val="single"/>
              </w:rPr>
              <w:t xml:space="preserve">           </w:t>
            </w:r>
          </w:p>
          <w:p w:rsidR="008A2B5C" w:rsidRDefault="00575388">
            <w:pPr>
              <w:pStyle w:val="1"/>
              <w:numPr>
                <w:ilvl w:val="0"/>
                <w:numId w:val="2"/>
              </w:numPr>
              <w:ind w:firstLineChars="0"/>
              <w:rPr>
                <w:rFonts w:asciiTheme="majorEastAsia" w:eastAsiaTheme="majorEastAsia" w:hAnsiTheme="majorEastAsia"/>
                <w:szCs w:val="21"/>
              </w:rPr>
            </w:pPr>
            <w:r>
              <w:rPr>
                <w:rFonts w:asciiTheme="majorEastAsia" w:eastAsiaTheme="majorEastAsia" w:hAnsiTheme="majorEastAsia" w:hint="eastAsia"/>
                <w:szCs w:val="21"/>
              </w:rPr>
              <w:t>网上提交了资质认定自查表：</w:t>
            </w:r>
          </w:p>
          <w:p w:rsidR="008A2B5C" w:rsidRDefault="00575388">
            <w:pPr>
              <w:pStyle w:val="1"/>
              <w:ind w:left="720" w:firstLineChars="0" w:firstLine="0"/>
              <w:rPr>
                <w:rFonts w:asciiTheme="majorEastAsia" w:eastAsiaTheme="majorEastAsia" w:hAnsiTheme="majorEastAsia"/>
                <w:szCs w:val="21"/>
              </w:rPr>
            </w:pPr>
            <w:r>
              <w:rPr>
                <w:rFonts w:ascii="宋体" w:hAnsi="宋体"/>
                <w:bCs/>
                <w:szCs w:val="21"/>
              </w:rPr>
              <w:t>□</w:t>
            </w:r>
            <w:r>
              <w:rPr>
                <w:rFonts w:ascii="宋体" w:hAnsi="宋体" w:hint="eastAsia"/>
                <w:snapToGrid w:val="0"/>
                <w:kern w:val="0"/>
                <w:szCs w:val="21"/>
              </w:rPr>
              <w:t>有；</w:t>
            </w:r>
            <w:r>
              <w:rPr>
                <w:rFonts w:ascii="宋体" w:hAnsi="宋体"/>
                <w:bCs/>
                <w:szCs w:val="21"/>
              </w:rPr>
              <w:t>□</w:t>
            </w:r>
            <w:r>
              <w:rPr>
                <w:rFonts w:ascii="宋体" w:hAnsi="宋体" w:hint="eastAsia"/>
                <w:snapToGrid w:val="0"/>
                <w:kern w:val="0"/>
                <w:szCs w:val="21"/>
              </w:rPr>
              <w:t>无：</w:t>
            </w:r>
            <w:r>
              <w:rPr>
                <w:rFonts w:ascii="宋体" w:hAnsi="宋体" w:hint="eastAsia"/>
                <w:bCs/>
              </w:rPr>
              <w:t xml:space="preserve"> </w:t>
            </w:r>
            <w:r>
              <w:rPr>
                <w:rFonts w:ascii="宋体" w:hAnsi="宋体" w:hint="eastAsia"/>
                <w:bCs/>
                <w:u w:val="single"/>
              </w:rPr>
              <w:t xml:space="preserve">          </w:t>
            </w:r>
          </w:p>
        </w:tc>
        <w:tc>
          <w:tcPr>
            <w:tcW w:w="2835" w:type="dxa"/>
            <w:vAlign w:val="center"/>
          </w:tcPr>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spacing w:line="360" w:lineRule="auto"/>
              <w:rPr>
                <w:rFonts w:ascii="宋体" w:hAnsi="宋体"/>
                <w:bCs/>
              </w:rPr>
            </w:pPr>
          </w:p>
        </w:tc>
      </w:tr>
      <w:tr w:rsidR="008A2B5C">
        <w:tc>
          <w:tcPr>
            <w:tcW w:w="817" w:type="dxa"/>
          </w:tcPr>
          <w:p w:rsidR="008A2B5C" w:rsidRDefault="00575388">
            <w:pPr>
              <w:rPr>
                <w:rFonts w:ascii="宋体" w:hAnsi="宋体"/>
                <w:szCs w:val="21"/>
              </w:rPr>
            </w:pPr>
            <w:r>
              <w:rPr>
                <w:rFonts w:ascii="宋体" w:hAnsi="宋体" w:hint="eastAsia"/>
                <w:sz w:val="28"/>
              </w:rPr>
              <w:t xml:space="preserve"> 7</w:t>
            </w:r>
          </w:p>
        </w:tc>
        <w:tc>
          <w:tcPr>
            <w:tcW w:w="1985" w:type="dxa"/>
            <w:gridSpan w:val="3"/>
            <w:vAlign w:val="center"/>
          </w:tcPr>
          <w:p w:rsidR="008A2B5C" w:rsidRDefault="00575388">
            <w:pPr>
              <w:adjustRightInd w:val="0"/>
              <w:snapToGrid w:val="0"/>
              <w:spacing w:line="276" w:lineRule="auto"/>
              <w:ind w:rightChars="-50" w:right="-105"/>
              <w:jc w:val="center"/>
              <w:rPr>
                <w:rFonts w:ascii="黑体"/>
              </w:rPr>
            </w:pPr>
            <w:r>
              <w:rPr>
                <w:rFonts w:ascii="黑体" w:hint="eastAsia"/>
              </w:rPr>
              <w:t>联网</w:t>
            </w:r>
          </w:p>
          <w:p w:rsidR="008A2B5C" w:rsidRDefault="00575388">
            <w:pPr>
              <w:adjustRightInd w:val="0"/>
              <w:snapToGrid w:val="0"/>
              <w:spacing w:line="276" w:lineRule="auto"/>
              <w:ind w:leftChars="-1" w:rightChars="-50" w:right="-105" w:hanging="2"/>
              <w:jc w:val="center"/>
              <w:rPr>
                <w:rFonts w:ascii="黑体"/>
              </w:rPr>
            </w:pPr>
            <w:r>
              <w:rPr>
                <w:rFonts w:ascii="黑体" w:hint="eastAsia"/>
              </w:rPr>
              <w:t>建设</w:t>
            </w:r>
          </w:p>
          <w:p w:rsidR="008A2B5C" w:rsidRDefault="00575388">
            <w:pPr>
              <w:adjustRightInd w:val="0"/>
              <w:snapToGrid w:val="0"/>
              <w:spacing w:line="276" w:lineRule="auto"/>
              <w:ind w:leftChars="-1" w:rightChars="-50" w:right="-105" w:hanging="2"/>
              <w:jc w:val="center"/>
              <w:rPr>
                <w:rFonts w:ascii="黑体"/>
              </w:rPr>
            </w:pPr>
            <w:r>
              <w:rPr>
                <w:rFonts w:ascii="黑体" w:hint="eastAsia"/>
              </w:rPr>
              <w:lastRenderedPageBreak/>
              <w:t>与</w:t>
            </w:r>
          </w:p>
          <w:p w:rsidR="008A2B5C" w:rsidRDefault="00575388">
            <w:pPr>
              <w:adjustRightInd w:val="0"/>
              <w:snapToGrid w:val="0"/>
              <w:spacing w:line="276" w:lineRule="auto"/>
              <w:ind w:leftChars="-1" w:rightChars="-50" w:right="-105" w:hanging="2"/>
              <w:jc w:val="center"/>
              <w:rPr>
                <w:rFonts w:ascii="黑体"/>
              </w:rPr>
            </w:pPr>
            <w:r>
              <w:rPr>
                <w:rFonts w:ascii="黑体" w:hint="eastAsia"/>
              </w:rPr>
              <w:t>监控</w:t>
            </w:r>
          </w:p>
        </w:tc>
        <w:tc>
          <w:tcPr>
            <w:tcW w:w="3685" w:type="dxa"/>
            <w:vAlign w:val="center"/>
          </w:tcPr>
          <w:p w:rsidR="008A2B5C" w:rsidRDefault="00575388">
            <w:pPr>
              <w:adjustRightInd w:val="0"/>
              <w:snapToGrid w:val="0"/>
              <w:spacing w:line="276" w:lineRule="auto"/>
              <w:rPr>
                <w:rFonts w:ascii="宋体" w:hAnsi="宋体" w:cs="宋体"/>
                <w:snapToGrid w:val="0"/>
                <w:kern w:val="0"/>
                <w:szCs w:val="21"/>
              </w:rPr>
            </w:pPr>
            <w:r>
              <w:rPr>
                <w:rFonts w:ascii="黑体" w:hint="eastAsia"/>
              </w:rPr>
              <w:lastRenderedPageBreak/>
              <w:t>按国家或地方管理机构要求</w:t>
            </w:r>
            <w:r>
              <w:rPr>
                <w:rFonts w:ascii="黑体" w:hint="eastAsia"/>
              </w:rPr>
              <w:t>,</w:t>
            </w:r>
            <w:r>
              <w:rPr>
                <w:rFonts w:ascii="黑体" w:hint="eastAsia"/>
              </w:rPr>
              <w:t>具备与所在地管理部门联网的法规规定车辆检</w:t>
            </w:r>
            <w:r>
              <w:rPr>
                <w:rFonts w:ascii="黑体" w:hint="eastAsia"/>
              </w:rPr>
              <w:lastRenderedPageBreak/>
              <w:t>测信息检索、调阅、存储功能、过程监管，断</w:t>
            </w:r>
            <w:proofErr w:type="gramStart"/>
            <w:r>
              <w:rPr>
                <w:rFonts w:ascii="黑体" w:hint="eastAsia"/>
              </w:rPr>
              <w:t>网控制</w:t>
            </w:r>
            <w:proofErr w:type="gramEnd"/>
            <w:r>
              <w:rPr>
                <w:rFonts w:ascii="黑体" w:hint="eastAsia"/>
              </w:rPr>
              <w:t>等功能的网络系统。</w:t>
            </w:r>
            <w:r>
              <w:rPr>
                <w:rFonts w:ascii="宋体" w:hAnsi="宋体" w:cs="宋体" w:hint="eastAsia"/>
                <w:snapToGrid w:val="0"/>
                <w:kern w:val="0"/>
                <w:szCs w:val="21"/>
              </w:rPr>
              <w:t xml:space="preserve">   </w:t>
            </w:r>
          </w:p>
          <w:p w:rsidR="008A2B5C" w:rsidRDefault="00575388">
            <w:pPr>
              <w:adjustRightInd w:val="0"/>
              <w:snapToGrid w:val="0"/>
              <w:ind w:leftChars="-52" w:left="-15" w:rightChars="-50" w:right="-105" w:hangingChars="45" w:hanging="94"/>
              <w:jc w:val="center"/>
              <w:rPr>
                <w:rFonts w:ascii="黑体"/>
              </w:rPr>
            </w:pPr>
            <w:r>
              <w:rPr>
                <w:rFonts w:ascii="宋体" w:hAnsi="宋体" w:cs="宋体" w:hint="eastAsia"/>
                <w:snapToGrid w:val="0"/>
                <w:kern w:val="0"/>
                <w:szCs w:val="21"/>
              </w:rPr>
              <w:t xml:space="preserve">  </w:t>
            </w:r>
            <w:r>
              <w:rPr>
                <w:rFonts w:ascii="黑体" w:hint="eastAsia"/>
              </w:rPr>
              <w:t>具备现场检测能清晰观察到车辆前部</w:t>
            </w:r>
          </w:p>
          <w:p w:rsidR="008A2B5C" w:rsidRDefault="00575388">
            <w:pPr>
              <w:adjustRightInd w:val="0"/>
              <w:snapToGrid w:val="0"/>
              <w:ind w:leftChars="-52" w:left="-15" w:rightChars="-50" w:right="-105" w:hangingChars="45" w:hanging="94"/>
              <w:rPr>
                <w:rFonts w:ascii="黑体"/>
              </w:rPr>
            </w:pPr>
            <w:r>
              <w:rPr>
                <w:rFonts w:ascii="黑体" w:hint="eastAsia"/>
              </w:rPr>
              <w:t>车牌号、排气管以及插管画面两路</w:t>
            </w:r>
          </w:p>
          <w:p w:rsidR="008A2B5C" w:rsidRDefault="00575388">
            <w:pPr>
              <w:adjustRightInd w:val="0"/>
              <w:snapToGrid w:val="0"/>
              <w:ind w:leftChars="-52" w:left="-15" w:rightChars="-50" w:right="-105" w:hangingChars="45" w:hanging="94"/>
              <w:rPr>
                <w:rFonts w:ascii="黑体"/>
              </w:rPr>
            </w:pPr>
            <w:r>
              <w:rPr>
                <w:rFonts w:ascii="黑体" w:hint="eastAsia"/>
              </w:rPr>
              <w:t>远程录像监控系统。</w:t>
            </w:r>
          </w:p>
          <w:p w:rsidR="008A2B5C" w:rsidRDefault="00575388">
            <w:pPr>
              <w:adjustRightInd w:val="0"/>
              <w:snapToGrid w:val="0"/>
              <w:spacing w:line="276" w:lineRule="auto"/>
              <w:rPr>
                <w:rFonts w:ascii="黑体"/>
              </w:rPr>
            </w:pPr>
            <w:r>
              <w:rPr>
                <w:rFonts w:ascii="宋体" w:hAnsi="宋体" w:cs="宋体" w:hint="eastAsia"/>
                <w:snapToGrid w:val="0"/>
                <w:kern w:val="0"/>
                <w:szCs w:val="21"/>
              </w:rPr>
              <w:t xml:space="preserve"> </w:t>
            </w:r>
            <w:r>
              <w:rPr>
                <w:rFonts w:ascii="黑体" w:hint="eastAsia"/>
              </w:rPr>
              <w:t>各检测工位安装视频、数据监控设施和系统，实现车辆外观、重点检验项目照片、检验过程视频、检验人员姓名等信息的采集、存储和传输。</w:t>
            </w:r>
          </w:p>
          <w:p w:rsidR="008A2B5C" w:rsidRDefault="00575388">
            <w:pPr>
              <w:adjustRightInd w:val="0"/>
              <w:snapToGrid w:val="0"/>
              <w:spacing w:line="276" w:lineRule="auto"/>
              <w:rPr>
                <w:rFonts w:ascii="黑体"/>
              </w:rPr>
            </w:pPr>
            <w:r>
              <w:rPr>
                <w:rFonts w:ascii="宋体" w:hAnsi="宋体" w:cs="宋体" w:hint="eastAsia"/>
                <w:snapToGrid w:val="0"/>
                <w:kern w:val="0"/>
                <w:szCs w:val="21"/>
              </w:rPr>
              <w:t xml:space="preserve">  </w:t>
            </w:r>
          </w:p>
        </w:tc>
        <w:tc>
          <w:tcPr>
            <w:tcW w:w="4852" w:type="dxa"/>
          </w:tcPr>
          <w:p w:rsidR="008A2B5C" w:rsidRDefault="00575388">
            <w:pPr>
              <w:spacing w:line="360" w:lineRule="auto"/>
              <w:rPr>
                <w:rFonts w:ascii="宋体" w:hAnsi="宋体"/>
                <w:bCs/>
              </w:rPr>
            </w:pPr>
            <w:r>
              <w:rPr>
                <w:rFonts w:ascii="黑体" w:hint="eastAsia"/>
              </w:rPr>
              <w:lastRenderedPageBreak/>
              <w:t>地方管理机构要求的网络系统</w:t>
            </w:r>
            <w:r>
              <w:rPr>
                <w:rFonts w:ascii="宋体" w:hAnsi="宋体" w:hint="eastAsia"/>
                <w:bCs/>
              </w:rPr>
              <w:t xml:space="preserve">：  </w:t>
            </w:r>
          </w:p>
          <w:p w:rsidR="008A2B5C" w:rsidRDefault="00575388">
            <w:pPr>
              <w:spacing w:line="360" w:lineRule="auto"/>
              <w:rPr>
                <w:rFonts w:ascii="宋体" w:hAnsi="宋体"/>
                <w:snapToGrid w:val="0"/>
                <w:kern w:val="0"/>
                <w:szCs w:val="21"/>
              </w:rPr>
            </w:pPr>
            <w:r>
              <w:rPr>
                <w:rFonts w:ascii="宋体" w:hAnsi="宋体"/>
                <w:bCs/>
                <w:szCs w:val="21"/>
              </w:rPr>
              <w:lastRenderedPageBreak/>
              <w:t>□</w:t>
            </w:r>
            <w:r>
              <w:rPr>
                <w:rFonts w:ascii="宋体" w:hAnsi="宋体" w:hint="eastAsia"/>
                <w:snapToGrid w:val="0"/>
                <w:kern w:val="0"/>
                <w:szCs w:val="21"/>
              </w:rPr>
              <w:t>有,联网日期</w:t>
            </w:r>
            <w:r>
              <w:rPr>
                <w:rFonts w:ascii="宋体" w:hAnsi="宋体" w:hint="eastAsia"/>
                <w:bCs/>
                <w:u w:val="single"/>
              </w:rPr>
              <w:t xml:space="preserve">            </w:t>
            </w:r>
            <w:r>
              <w:rPr>
                <w:rFonts w:ascii="宋体" w:hAnsi="宋体" w:hint="eastAsia"/>
                <w:snapToGrid w:val="0"/>
                <w:kern w:val="0"/>
                <w:szCs w:val="21"/>
              </w:rPr>
              <w:t xml:space="preserve">， </w:t>
            </w:r>
          </w:p>
          <w:p w:rsidR="008A2B5C" w:rsidRDefault="00575388">
            <w:pPr>
              <w:spacing w:line="360" w:lineRule="auto"/>
              <w:rPr>
                <w:rFonts w:ascii="宋体" w:hAnsi="宋体"/>
                <w:bCs/>
              </w:rPr>
            </w:pPr>
            <w:r>
              <w:rPr>
                <w:rFonts w:ascii="宋体" w:hAnsi="宋体"/>
                <w:bCs/>
                <w:szCs w:val="21"/>
              </w:rPr>
              <w:t>□</w:t>
            </w:r>
            <w:r>
              <w:rPr>
                <w:rFonts w:ascii="宋体" w:hAnsi="宋体" w:hint="eastAsia"/>
                <w:snapToGrid w:val="0"/>
                <w:kern w:val="0"/>
                <w:szCs w:val="21"/>
              </w:rPr>
              <w:t>无、功能不全</w:t>
            </w:r>
            <w:r>
              <w:rPr>
                <w:rFonts w:ascii="宋体" w:hAnsi="宋体" w:hint="eastAsia"/>
                <w:bCs/>
              </w:rPr>
              <w:t>：</w:t>
            </w:r>
            <w:r>
              <w:rPr>
                <w:rFonts w:ascii="宋体" w:hAnsi="宋体" w:hint="eastAsia"/>
                <w:bCs/>
                <w:u w:val="single"/>
              </w:rPr>
              <w:t xml:space="preserve">                                      </w:t>
            </w:r>
            <w:r>
              <w:rPr>
                <w:rFonts w:ascii="宋体" w:hAnsi="宋体" w:hint="eastAsia"/>
                <w:bCs/>
              </w:rPr>
              <w:t xml:space="preserve"> </w:t>
            </w:r>
          </w:p>
          <w:p w:rsidR="008A2B5C" w:rsidRDefault="00575388">
            <w:pPr>
              <w:spacing w:line="360" w:lineRule="auto"/>
              <w:rPr>
                <w:rFonts w:ascii="黑体"/>
              </w:rPr>
            </w:pPr>
            <w:r>
              <w:rPr>
                <w:rFonts w:ascii="黑体" w:hint="eastAsia"/>
              </w:rPr>
              <w:t>检测结果与所在地安检</w:t>
            </w:r>
            <w:r>
              <w:rPr>
                <w:rFonts w:ascii="黑体" w:hint="eastAsia"/>
              </w:rPr>
              <w:t>/</w:t>
            </w:r>
            <w:proofErr w:type="gramStart"/>
            <w:r>
              <w:rPr>
                <w:rFonts w:ascii="黑体" w:hint="eastAsia"/>
              </w:rPr>
              <w:t>环检管理</w:t>
            </w:r>
            <w:proofErr w:type="gramEnd"/>
            <w:r>
              <w:rPr>
                <w:rFonts w:ascii="黑体" w:hint="eastAsia"/>
              </w:rPr>
              <w:t>部门联网传输方式</w:t>
            </w:r>
            <w:r>
              <w:rPr>
                <w:rFonts w:ascii="黑体" w:hint="eastAsia"/>
              </w:rPr>
              <w:t>:</w:t>
            </w:r>
          </w:p>
          <w:p w:rsidR="008A2B5C" w:rsidRDefault="00575388">
            <w:pPr>
              <w:spacing w:line="360" w:lineRule="auto"/>
              <w:rPr>
                <w:rFonts w:ascii="宋体" w:hAnsi="宋体"/>
                <w:bCs/>
                <w:u w:val="single"/>
              </w:rPr>
            </w:pPr>
            <w:r>
              <w:rPr>
                <w:rFonts w:ascii="宋体" w:hAnsi="宋体"/>
                <w:bCs/>
                <w:szCs w:val="21"/>
              </w:rPr>
              <w:t>□</w:t>
            </w:r>
            <w:r>
              <w:rPr>
                <w:rFonts w:ascii="宋体" w:hAnsi="宋体" w:hint="eastAsia"/>
                <w:snapToGrid w:val="0"/>
                <w:kern w:val="0"/>
                <w:szCs w:val="21"/>
              </w:rPr>
              <w:t xml:space="preserve">自动， </w:t>
            </w:r>
            <w:r>
              <w:rPr>
                <w:rFonts w:ascii="宋体" w:hAnsi="宋体"/>
                <w:bCs/>
                <w:szCs w:val="21"/>
              </w:rPr>
              <w:t>□</w:t>
            </w:r>
            <w:r>
              <w:rPr>
                <w:rFonts w:ascii="宋体" w:hAnsi="宋体" w:hint="eastAsia"/>
                <w:snapToGrid w:val="0"/>
                <w:kern w:val="0"/>
                <w:szCs w:val="21"/>
              </w:rPr>
              <w:t>手动、自配软件</w:t>
            </w:r>
            <w:r>
              <w:rPr>
                <w:rFonts w:ascii="宋体" w:hAnsi="宋体" w:hint="eastAsia"/>
                <w:bCs/>
              </w:rPr>
              <w:t>：</w:t>
            </w:r>
            <w:r>
              <w:rPr>
                <w:rFonts w:ascii="宋体" w:hAnsi="宋体" w:hint="eastAsia"/>
                <w:bCs/>
                <w:u w:val="single"/>
              </w:rPr>
              <w:t xml:space="preserve">                            </w:t>
            </w:r>
          </w:p>
          <w:p w:rsidR="008A2B5C" w:rsidRDefault="00575388">
            <w:pPr>
              <w:spacing w:line="360" w:lineRule="auto"/>
              <w:rPr>
                <w:rFonts w:ascii="宋体" w:hAnsi="宋体"/>
                <w:bCs/>
              </w:rPr>
            </w:pPr>
            <w:r>
              <w:rPr>
                <w:rFonts w:ascii="宋体" w:hAnsi="宋体" w:hint="eastAsia"/>
                <w:bCs/>
              </w:rPr>
              <w:t>是否具有远程录像监控系统：</w:t>
            </w:r>
          </w:p>
          <w:p w:rsidR="008A2B5C" w:rsidRDefault="00575388">
            <w:pPr>
              <w:spacing w:line="360" w:lineRule="auto"/>
              <w:rPr>
                <w:rFonts w:ascii="宋体" w:hAnsi="宋体"/>
                <w:bCs/>
                <w:u w:val="single"/>
              </w:rPr>
            </w:pPr>
            <w:r>
              <w:rPr>
                <w:rFonts w:ascii="宋体" w:hAnsi="宋体"/>
                <w:bCs/>
                <w:szCs w:val="21"/>
              </w:rPr>
              <w:t>□</w:t>
            </w:r>
            <w:r>
              <w:rPr>
                <w:rFonts w:ascii="宋体" w:hAnsi="宋体" w:hint="eastAsia"/>
                <w:snapToGrid w:val="0"/>
                <w:kern w:val="0"/>
                <w:szCs w:val="21"/>
              </w:rPr>
              <w:t xml:space="preserve">有，   </w:t>
            </w:r>
            <w:r>
              <w:rPr>
                <w:rFonts w:ascii="宋体" w:hAnsi="宋体"/>
                <w:bCs/>
                <w:szCs w:val="21"/>
              </w:rPr>
              <w:t>□</w:t>
            </w:r>
            <w:r>
              <w:rPr>
                <w:rFonts w:ascii="宋体" w:hAnsi="宋体" w:hint="eastAsia"/>
                <w:snapToGrid w:val="0"/>
                <w:kern w:val="0"/>
                <w:szCs w:val="21"/>
              </w:rPr>
              <w:t>无、功能不全</w:t>
            </w:r>
            <w:r>
              <w:rPr>
                <w:rFonts w:ascii="宋体" w:hAnsi="宋体" w:hint="eastAsia"/>
                <w:bCs/>
              </w:rPr>
              <w:t>：</w:t>
            </w:r>
            <w:r>
              <w:rPr>
                <w:rFonts w:ascii="宋体" w:hAnsi="宋体" w:hint="eastAsia"/>
                <w:bCs/>
                <w:u w:val="single"/>
              </w:rPr>
              <w:t xml:space="preserve">                                 </w:t>
            </w:r>
          </w:p>
          <w:p w:rsidR="008A2B5C" w:rsidRDefault="00575388">
            <w:pPr>
              <w:rPr>
                <w:rFonts w:ascii="宋体" w:hAnsi="宋体" w:cs="宋体"/>
                <w:szCs w:val="21"/>
              </w:rPr>
            </w:pPr>
            <w:r>
              <w:rPr>
                <w:rFonts w:ascii="宋体" w:hAnsi="宋体" w:cs="宋体" w:hint="eastAsia"/>
                <w:szCs w:val="21"/>
              </w:rPr>
              <w:t>检验监管系统: □有；  □无。</w:t>
            </w:r>
          </w:p>
          <w:p w:rsidR="008A2B5C" w:rsidRDefault="00575388">
            <w:pPr>
              <w:rPr>
                <w:rFonts w:ascii="宋体" w:hAnsi="宋体" w:cs="宋体"/>
                <w:szCs w:val="21"/>
              </w:rPr>
            </w:pPr>
            <w:r>
              <w:rPr>
                <w:rFonts w:ascii="宋体" w:hAnsi="宋体" w:cs="宋体" w:hint="eastAsia"/>
                <w:szCs w:val="21"/>
              </w:rPr>
              <w:t>检验监管系统运行：□正常；  □不正常。</w:t>
            </w:r>
          </w:p>
          <w:p w:rsidR="008A2B5C" w:rsidRDefault="00575388">
            <w:pPr>
              <w:rPr>
                <w:rFonts w:ascii="宋体" w:hAnsi="宋体" w:cs="宋体"/>
                <w:szCs w:val="21"/>
              </w:rPr>
            </w:pPr>
            <w:r>
              <w:rPr>
                <w:rFonts w:ascii="宋体" w:hAnsi="宋体" w:cs="宋体" w:hint="eastAsia"/>
                <w:szCs w:val="21"/>
              </w:rPr>
              <w:t>检验智能终端：□有；  □无。</w:t>
            </w:r>
          </w:p>
          <w:p w:rsidR="008A2B5C" w:rsidRDefault="00575388">
            <w:pPr>
              <w:rPr>
                <w:rFonts w:ascii="宋体" w:hAnsi="宋体" w:cs="宋体"/>
                <w:szCs w:val="21"/>
              </w:rPr>
            </w:pPr>
            <w:r>
              <w:rPr>
                <w:rFonts w:ascii="宋体" w:hAnsi="宋体" w:cs="宋体" w:hint="eastAsia"/>
                <w:szCs w:val="21"/>
              </w:rPr>
              <w:t>检验智能终端数量：</w:t>
            </w:r>
            <w:r>
              <w:rPr>
                <w:rFonts w:ascii="宋体" w:hAnsi="宋体" w:cs="宋体" w:hint="eastAsia"/>
                <w:szCs w:val="21"/>
                <w:u w:val="single"/>
              </w:rPr>
              <w:t xml:space="preserve">           </w:t>
            </w:r>
            <w:r>
              <w:rPr>
                <w:rFonts w:ascii="宋体" w:hAnsi="宋体" w:cs="宋体" w:hint="eastAsia"/>
                <w:szCs w:val="21"/>
              </w:rPr>
              <w:t>个</w:t>
            </w:r>
          </w:p>
          <w:p w:rsidR="008A2B5C" w:rsidRDefault="00575388">
            <w:pPr>
              <w:rPr>
                <w:rFonts w:ascii="宋体" w:hAnsi="宋体" w:cs="宋体"/>
                <w:szCs w:val="21"/>
                <w:u w:val="single"/>
              </w:rPr>
            </w:pPr>
            <w:r>
              <w:rPr>
                <w:rFonts w:ascii="宋体" w:hAnsi="宋体" w:cs="宋体" w:hint="eastAsia"/>
                <w:szCs w:val="21"/>
              </w:rPr>
              <w:t>检验智能终端与检验工作量匹配度：□匹配；  □不匹配</w:t>
            </w:r>
            <w:r>
              <w:rPr>
                <w:rFonts w:ascii="宋体" w:hAnsi="宋体" w:hint="eastAsia"/>
                <w:bCs/>
              </w:rPr>
              <w:t xml:space="preserve"> </w:t>
            </w:r>
            <w:r>
              <w:rPr>
                <w:rFonts w:ascii="宋体" w:hAnsi="宋体" w:hint="eastAsia"/>
                <w:bCs/>
                <w:u w:val="single"/>
              </w:rPr>
              <w:t xml:space="preserve">          </w:t>
            </w:r>
            <w:r>
              <w:rPr>
                <w:rFonts w:ascii="宋体" w:hAnsi="宋体" w:cs="宋体" w:hint="eastAsia"/>
                <w:szCs w:val="21"/>
              </w:rPr>
              <w:t>。</w:t>
            </w:r>
          </w:p>
          <w:p w:rsidR="008A2B5C" w:rsidRDefault="00575388">
            <w:pPr>
              <w:spacing w:line="360" w:lineRule="auto"/>
              <w:rPr>
                <w:rFonts w:ascii="宋体" w:hAnsi="宋体"/>
                <w:bCs/>
              </w:rPr>
            </w:pPr>
            <w:r>
              <w:rPr>
                <w:rFonts w:ascii="宋体" w:hAnsi="宋体" w:cs="宋体" w:hint="eastAsia"/>
                <w:szCs w:val="21"/>
              </w:rPr>
              <w:t>检验智能终端功能：□正常；  □不正常</w:t>
            </w:r>
            <w:r>
              <w:rPr>
                <w:rFonts w:ascii="宋体" w:hAnsi="宋体" w:hint="eastAsia"/>
                <w:bCs/>
              </w:rPr>
              <w:t xml:space="preserve"> </w:t>
            </w:r>
            <w:r>
              <w:rPr>
                <w:rFonts w:ascii="宋体" w:hAnsi="宋体" w:hint="eastAsia"/>
                <w:bCs/>
                <w:u w:val="single"/>
              </w:rPr>
              <w:t xml:space="preserve">          </w:t>
            </w:r>
            <w:r>
              <w:rPr>
                <w:rFonts w:ascii="宋体" w:hAnsi="宋体" w:cs="宋体" w:hint="eastAsia"/>
                <w:szCs w:val="21"/>
              </w:rPr>
              <w:t>。</w:t>
            </w:r>
          </w:p>
        </w:tc>
        <w:tc>
          <w:tcPr>
            <w:tcW w:w="2835" w:type="dxa"/>
          </w:tcPr>
          <w:p w:rsidR="008A2B5C" w:rsidRDefault="00575388">
            <w:pPr>
              <w:adjustRightInd w:val="0"/>
              <w:snapToGrid w:val="0"/>
              <w:rPr>
                <w:rFonts w:ascii="宋体" w:hAnsi="宋体"/>
                <w:bCs/>
              </w:rPr>
            </w:pPr>
            <w:r>
              <w:rPr>
                <w:rFonts w:ascii="宋体" w:hAnsi="宋体"/>
                <w:bCs/>
              </w:rPr>
              <w:lastRenderedPageBreak/>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val="restart"/>
          </w:tcPr>
          <w:p w:rsidR="008A2B5C" w:rsidRDefault="00575388">
            <w:pPr>
              <w:rPr>
                <w:rFonts w:ascii="宋体" w:hAnsi="宋体"/>
                <w:szCs w:val="21"/>
              </w:rPr>
            </w:pPr>
            <w:r>
              <w:rPr>
                <w:rFonts w:ascii="宋体" w:hAnsi="宋体" w:hint="eastAsia"/>
                <w:szCs w:val="21"/>
              </w:rPr>
              <w:lastRenderedPageBreak/>
              <w:t xml:space="preserve"> 8</w:t>
            </w:r>
          </w:p>
        </w:tc>
        <w:tc>
          <w:tcPr>
            <w:tcW w:w="919" w:type="dxa"/>
            <w:gridSpan w:val="2"/>
            <w:vMerge w:val="restart"/>
          </w:tcPr>
          <w:p w:rsidR="008A2B5C" w:rsidRDefault="00575388">
            <w:pPr>
              <w:adjustRightInd w:val="0"/>
              <w:snapToGrid w:val="0"/>
              <w:rPr>
                <w:rFonts w:ascii="宋体" w:hAnsi="宋体"/>
                <w:szCs w:val="21"/>
              </w:rPr>
            </w:pPr>
            <w:r>
              <w:rPr>
                <w:rFonts w:ascii="宋体" w:hAnsi="宋体" w:hint="eastAsia"/>
                <w:szCs w:val="21"/>
              </w:rPr>
              <w:t>设备</w:t>
            </w:r>
          </w:p>
          <w:p w:rsidR="008A2B5C" w:rsidRDefault="00575388">
            <w:pPr>
              <w:adjustRightInd w:val="0"/>
              <w:snapToGrid w:val="0"/>
              <w:rPr>
                <w:rFonts w:ascii="宋体" w:hAnsi="宋体"/>
                <w:kern w:val="32"/>
                <w:szCs w:val="21"/>
              </w:rPr>
            </w:pPr>
            <w:r>
              <w:rPr>
                <w:rFonts w:ascii="宋体" w:hAnsi="宋体" w:hint="eastAsia"/>
                <w:szCs w:val="21"/>
              </w:rPr>
              <w:t>管理</w:t>
            </w:r>
          </w:p>
        </w:tc>
        <w:tc>
          <w:tcPr>
            <w:tcW w:w="1066" w:type="dxa"/>
            <w:vAlign w:val="center"/>
          </w:tcPr>
          <w:p w:rsidR="008A2B5C" w:rsidRDefault="00575388">
            <w:pPr>
              <w:adjustRightInd w:val="0"/>
              <w:snapToGrid w:val="0"/>
              <w:ind w:leftChars="-52" w:left="-80" w:rightChars="-50" w:right="-105" w:hangingChars="14" w:hanging="29"/>
              <w:rPr>
                <w:rFonts w:ascii="宋体" w:hAnsi="宋体"/>
                <w:kern w:val="32"/>
                <w:szCs w:val="21"/>
              </w:rPr>
            </w:pPr>
            <w:r>
              <w:rPr>
                <w:rFonts w:ascii="宋体" w:hAnsi="宋体" w:hint="eastAsia"/>
                <w:kern w:val="32"/>
                <w:szCs w:val="21"/>
              </w:rPr>
              <w:t xml:space="preserve"> 设备符合</w:t>
            </w:r>
          </w:p>
          <w:p w:rsidR="008A2B5C" w:rsidRDefault="00575388">
            <w:pPr>
              <w:adjustRightInd w:val="0"/>
              <w:snapToGrid w:val="0"/>
              <w:rPr>
                <w:rFonts w:ascii="宋体" w:hAnsi="宋体"/>
                <w:szCs w:val="21"/>
              </w:rPr>
            </w:pPr>
            <w:r>
              <w:rPr>
                <w:rFonts w:ascii="宋体" w:hAnsi="宋体" w:hint="eastAsia"/>
                <w:kern w:val="32"/>
                <w:szCs w:val="21"/>
              </w:rPr>
              <w:t>性</w:t>
            </w:r>
          </w:p>
        </w:tc>
        <w:tc>
          <w:tcPr>
            <w:tcW w:w="3685" w:type="dxa"/>
            <w:vAlign w:val="center"/>
          </w:tcPr>
          <w:p w:rsidR="008A2B5C" w:rsidRDefault="00575388">
            <w:r>
              <w:rPr>
                <w:rFonts w:ascii="宋体" w:hAnsi="宋体" w:hint="eastAsia"/>
              </w:rPr>
              <w:t>1）</w:t>
            </w:r>
            <w:r>
              <w:rPr>
                <w:rFonts w:hint="eastAsia"/>
              </w:rPr>
              <w:t>设备制造商、软件供应商提供的检测设备及配置软件符合有关标准的验证资料。</w:t>
            </w:r>
          </w:p>
          <w:p w:rsidR="008A2B5C" w:rsidRDefault="00575388">
            <w:r>
              <w:rPr>
                <w:rFonts w:ascii="宋体" w:hAnsi="宋体" w:hint="eastAsia"/>
                <w:snapToGrid w:val="0"/>
                <w:kern w:val="0"/>
                <w:szCs w:val="21"/>
              </w:rPr>
              <w:t>2）检测设备的操作控制程序具备数据保护功能，除允许人为填写基本车辆信</w:t>
            </w:r>
            <w:r>
              <w:rPr>
                <w:rFonts w:ascii="宋体" w:hAnsi="宋体" w:hint="eastAsia"/>
                <w:snapToGrid w:val="0"/>
                <w:kern w:val="0"/>
                <w:szCs w:val="21"/>
              </w:rPr>
              <w:lastRenderedPageBreak/>
              <w:t>息外，禁止设置数据人为改动功能。</w:t>
            </w:r>
          </w:p>
          <w:p w:rsidR="008A2B5C" w:rsidRDefault="00575388">
            <w:pPr>
              <w:rPr>
                <w:rFonts w:ascii="宋体" w:hAnsi="宋体"/>
                <w:snapToGrid w:val="0"/>
                <w:kern w:val="0"/>
                <w:szCs w:val="21"/>
              </w:rPr>
            </w:pPr>
            <w:r>
              <w:rPr>
                <w:rFonts w:ascii="宋体" w:hAnsi="宋体" w:hint="eastAsia"/>
              </w:rPr>
              <w:t>3）</w:t>
            </w:r>
            <w:r>
              <w:rPr>
                <w:rFonts w:ascii="宋体" w:hAnsi="宋体" w:hint="eastAsia"/>
                <w:snapToGrid w:val="0"/>
                <w:kern w:val="0"/>
                <w:szCs w:val="21"/>
              </w:rPr>
              <w:t>检验报告采用人工或自有软件上传至</w:t>
            </w:r>
            <w:proofErr w:type="gramStart"/>
            <w:r>
              <w:rPr>
                <w:rFonts w:ascii="宋体" w:hAnsi="宋体" w:hint="eastAsia"/>
                <w:snapToGrid w:val="0"/>
                <w:kern w:val="0"/>
                <w:szCs w:val="21"/>
              </w:rPr>
              <w:t>地方环检</w:t>
            </w:r>
            <w:proofErr w:type="gramEnd"/>
            <w:r>
              <w:rPr>
                <w:rFonts w:ascii="宋体" w:hAnsi="宋体" w:hint="eastAsia"/>
                <w:snapToGrid w:val="0"/>
                <w:kern w:val="0"/>
                <w:szCs w:val="21"/>
              </w:rPr>
              <w:t>管理机构时，须保证自动采集的检测数据与上传数据的一致性。</w:t>
            </w:r>
          </w:p>
          <w:p w:rsidR="008A2B5C" w:rsidRDefault="00575388">
            <w:pPr>
              <w:rPr>
                <w:rFonts w:ascii="宋体" w:hAnsi="宋体"/>
                <w:snapToGrid w:val="0"/>
                <w:kern w:val="0"/>
                <w:szCs w:val="21"/>
              </w:rPr>
            </w:pPr>
            <w:r>
              <w:rPr>
                <w:rFonts w:ascii="宋体" w:hAnsi="宋体" w:hint="eastAsia"/>
                <w:snapToGrid w:val="0"/>
                <w:kern w:val="0"/>
                <w:szCs w:val="21"/>
              </w:rPr>
              <w:t>4）GB38900要求配备的外</w:t>
            </w:r>
            <w:proofErr w:type="gramStart"/>
            <w:r>
              <w:rPr>
                <w:rFonts w:ascii="宋体" w:hAnsi="宋体" w:hint="eastAsia"/>
                <w:snapToGrid w:val="0"/>
                <w:kern w:val="0"/>
                <w:szCs w:val="21"/>
              </w:rPr>
              <w:t>检设备</w:t>
            </w:r>
            <w:proofErr w:type="gramEnd"/>
            <w:r>
              <w:rPr>
                <w:rFonts w:ascii="宋体" w:hAnsi="宋体" w:hint="eastAsia"/>
                <w:snapToGrid w:val="0"/>
                <w:kern w:val="0"/>
                <w:szCs w:val="21"/>
              </w:rPr>
              <w:t>是否齐全，如：金属探伤仪或油漆层微量厚度检测仪、内窥镜、逆反系数测量仪、透光率</w:t>
            </w:r>
            <w:proofErr w:type="gramStart"/>
            <w:r>
              <w:rPr>
                <w:rFonts w:ascii="宋体" w:hAnsi="宋体" w:hint="eastAsia"/>
                <w:snapToGrid w:val="0"/>
                <w:kern w:val="0"/>
                <w:szCs w:val="21"/>
              </w:rPr>
              <w:t>计以及</w:t>
            </w:r>
            <w:proofErr w:type="gramEnd"/>
            <w:r>
              <w:rPr>
                <w:rFonts w:ascii="宋体" w:hAnsi="宋体" w:hint="eastAsia"/>
                <w:snapToGrid w:val="0"/>
                <w:kern w:val="0"/>
                <w:szCs w:val="21"/>
              </w:rPr>
              <w:t>人工外廓尺寸测量时需配备的检验钢卷尺（准确度等级2级）、标尺、铅锤、水平尺等。</w:t>
            </w:r>
          </w:p>
        </w:tc>
        <w:tc>
          <w:tcPr>
            <w:tcW w:w="4852" w:type="dxa"/>
            <w:vAlign w:val="center"/>
          </w:tcPr>
          <w:p w:rsidR="008A2B5C" w:rsidRDefault="00575388">
            <w:pPr>
              <w:spacing w:line="264" w:lineRule="auto"/>
              <w:rPr>
                <w:rFonts w:ascii="宋体" w:hAnsi="宋体"/>
                <w:szCs w:val="21"/>
              </w:rPr>
            </w:pPr>
            <w:r>
              <w:rPr>
                <w:rFonts w:ascii="宋体" w:hAnsi="宋体" w:hint="eastAsia"/>
                <w:szCs w:val="21"/>
              </w:rPr>
              <w:lastRenderedPageBreak/>
              <w:t>检测设备、软件符合性验证：</w:t>
            </w:r>
          </w:p>
          <w:p w:rsidR="008A2B5C" w:rsidRDefault="00575388">
            <w:pPr>
              <w:spacing w:line="264" w:lineRule="auto"/>
              <w:rPr>
                <w:rFonts w:ascii="宋体" w:hAnsi="宋体"/>
                <w:szCs w:val="21"/>
              </w:rPr>
            </w:pPr>
            <w:r>
              <w:rPr>
                <w:rFonts w:ascii="宋体" w:hAnsi="宋体"/>
                <w:szCs w:val="21"/>
              </w:rPr>
              <w:t>□</w:t>
            </w:r>
            <w:r>
              <w:rPr>
                <w:rFonts w:ascii="宋体" w:hAnsi="宋体" w:hint="eastAsia"/>
                <w:szCs w:val="21"/>
              </w:rPr>
              <w:t>符合要求；</w:t>
            </w:r>
          </w:p>
          <w:p w:rsidR="008A2B5C" w:rsidRDefault="00575388">
            <w:pPr>
              <w:spacing w:line="264" w:lineRule="auto"/>
              <w:rPr>
                <w:rFonts w:ascii="宋体" w:hAnsi="宋体"/>
                <w:szCs w:val="21"/>
              </w:rPr>
            </w:pPr>
            <w:r>
              <w:rPr>
                <w:rFonts w:ascii="宋体" w:hAnsi="宋体"/>
                <w:szCs w:val="21"/>
              </w:rPr>
              <w:t>□</w:t>
            </w:r>
            <w:r>
              <w:rPr>
                <w:rFonts w:ascii="宋体" w:hAnsi="宋体" w:hint="eastAsia"/>
                <w:szCs w:val="21"/>
              </w:rPr>
              <w:t>不符合要求：</w:t>
            </w:r>
            <w:r>
              <w:rPr>
                <w:rFonts w:ascii="宋体" w:hAnsi="宋体" w:hint="eastAsia"/>
                <w:szCs w:val="21"/>
                <w:u w:val="single"/>
              </w:rPr>
              <w:t xml:space="preserve">　　　　　   　　 　                     </w:t>
            </w:r>
          </w:p>
          <w:p w:rsidR="008A2B5C" w:rsidRDefault="00575388">
            <w:pPr>
              <w:spacing w:line="264" w:lineRule="auto"/>
              <w:rPr>
                <w:rFonts w:ascii="宋体" w:hAnsi="宋体"/>
                <w:szCs w:val="21"/>
                <w:u w:val="single"/>
              </w:rPr>
            </w:pPr>
            <w:r>
              <w:rPr>
                <w:rFonts w:ascii="宋体" w:hAnsi="宋体" w:hint="eastAsia"/>
                <w:snapToGrid w:val="0"/>
                <w:kern w:val="0"/>
                <w:szCs w:val="21"/>
              </w:rPr>
              <w:t>人为改动功能：</w:t>
            </w:r>
            <w:r>
              <w:rPr>
                <w:rFonts w:ascii="宋体" w:hAnsi="宋体"/>
                <w:szCs w:val="21"/>
              </w:rPr>
              <w:t>□</w:t>
            </w:r>
            <w:r>
              <w:rPr>
                <w:rFonts w:ascii="宋体" w:hAnsi="宋体" w:hint="eastAsia"/>
                <w:szCs w:val="21"/>
              </w:rPr>
              <w:t>无；</w:t>
            </w:r>
            <w:r>
              <w:rPr>
                <w:rFonts w:ascii="宋体" w:hAnsi="宋体"/>
                <w:szCs w:val="21"/>
              </w:rPr>
              <w:t>□</w:t>
            </w:r>
            <w:r>
              <w:rPr>
                <w:rFonts w:ascii="宋体" w:hAnsi="宋体" w:hint="eastAsia"/>
                <w:szCs w:val="21"/>
              </w:rPr>
              <w:t>有：</w:t>
            </w:r>
            <w:r>
              <w:rPr>
                <w:rFonts w:ascii="宋体" w:hAnsi="宋体" w:hint="eastAsia"/>
                <w:szCs w:val="21"/>
                <w:u w:val="single"/>
              </w:rPr>
              <w:t xml:space="preserve">　　　　　   　　 　          </w:t>
            </w:r>
          </w:p>
          <w:p w:rsidR="008A2B5C" w:rsidRDefault="00575388">
            <w:pPr>
              <w:spacing w:line="264" w:lineRule="auto"/>
              <w:rPr>
                <w:rFonts w:ascii="宋体" w:hAnsi="宋体"/>
                <w:szCs w:val="21"/>
              </w:rPr>
            </w:pPr>
            <w:r>
              <w:rPr>
                <w:rFonts w:ascii="宋体" w:hAnsi="宋体" w:hint="eastAsia"/>
                <w:snapToGrid w:val="0"/>
                <w:kern w:val="0"/>
                <w:szCs w:val="21"/>
              </w:rPr>
              <w:t>人工或自有软件上传数据：</w:t>
            </w:r>
            <w:r>
              <w:rPr>
                <w:rFonts w:ascii="宋体" w:hAnsi="宋体"/>
                <w:szCs w:val="21"/>
              </w:rPr>
              <w:t>□</w:t>
            </w:r>
            <w:r>
              <w:rPr>
                <w:rFonts w:ascii="宋体" w:hAnsi="宋体" w:hint="eastAsia"/>
                <w:snapToGrid w:val="0"/>
                <w:kern w:val="0"/>
                <w:szCs w:val="21"/>
              </w:rPr>
              <w:t>一致；</w:t>
            </w:r>
          </w:p>
          <w:p w:rsidR="008A2B5C" w:rsidRDefault="00575388">
            <w:pPr>
              <w:spacing w:line="264" w:lineRule="auto"/>
              <w:rPr>
                <w:rFonts w:ascii="宋体" w:hAnsi="宋体"/>
                <w:szCs w:val="21"/>
                <w:u w:val="single"/>
              </w:rPr>
            </w:pPr>
            <w:r>
              <w:rPr>
                <w:rFonts w:ascii="宋体" w:hAnsi="宋体"/>
                <w:szCs w:val="21"/>
              </w:rPr>
              <w:lastRenderedPageBreak/>
              <w:t>□</w:t>
            </w:r>
            <w:r>
              <w:rPr>
                <w:rFonts w:ascii="宋体" w:hAnsi="宋体" w:hint="eastAsia"/>
                <w:szCs w:val="21"/>
              </w:rPr>
              <w:t>不</w:t>
            </w:r>
            <w:r>
              <w:rPr>
                <w:rFonts w:ascii="宋体" w:hAnsi="宋体" w:hint="eastAsia"/>
                <w:snapToGrid w:val="0"/>
                <w:kern w:val="0"/>
                <w:szCs w:val="21"/>
              </w:rPr>
              <w:t>一致性：</w:t>
            </w:r>
            <w:r>
              <w:rPr>
                <w:rFonts w:ascii="宋体" w:hAnsi="宋体" w:hint="eastAsia"/>
                <w:szCs w:val="21"/>
                <w:u w:val="single"/>
              </w:rPr>
              <w:t xml:space="preserve">　　　　　   　　 　                        </w:t>
            </w:r>
          </w:p>
          <w:p w:rsidR="008A2B5C" w:rsidRDefault="008A2B5C">
            <w:pPr>
              <w:rPr>
                <w:snapToGrid w:val="0"/>
                <w:kern w:val="0"/>
                <w:szCs w:val="21"/>
              </w:rPr>
            </w:pPr>
          </w:p>
          <w:p w:rsidR="008A2B5C" w:rsidRDefault="008A2B5C">
            <w:pPr>
              <w:spacing w:line="360" w:lineRule="auto"/>
              <w:rPr>
                <w:rFonts w:ascii="宋体" w:hAnsi="宋体"/>
                <w:u w:val="single"/>
              </w:rPr>
            </w:pPr>
          </w:p>
        </w:tc>
        <w:tc>
          <w:tcPr>
            <w:tcW w:w="2835" w:type="dxa"/>
          </w:tcPr>
          <w:p w:rsidR="008A2B5C" w:rsidRDefault="00575388">
            <w:pPr>
              <w:adjustRightInd w:val="0"/>
              <w:snapToGrid w:val="0"/>
              <w:rPr>
                <w:rFonts w:ascii="宋体" w:hAnsi="宋体"/>
                <w:bCs/>
              </w:rPr>
            </w:pPr>
            <w:r>
              <w:rPr>
                <w:rFonts w:ascii="宋体" w:hAnsi="宋体"/>
                <w:bCs/>
              </w:rPr>
              <w:lastRenderedPageBreak/>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p w:rsidR="008A2B5C" w:rsidRDefault="008A2B5C">
            <w:pPr>
              <w:adjustRightInd w:val="0"/>
              <w:snapToGrid w:val="0"/>
              <w:rPr>
                <w:rFonts w:ascii="宋体" w:hAnsi="宋体"/>
                <w:bCs/>
              </w:rPr>
            </w:pPr>
          </w:p>
        </w:tc>
      </w:tr>
      <w:tr w:rsidR="008A2B5C">
        <w:trPr>
          <w:trHeight w:val="1085"/>
        </w:trPr>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tcPr>
          <w:p w:rsidR="008A2B5C" w:rsidRDefault="00575388">
            <w:pPr>
              <w:rPr>
                <w:rFonts w:ascii="宋体" w:hAnsi="宋体"/>
                <w:kern w:val="32"/>
                <w:szCs w:val="21"/>
              </w:rPr>
            </w:pPr>
            <w:r>
              <w:rPr>
                <w:rFonts w:ascii="宋体" w:hAnsi="宋体" w:hint="eastAsia"/>
                <w:snapToGrid w:val="0"/>
                <w:kern w:val="0"/>
                <w:szCs w:val="21"/>
              </w:rPr>
              <w:t>传感器配置</w:t>
            </w:r>
          </w:p>
        </w:tc>
        <w:tc>
          <w:tcPr>
            <w:tcW w:w="3685" w:type="dxa"/>
          </w:tcPr>
          <w:p w:rsidR="008A2B5C" w:rsidRDefault="00575388">
            <w:pPr>
              <w:rPr>
                <w:rFonts w:ascii="宋体" w:hAnsi="宋体"/>
              </w:rPr>
            </w:pPr>
            <w:r>
              <w:rPr>
                <w:rFonts w:ascii="宋体" w:hAnsi="宋体" w:hint="eastAsia"/>
              </w:rPr>
              <w:t>具备标准要求的发动机转速表、大气压力计、机油温度传感器、温度传感器、</w:t>
            </w:r>
            <w:r>
              <w:rPr>
                <w:rFonts w:ascii="宋体" w:hAnsi="宋体" w:hint="eastAsia"/>
                <w:szCs w:val="21"/>
              </w:rPr>
              <w:t>λ传感器等。具备</w:t>
            </w:r>
            <w:r>
              <w:rPr>
                <w:rFonts w:ascii="宋体" w:hAnsi="宋体" w:hint="eastAsia"/>
              </w:rPr>
              <w:t>传感器</w:t>
            </w:r>
            <w:r>
              <w:rPr>
                <w:rFonts w:ascii="宋体" w:hAnsi="宋体" w:hint="eastAsia"/>
                <w:szCs w:val="21"/>
              </w:rPr>
              <w:t>与计算器连接功能或纪录环境条件参数等。</w:t>
            </w:r>
          </w:p>
        </w:tc>
        <w:tc>
          <w:tcPr>
            <w:tcW w:w="4852" w:type="dxa"/>
          </w:tcPr>
          <w:p w:rsidR="008A2B5C" w:rsidRDefault="00575388">
            <w:pPr>
              <w:spacing w:line="264" w:lineRule="auto"/>
              <w:rPr>
                <w:rFonts w:ascii="宋体" w:hAnsi="宋体"/>
                <w:szCs w:val="21"/>
              </w:rPr>
            </w:pPr>
            <w:r>
              <w:rPr>
                <w:rFonts w:ascii="宋体" w:hAnsi="宋体" w:hint="eastAsia"/>
                <w:szCs w:val="21"/>
              </w:rPr>
              <w:t>传感器配置：</w:t>
            </w:r>
          </w:p>
          <w:p w:rsidR="008A2B5C" w:rsidRDefault="00575388">
            <w:pPr>
              <w:spacing w:line="264" w:lineRule="auto"/>
              <w:rPr>
                <w:rFonts w:ascii="宋体" w:hAnsi="宋体" w:cs="宋体"/>
                <w:szCs w:val="21"/>
                <w:u w:val="single"/>
              </w:rPr>
            </w:pPr>
            <w:r>
              <w:rPr>
                <w:rFonts w:ascii="宋体" w:hAnsi="宋体" w:cs="宋体" w:hint="eastAsia"/>
                <w:szCs w:val="21"/>
              </w:rPr>
              <w:t>□</w:t>
            </w:r>
            <w:r>
              <w:rPr>
                <w:rFonts w:ascii="ˎ̥" w:hAnsi="ˎ̥" w:cs="宋体" w:hint="eastAsia"/>
                <w:kern w:val="0"/>
                <w:szCs w:val="21"/>
              </w:rPr>
              <w:t>配置：</w:t>
            </w:r>
            <w:r>
              <w:rPr>
                <w:rFonts w:ascii="宋体" w:hAnsi="宋体" w:cs="宋体" w:hint="eastAsia"/>
                <w:szCs w:val="21"/>
              </w:rPr>
              <w:t>□缺少配置：</w:t>
            </w:r>
            <w:r>
              <w:rPr>
                <w:rFonts w:ascii="宋体" w:hAnsi="宋体" w:cs="宋体" w:hint="eastAsia"/>
                <w:szCs w:val="21"/>
                <w:u w:val="single"/>
              </w:rPr>
              <w:t xml:space="preserve">                      </w:t>
            </w:r>
          </w:p>
          <w:p w:rsidR="008A2B5C" w:rsidRDefault="00575388">
            <w:pPr>
              <w:spacing w:line="264" w:lineRule="auto"/>
              <w:rPr>
                <w:rFonts w:ascii="宋体" w:hAnsi="宋体"/>
                <w:u w:val="single"/>
              </w:rPr>
            </w:pPr>
            <w:r>
              <w:rPr>
                <w:rFonts w:ascii="宋体" w:hAnsi="宋体" w:cs="宋体" w:hint="eastAsia"/>
                <w:szCs w:val="21"/>
              </w:rPr>
              <w:t>□</w:t>
            </w:r>
            <w:r>
              <w:rPr>
                <w:rFonts w:ascii="宋体" w:hAnsi="宋体" w:hint="eastAsia"/>
                <w:szCs w:val="21"/>
              </w:rPr>
              <w:t xml:space="preserve">计算器连接：  </w:t>
            </w:r>
            <w:r>
              <w:rPr>
                <w:rFonts w:ascii="宋体" w:hAnsi="宋体" w:cs="宋体" w:hint="eastAsia"/>
                <w:szCs w:val="21"/>
              </w:rPr>
              <w:t>□</w:t>
            </w:r>
            <w:r>
              <w:rPr>
                <w:rFonts w:ascii="宋体" w:hAnsi="宋体" w:hint="eastAsia"/>
                <w:szCs w:val="21"/>
              </w:rPr>
              <w:t>未连接</w:t>
            </w:r>
            <w:r>
              <w:rPr>
                <w:rFonts w:ascii="宋体" w:hAnsi="宋体" w:cs="宋体" w:hint="eastAsia"/>
                <w:szCs w:val="21"/>
              </w:rPr>
              <w:t>：</w:t>
            </w:r>
            <w:r>
              <w:rPr>
                <w:rFonts w:ascii="宋体" w:hAnsi="宋体" w:cs="宋体" w:hint="eastAsia"/>
                <w:szCs w:val="21"/>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vAlign w:val="center"/>
          </w:tcPr>
          <w:p w:rsidR="008A2B5C" w:rsidRDefault="00575388">
            <w:pPr>
              <w:adjustRightInd w:val="0"/>
              <w:snapToGrid w:val="0"/>
              <w:jc w:val="center"/>
              <w:rPr>
                <w:rFonts w:ascii="宋体" w:hAnsi="宋体"/>
                <w:szCs w:val="21"/>
              </w:rPr>
            </w:pPr>
            <w:r>
              <w:rPr>
                <w:rFonts w:ascii="宋体" w:hAnsi="宋体" w:hint="eastAsia"/>
                <w:szCs w:val="21"/>
              </w:rPr>
              <w:t>检定/校准</w:t>
            </w:r>
          </w:p>
        </w:tc>
        <w:tc>
          <w:tcPr>
            <w:tcW w:w="3685" w:type="dxa"/>
            <w:vAlign w:val="center"/>
          </w:tcPr>
          <w:p w:rsidR="008A2B5C" w:rsidRDefault="00575388">
            <w:pPr>
              <w:rPr>
                <w:snapToGrid w:val="0"/>
                <w:kern w:val="0"/>
                <w:szCs w:val="21"/>
              </w:rPr>
            </w:pPr>
            <w:r>
              <w:rPr>
                <w:rFonts w:hint="eastAsia"/>
                <w:snapToGrid w:val="0"/>
                <w:kern w:val="0"/>
                <w:szCs w:val="21"/>
              </w:rPr>
              <w:t>应有仪器设备的检定</w:t>
            </w:r>
            <w:r>
              <w:rPr>
                <w:rFonts w:hint="eastAsia"/>
                <w:snapToGrid w:val="0"/>
                <w:kern w:val="0"/>
                <w:szCs w:val="21"/>
              </w:rPr>
              <w:t>/</w:t>
            </w:r>
            <w:r>
              <w:rPr>
                <w:rFonts w:hint="eastAsia"/>
                <w:snapToGrid w:val="0"/>
                <w:kern w:val="0"/>
                <w:szCs w:val="21"/>
              </w:rPr>
              <w:t>校准计划，并有效实施。其内容包括：</w:t>
            </w:r>
          </w:p>
          <w:p w:rsidR="008A2B5C" w:rsidRDefault="00575388">
            <w:pPr>
              <w:rPr>
                <w:snapToGrid w:val="0"/>
                <w:kern w:val="0"/>
                <w:szCs w:val="21"/>
              </w:rPr>
            </w:pPr>
            <w:r>
              <w:rPr>
                <w:rFonts w:ascii="宋体" w:hAnsi="宋体" w:hint="eastAsia"/>
                <w:snapToGrid w:val="0"/>
                <w:kern w:val="0"/>
                <w:szCs w:val="21"/>
              </w:rPr>
              <w:t>1）</w:t>
            </w:r>
            <w:r>
              <w:rPr>
                <w:rFonts w:hint="eastAsia"/>
                <w:snapToGrid w:val="0"/>
                <w:kern w:val="0"/>
                <w:szCs w:val="21"/>
              </w:rPr>
              <w:t>仪器设备的名称；</w:t>
            </w:r>
          </w:p>
          <w:p w:rsidR="008A2B5C" w:rsidRDefault="00575388">
            <w:pPr>
              <w:rPr>
                <w:snapToGrid w:val="0"/>
                <w:kern w:val="0"/>
                <w:szCs w:val="21"/>
              </w:rPr>
            </w:pPr>
            <w:r>
              <w:rPr>
                <w:rFonts w:hint="eastAsia"/>
                <w:snapToGrid w:val="0"/>
                <w:kern w:val="0"/>
                <w:szCs w:val="21"/>
              </w:rPr>
              <w:t>2</w:t>
            </w:r>
            <w:r>
              <w:rPr>
                <w:rFonts w:hint="eastAsia"/>
                <w:snapToGrid w:val="0"/>
                <w:kern w:val="0"/>
                <w:szCs w:val="21"/>
              </w:rPr>
              <w:t>）编号；</w:t>
            </w:r>
          </w:p>
          <w:p w:rsidR="008A2B5C" w:rsidRDefault="00575388">
            <w:pPr>
              <w:rPr>
                <w:snapToGrid w:val="0"/>
                <w:kern w:val="0"/>
                <w:szCs w:val="21"/>
              </w:rPr>
            </w:pPr>
            <w:r>
              <w:rPr>
                <w:rFonts w:hint="eastAsia"/>
                <w:snapToGrid w:val="0"/>
                <w:kern w:val="0"/>
                <w:szCs w:val="21"/>
              </w:rPr>
              <w:t>3</w:t>
            </w:r>
            <w:r>
              <w:rPr>
                <w:rFonts w:hint="eastAsia"/>
                <w:snapToGrid w:val="0"/>
                <w:kern w:val="0"/>
                <w:szCs w:val="21"/>
              </w:rPr>
              <w:t>）检定</w:t>
            </w:r>
            <w:r>
              <w:rPr>
                <w:rFonts w:hint="eastAsia"/>
                <w:snapToGrid w:val="0"/>
                <w:kern w:val="0"/>
                <w:szCs w:val="21"/>
              </w:rPr>
              <w:t>/</w:t>
            </w:r>
            <w:r>
              <w:rPr>
                <w:rFonts w:hint="eastAsia"/>
                <w:snapToGrid w:val="0"/>
                <w:kern w:val="0"/>
                <w:szCs w:val="21"/>
              </w:rPr>
              <w:t>校准周期</w:t>
            </w:r>
            <w:r>
              <w:rPr>
                <w:rFonts w:hint="eastAsia"/>
                <w:snapToGrid w:val="0"/>
                <w:kern w:val="0"/>
                <w:szCs w:val="21"/>
              </w:rPr>
              <w:t>(</w:t>
            </w:r>
            <w:r>
              <w:rPr>
                <w:rFonts w:hint="eastAsia"/>
                <w:snapToGrid w:val="0"/>
                <w:kern w:val="0"/>
                <w:szCs w:val="21"/>
              </w:rPr>
              <w:t>建议</w:t>
            </w:r>
            <w:r>
              <w:rPr>
                <w:rFonts w:hint="eastAsia"/>
                <w:snapToGrid w:val="0"/>
                <w:kern w:val="0"/>
                <w:szCs w:val="21"/>
              </w:rPr>
              <w:t>)</w:t>
            </w:r>
            <w:r>
              <w:rPr>
                <w:rFonts w:hint="eastAsia"/>
                <w:snapToGrid w:val="0"/>
                <w:kern w:val="0"/>
                <w:szCs w:val="21"/>
              </w:rPr>
              <w:t>；</w:t>
            </w:r>
          </w:p>
          <w:p w:rsidR="008A2B5C" w:rsidRDefault="00575388">
            <w:pPr>
              <w:rPr>
                <w:snapToGrid w:val="0"/>
                <w:kern w:val="0"/>
                <w:szCs w:val="21"/>
              </w:rPr>
            </w:pPr>
            <w:r>
              <w:rPr>
                <w:rFonts w:hint="eastAsia"/>
                <w:snapToGrid w:val="0"/>
                <w:kern w:val="0"/>
                <w:szCs w:val="21"/>
              </w:rPr>
              <w:t>4</w:t>
            </w:r>
            <w:r>
              <w:rPr>
                <w:rFonts w:hint="eastAsia"/>
                <w:snapToGrid w:val="0"/>
                <w:kern w:val="0"/>
                <w:szCs w:val="21"/>
              </w:rPr>
              <w:t>）检定</w:t>
            </w:r>
            <w:r>
              <w:rPr>
                <w:rFonts w:hint="eastAsia"/>
                <w:snapToGrid w:val="0"/>
                <w:kern w:val="0"/>
                <w:szCs w:val="21"/>
              </w:rPr>
              <w:t>/</w:t>
            </w:r>
            <w:r>
              <w:rPr>
                <w:rFonts w:hint="eastAsia"/>
                <w:snapToGrid w:val="0"/>
                <w:kern w:val="0"/>
                <w:szCs w:val="21"/>
              </w:rPr>
              <w:t>校准单位；</w:t>
            </w:r>
          </w:p>
          <w:p w:rsidR="008A2B5C" w:rsidRDefault="00575388">
            <w:pPr>
              <w:rPr>
                <w:snapToGrid w:val="0"/>
                <w:kern w:val="0"/>
                <w:szCs w:val="21"/>
              </w:rPr>
            </w:pPr>
            <w:r>
              <w:rPr>
                <w:rFonts w:hint="eastAsia"/>
                <w:snapToGrid w:val="0"/>
                <w:kern w:val="0"/>
                <w:szCs w:val="21"/>
              </w:rPr>
              <w:t>5</w:t>
            </w:r>
            <w:r>
              <w:rPr>
                <w:rFonts w:hint="eastAsia"/>
                <w:snapToGrid w:val="0"/>
                <w:kern w:val="0"/>
                <w:szCs w:val="21"/>
              </w:rPr>
              <w:t>）检定</w:t>
            </w:r>
            <w:r>
              <w:rPr>
                <w:rFonts w:hint="eastAsia"/>
                <w:snapToGrid w:val="0"/>
                <w:kern w:val="0"/>
                <w:szCs w:val="21"/>
              </w:rPr>
              <w:t>/</w:t>
            </w:r>
            <w:r>
              <w:rPr>
                <w:rFonts w:hint="eastAsia"/>
                <w:snapToGrid w:val="0"/>
                <w:kern w:val="0"/>
                <w:szCs w:val="21"/>
              </w:rPr>
              <w:t>校准日期。</w:t>
            </w:r>
          </w:p>
        </w:tc>
        <w:tc>
          <w:tcPr>
            <w:tcW w:w="4852" w:type="dxa"/>
            <w:vAlign w:val="center"/>
          </w:tcPr>
          <w:p w:rsidR="008A2B5C" w:rsidRDefault="00575388">
            <w:pPr>
              <w:spacing w:line="360" w:lineRule="auto"/>
              <w:ind w:leftChars="-13" w:hangingChars="13" w:hanging="27"/>
              <w:rPr>
                <w:rFonts w:ascii="宋体" w:hAnsi="宋体"/>
                <w:bCs/>
              </w:rPr>
            </w:pPr>
            <w:r>
              <w:rPr>
                <w:rFonts w:hint="eastAsia"/>
                <w:snapToGrid w:val="0"/>
                <w:kern w:val="0"/>
                <w:szCs w:val="21"/>
              </w:rPr>
              <w:t>检定</w:t>
            </w:r>
            <w:r>
              <w:rPr>
                <w:rFonts w:hint="eastAsia"/>
                <w:snapToGrid w:val="0"/>
                <w:kern w:val="0"/>
                <w:szCs w:val="21"/>
              </w:rPr>
              <w:t>/</w:t>
            </w:r>
            <w:r>
              <w:rPr>
                <w:rFonts w:hint="eastAsia"/>
                <w:snapToGrid w:val="0"/>
                <w:kern w:val="0"/>
                <w:szCs w:val="21"/>
              </w:rPr>
              <w:t>校准计划</w:t>
            </w:r>
            <w:r>
              <w:rPr>
                <w:rFonts w:ascii="宋体" w:hAnsi="宋体" w:hint="eastAsia"/>
                <w:bCs/>
              </w:rPr>
              <w:t>表：</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无：</w:t>
            </w:r>
            <w:r>
              <w:rPr>
                <w:rFonts w:ascii="宋体" w:hAnsi="宋体" w:hint="eastAsia"/>
                <w:bCs/>
                <w:u w:val="single"/>
              </w:rPr>
              <w:t xml:space="preserve">               </w:t>
            </w:r>
            <w:r>
              <w:rPr>
                <w:rFonts w:ascii="宋体" w:hAnsi="宋体" w:hint="eastAsia"/>
                <w:bCs/>
              </w:rPr>
              <w:t xml:space="preserve"> </w:t>
            </w:r>
          </w:p>
          <w:p w:rsidR="008A2B5C" w:rsidRDefault="00575388">
            <w:pPr>
              <w:spacing w:line="360" w:lineRule="auto"/>
              <w:rPr>
                <w:rFonts w:ascii="宋体" w:hAnsi="宋体"/>
                <w:bCs/>
                <w:u w:val="single"/>
              </w:rPr>
            </w:pPr>
            <w:r>
              <w:rPr>
                <w:rFonts w:hint="eastAsia"/>
                <w:snapToGrid w:val="0"/>
                <w:kern w:val="0"/>
                <w:szCs w:val="21"/>
              </w:rPr>
              <w:t>检定</w:t>
            </w:r>
            <w:r>
              <w:rPr>
                <w:rFonts w:hint="eastAsia"/>
                <w:snapToGrid w:val="0"/>
                <w:kern w:val="0"/>
                <w:szCs w:val="21"/>
              </w:rPr>
              <w:t>/</w:t>
            </w:r>
            <w:r>
              <w:rPr>
                <w:rFonts w:hint="eastAsia"/>
                <w:snapToGrid w:val="0"/>
                <w:kern w:val="0"/>
                <w:szCs w:val="21"/>
              </w:rPr>
              <w:t>校准计划</w:t>
            </w:r>
            <w:r>
              <w:rPr>
                <w:rFonts w:ascii="宋体" w:hAnsi="宋体" w:hint="eastAsia"/>
                <w:bCs/>
              </w:rPr>
              <w:t>表</w:t>
            </w:r>
            <w:r>
              <w:rPr>
                <w:rFonts w:ascii="宋体" w:hAnsi="宋体" w:hint="eastAsia"/>
                <w:snapToGrid w:val="0"/>
                <w:kern w:val="0"/>
                <w:szCs w:val="21"/>
              </w:rPr>
              <w:t>内容：</w:t>
            </w:r>
            <w:r>
              <w:rPr>
                <w:rFonts w:ascii="宋体" w:hAnsi="宋体"/>
                <w:bCs/>
              </w:rPr>
              <w:t>□</w:t>
            </w:r>
            <w:r>
              <w:rPr>
                <w:rFonts w:ascii="宋体" w:hAnsi="宋体" w:hint="eastAsia"/>
                <w:bCs/>
              </w:rPr>
              <w:t>齐全；</w:t>
            </w:r>
            <w:r>
              <w:rPr>
                <w:rFonts w:ascii="宋体" w:hAnsi="宋体"/>
                <w:bCs/>
              </w:rPr>
              <w:t>□</w:t>
            </w:r>
            <w:r>
              <w:rPr>
                <w:rFonts w:hint="eastAsia"/>
                <w:snapToGrid w:val="0"/>
                <w:kern w:val="0"/>
                <w:szCs w:val="21"/>
              </w:rPr>
              <w:t>不齐全</w:t>
            </w:r>
            <w:r>
              <w:rPr>
                <w:rFonts w:ascii="宋体" w:hAnsi="宋体" w:hint="eastAsia"/>
                <w:bCs/>
              </w:rPr>
              <w:t>：</w:t>
            </w:r>
            <w:r>
              <w:rPr>
                <w:rFonts w:ascii="宋体" w:hAnsi="宋体" w:hint="eastAsia"/>
                <w:bCs/>
                <w:u w:val="single"/>
              </w:rPr>
              <w:t xml:space="preserve">               </w:t>
            </w:r>
            <w:r>
              <w:rPr>
                <w:rFonts w:ascii="宋体" w:hAnsi="宋体" w:hint="eastAsia"/>
                <w:bCs/>
              </w:rPr>
              <w:t xml:space="preserve"> </w:t>
            </w:r>
          </w:p>
          <w:p w:rsidR="008A2B5C" w:rsidRDefault="00575388">
            <w:pPr>
              <w:spacing w:line="360" w:lineRule="auto"/>
              <w:ind w:leftChars="-13" w:hangingChars="13" w:hanging="27"/>
              <w:rPr>
                <w:snapToGrid w:val="0"/>
                <w:kern w:val="0"/>
                <w:szCs w:val="21"/>
              </w:rPr>
            </w:pPr>
            <w:r>
              <w:rPr>
                <w:rFonts w:hint="eastAsia"/>
                <w:snapToGrid w:val="0"/>
                <w:kern w:val="0"/>
                <w:szCs w:val="21"/>
              </w:rPr>
              <w:t>是否存在未检定</w:t>
            </w:r>
            <w:r>
              <w:rPr>
                <w:rFonts w:hint="eastAsia"/>
                <w:snapToGrid w:val="0"/>
                <w:kern w:val="0"/>
                <w:szCs w:val="21"/>
              </w:rPr>
              <w:t>/</w:t>
            </w:r>
            <w:r>
              <w:rPr>
                <w:rFonts w:hint="eastAsia"/>
                <w:snapToGrid w:val="0"/>
                <w:kern w:val="0"/>
                <w:szCs w:val="21"/>
              </w:rPr>
              <w:t>校准使用情况：</w:t>
            </w:r>
            <w:r>
              <w:rPr>
                <w:rFonts w:ascii="宋体" w:hAnsi="宋体"/>
                <w:bCs/>
              </w:rPr>
              <w:t>□</w:t>
            </w:r>
            <w:r>
              <w:rPr>
                <w:rFonts w:ascii="宋体" w:hAnsi="宋体" w:hint="eastAsia"/>
                <w:bCs/>
              </w:rPr>
              <w:t>无；</w:t>
            </w:r>
            <w:r>
              <w:rPr>
                <w:rFonts w:ascii="宋体" w:hAnsi="宋体"/>
                <w:bCs/>
              </w:rPr>
              <w:t>□</w:t>
            </w:r>
            <w:r>
              <w:rPr>
                <w:rFonts w:ascii="宋体" w:hAnsi="宋体" w:hint="eastAsia"/>
                <w:bCs/>
              </w:rPr>
              <w:t>有：</w:t>
            </w:r>
            <w:r>
              <w:rPr>
                <w:rFonts w:ascii="宋体" w:hAnsi="宋体" w:hint="eastAsia"/>
                <w:bCs/>
                <w:u w:val="single"/>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vAlign w:val="center"/>
          </w:tcPr>
          <w:p w:rsidR="008A2B5C" w:rsidRDefault="00575388">
            <w:pPr>
              <w:adjustRightInd w:val="0"/>
              <w:snapToGrid w:val="0"/>
              <w:jc w:val="center"/>
              <w:rPr>
                <w:rFonts w:ascii="宋体" w:hAnsi="宋体"/>
                <w:szCs w:val="21"/>
              </w:rPr>
            </w:pPr>
            <w:r>
              <w:rPr>
                <w:rFonts w:ascii="宋体" w:hAnsi="宋体" w:hint="eastAsia"/>
                <w:szCs w:val="21"/>
              </w:rPr>
              <w:t>标准物质</w:t>
            </w:r>
          </w:p>
        </w:tc>
        <w:tc>
          <w:tcPr>
            <w:tcW w:w="3685" w:type="dxa"/>
            <w:vAlign w:val="center"/>
          </w:tcPr>
          <w:p w:rsidR="008A2B5C" w:rsidRDefault="00575388">
            <w:pPr>
              <w:rPr>
                <w:snapToGrid w:val="0"/>
                <w:kern w:val="0"/>
                <w:szCs w:val="21"/>
              </w:rPr>
            </w:pPr>
            <w:r>
              <w:rPr>
                <w:rFonts w:hint="eastAsia"/>
                <w:snapToGrid w:val="0"/>
                <w:kern w:val="0"/>
                <w:szCs w:val="21"/>
              </w:rPr>
              <w:t>应具备有证标准物资</w:t>
            </w:r>
            <w:r>
              <w:rPr>
                <w:rFonts w:hint="eastAsia"/>
                <w:snapToGrid w:val="0"/>
                <w:kern w:val="0"/>
                <w:szCs w:val="21"/>
              </w:rPr>
              <w:t>/</w:t>
            </w:r>
            <w:r>
              <w:rPr>
                <w:rFonts w:hint="eastAsia"/>
                <w:snapToGrid w:val="0"/>
                <w:kern w:val="0"/>
                <w:szCs w:val="21"/>
              </w:rPr>
              <w:t>参考标准：</w:t>
            </w:r>
          </w:p>
          <w:p w:rsidR="008A2B5C" w:rsidRDefault="00575388">
            <w:pPr>
              <w:pStyle w:val="1"/>
              <w:numPr>
                <w:ilvl w:val="0"/>
                <w:numId w:val="3"/>
              </w:numPr>
              <w:ind w:firstLineChars="0"/>
              <w:rPr>
                <w:snapToGrid w:val="0"/>
                <w:kern w:val="0"/>
                <w:szCs w:val="21"/>
              </w:rPr>
            </w:pPr>
            <w:r>
              <w:rPr>
                <w:rFonts w:hint="eastAsia"/>
                <w:snapToGrid w:val="0"/>
                <w:kern w:val="0"/>
                <w:szCs w:val="21"/>
              </w:rPr>
              <w:t>标准气（零气及</w:t>
            </w:r>
            <w:proofErr w:type="gramStart"/>
            <w:r>
              <w:rPr>
                <w:rFonts w:hint="eastAsia"/>
                <w:snapToGrid w:val="0"/>
                <w:kern w:val="0"/>
                <w:szCs w:val="21"/>
              </w:rPr>
              <w:t>量距气</w:t>
            </w:r>
            <w:proofErr w:type="gramEnd"/>
            <w:r>
              <w:rPr>
                <w:rFonts w:hint="eastAsia"/>
                <w:snapToGrid w:val="0"/>
                <w:kern w:val="0"/>
                <w:szCs w:val="21"/>
              </w:rPr>
              <w:t>）；</w:t>
            </w:r>
          </w:p>
          <w:p w:rsidR="008A2B5C" w:rsidRDefault="00575388">
            <w:pPr>
              <w:pStyle w:val="1"/>
              <w:numPr>
                <w:ilvl w:val="0"/>
                <w:numId w:val="3"/>
              </w:numPr>
              <w:ind w:firstLineChars="0"/>
              <w:rPr>
                <w:snapToGrid w:val="0"/>
                <w:kern w:val="0"/>
                <w:szCs w:val="21"/>
              </w:rPr>
            </w:pPr>
            <w:r>
              <w:rPr>
                <w:rFonts w:hint="eastAsia"/>
                <w:snapToGrid w:val="0"/>
                <w:kern w:val="0"/>
                <w:szCs w:val="21"/>
              </w:rPr>
              <w:t>滤光片（按标准配置）；</w:t>
            </w:r>
          </w:p>
          <w:p w:rsidR="008A2B5C" w:rsidRDefault="00575388">
            <w:pPr>
              <w:pStyle w:val="1"/>
              <w:numPr>
                <w:ilvl w:val="0"/>
                <w:numId w:val="3"/>
              </w:numPr>
              <w:ind w:firstLineChars="0"/>
              <w:rPr>
                <w:snapToGrid w:val="0"/>
                <w:kern w:val="0"/>
                <w:szCs w:val="21"/>
              </w:rPr>
            </w:pPr>
            <w:r>
              <w:rPr>
                <w:rFonts w:hint="eastAsia"/>
                <w:snapToGrid w:val="0"/>
                <w:kern w:val="0"/>
                <w:szCs w:val="21"/>
              </w:rPr>
              <w:t>烟度卡（如适用）；</w:t>
            </w:r>
          </w:p>
          <w:p w:rsidR="008A2B5C" w:rsidRDefault="00575388">
            <w:pPr>
              <w:pStyle w:val="1"/>
              <w:numPr>
                <w:ilvl w:val="0"/>
                <w:numId w:val="3"/>
              </w:numPr>
              <w:ind w:firstLineChars="0"/>
              <w:rPr>
                <w:snapToGrid w:val="0"/>
                <w:kern w:val="0"/>
                <w:szCs w:val="21"/>
              </w:rPr>
            </w:pPr>
            <w:r>
              <w:rPr>
                <w:rFonts w:hint="eastAsia"/>
                <w:snapToGrid w:val="0"/>
                <w:kern w:val="0"/>
                <w:szCs w:val="21"/>
              </w:rPr>
              <w:lastRenderedPageBreak/>
              <w:t>底盘</w:t>
            </w:r>
            <w:proofErr w:type="gramStart"/>
            <w:r>
              <w:rPr>
                <w:rFonts w:hint="eastAsia"/>
                <w:snapToGrid w:val="0"/>
                <w:kern w:val="0"/>
                <w:szCs w:val="21"/>
              </w:rPr>
              <w:t>测功机标定</w:t>
            </w:r>
            <w:proofErr w:type="gramEnd"/>
            <w:r>
              <w:rPr>
                <w:rFonts w:hint="eastAsia"/>
                <w:snapToGrid w:val="0"/>
                <w:kern w:val="0"/>
                <w:szCs w:val="21"/>
              </w:rPr>
              <w:t>砝码；</w:t>
            </w:r>
          </w:p>
          <w:p w:rsidR="008A2B5C" w:rsidRDefault="00575388">
            <w:pPr>
              <w:pStyle w:val="1"/>
              <w:numPr>
                <w:ilvl w:val="0"/>
                <w:numId w:val="3"/>
              </w:numPr>
              <w:ind w:firstLineChars="0"/>
              <w:rPr>
                <w:snapToGrid w:val="0"/>
                <w:kern w:val="0"/>
                <w:szCs w:val="21"/>
              </w:rPr>
            </w:pPr>
            <w:r>
              <w:rPr>
                <w:rFonts w:hint="eastAsia"/>
                <w:snapToGrid w:val="0"/>
                <w:kern w:val="0"/>
                <w:szCs w:val="21"/>
              </w:rPr>
              <w:t>专用测力计。</w:t>
            </w:r>
          </w:p>
        </w:tc>
        <w:tc>
          <w:tcPr>
            <w:tcW w:w="4852" w:type="dxa"/>
            <w:vAlign w:val="center"/>
          </w:tcPr>
          <w:p w:rsidR="008A2B5C" w:rsidRDefault="00575388">
            <w:pPr>
              <w:spacing w:line="360" w:lineRule="auto"/>
              <w:ind w:leftChars="-13" w:hangingChars="13" w:hanging="27"/>
              <w:rPr>
                <w:snapToGrid w:val="0"/>
                <w:kern w:val="0"/>
                <w:szCs w:val="21"/>
              </w:rPr>
            </w:pPr>
            <w:r>
              <w:rPr>
                <w:rFonts w:hint="eastAsia"/>
                <w:snapToGrid w:val="0"/>
                <w:kern w:val="0"/>
                <w:szCs w:val="21"/>
              </w:rPr>
              <w:lastRenderedPageBreak/>
              <w:t>具备标准物质</w:t>
            </w:r>
            <w:r>
              <w:rPr>
                <w:rFonts w:hint="eastAsia"/>
                <w:snapToGrid w:val="0"/>
                <w:kern w:val="0"/>
                <w:szCs w:val="21"/>
              </w:rPr>
              <w:t>/</w:t>
            </w:r>
            <w:r>
              <w:rPr>
                <w:rFonts w:hint="eastAsia"/>
                <w:snapToGrid w:val="0"/>
                <w:kern w:val="0"/>
                <w:szCs w:val="21"/>
              </w:rPr>
              <w:t>参考标准：</w:t>
            </w:r>
          </w:p>
          <w:p w:rsidR="008A2B5C" w:rsidRDefault="00575388">
            <w:pPr>
              <w:spacing w:line="360" w:lineRule="auto"/>
              <w:ind w:leftChars="-13" w:hangingChars="13" w:hanging="27"/>
              <w:rPr>
                <w:rFonts w:ascii="宋体" w:hAnsi="宋体"/>
                <w:bCs/>
              </w:rPr>
            </w:pPr>
            <w:r>
              <w:rPr>
                <w:rFonts w:ascii="宋体" w:hAnsi="宋体"/>
                <w:bCs/>
              </w:rPr>
              <w:t>□</w:t>
            </w:r>
            <w:r>
              <w:rPr>
                <w:rFonts w:ascii="宋体" w:hAnsi="宋体" w:hint="eastAsia"/>
                <w:bCs/>
              </w:rPr>
              <w:t xml:space="preserve">有；  </w:t>
            </w:r>
          </w:p>
          <w:p w:rsidR="008A2B5C" w:rsidRDefault="00575388">
            <w:pPr>
              <w:spacing w:line="360" w:lineRule="auto"/>
              <w:ind w:leftChars="-13" w:hangingChars="13" w:hanging="27"/>
              <w:rPr>
                <w:rFonts w:ascii="宋体" w:hAnsi="宋体"/>
                <w:bCs/>
              </w:rPr>
            </w:pPr>
            <w:r>
              <w:rPr>
                <w:rFonts w:ascii="宋体" w:hAnsi="宋体"/>
                <w:bCs/>
              </w:rPr>
              <w:lastRenderedPageBreak/>
              <w:t>□</w:t>
            </w:r>
            <w:r>
              <w:rPr>
                <w:rFonts w:ascii="宋体" w:hAnsi="宋体" w:hint="eastAsia"/>
                <w:bCs/>
              </w:rPr>
              <w:t>无：</w:t>
            </w:r>
            <w:r>
              <w:rPr>
                <w:rFonts w:ascii="宋体" w:hAnsi="宋体" w:hint="eastAsia"/>
                <w:bCs/>
                <w:u w:val="single"/>
              </w:rPr>
              <w:t xml:space="preserve">                                                   </w:t>
            </w:r>
            <w:r>
              <w:rPr>
                <w:rFonts w:ascii="宋体" w:hAnsi="宋体" w:hint="eastAsia"/>
                <w:bCs/>
              </w:rPr>
              <w:t xml:space="preserve"> </w:t>
            </w:r>
          </w:p>
          <w:p w:rsidR="008A2B5C" w:rsidRDefault="008A2B5C">
            <w:pPr>
              <w:spacing w:line="360" w:lineRule="auto"/>
              <w:rPr>
                <w:rFonts w:ascii="宋体" w:hAnsi="宋体"/>
                <w:u w:val="single"/>
              </w:rPr>
            </w:pPr>
          </w:p>
        </w:tc>
        <w:tc>
          <w:tcPr>
            <w:tcW w:w="2835" w:type="dxa"/>
          </w:tcPr>
          <w:p w:rsidR="008A2B5C" w:rsidRDefault="00575388">
            <w:pPr>
              <w:adjustRightInd w:val="0"/>
              <w:snapToGrid w:val="0"/>
              <w:rPr>
                <w:rFonts w:ascii="宋体" w:hAnsi="宋体"/>
                <w:bCs/>
              </w:rPr>
            </w:pPr>
            <w:r>
              <w:rPr>
                <w:rFonts w:ascii="宋体" w:hAnsi="宋体"/>
                <w:bCs/>
              </w:rPr>
              <w:lastRenderedPageBreak/>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vAlign w:val="center"/>
          </w:tcPr>
          <w:p w:rsidR="008A2B5C" w:rsidRDefault="00575388">
            <w:pPr>
              <w:adjustRightInd w:val="0"/>
              <w:snapToGrid w:val="0"/>
              <w:jc w:val="center"/>
              <w:rPr>
                <w:rFonts w:ascii="宋体" w:hAnsi="宋体"/>
                <w:szCs w:val="21"/>
              </w:rPr>
            </w:pPr>
            <w:r>
              <w:rPr>
                <w:rFonts w:ascii="宋体" w:hAnsi="宋体" w:hint="eastAsia"/>
                <w:szCs w:val="21"/>
              </w:rPr>
              <w:t>重新</w:t>
            </w:r>
          </w:p>
          <w:p w:rsidR="008A2B5C" w:rsidRDefault="00575388">
            <w:pPr>
              <w:adjustRightInd w:val="0"/>
              <w:snapToGrid w:val="0"/>
              <w:jc w:val="center"/>
              <w:rPr>
                <w:rFonts w:ascii="宋体" w:hAnsi="宋体"/>
                <w:kern w:val="32"/>
                <w:szCs w:val="21"/>
              </w:rPr>
            </w:pPr>
            <w:r>
              <w:rPr>
                <w:rFonts w:ascii="宋体" w:hAnsi="宋体" w:hint="eastAsia"/>
                <w:szCs w:val="21"/>
              </w:rPr>
              <w:t>检定</w:t>
            </w:r>
          </w:p>
        </w:tc>
        <w:tc>
          <w:tcPr>
            <w:tcW w:w="3685" w:type="dxa"/>
            <w:vAlign w:val="center"/>
          </w:tcPr>
          <w:p w:rsidR="008A2B5C" w:rsidRDefault="00575388">
            <w:pPr>
              <w:rPr>
                <w:kern w:val="32"/>
                <w:szCs w:val="21"/>
              </w:rPr>
            </w:pPr>
            <w:r>
              <w:rPr>
                <w:rFonts w:hint="eastAsia"/>
                <w:kern w:val="32"/>
                <w:szCs w:val="21"/>
              </w:rPr>
              <w:t>检测仪器设备在以下特殊情况下要重新进行检定或溯源。</w:t>
            </w:r>
          </w:p>
          <w:p w:rsidR="008A2B5C" w:rsidRDefault="00575388">
            <w:pPr>
              <w:rPr>
                <w:kern w:val="32"/>
                <w:szCs w:val="21"/>
              </w:rPr>
            </w:pPr>
            <w:r>
              <w:rPr>
                <w:rFonts w:ascii="宋体" w:hAnsi="宋体" w:hint="eastAsia"/>
                <w:snapToGrid w:val="0"/>
                <w:kern w:val="0"/>
                <w:szCs w:val="21"/>
              </w:rPr>
              <w:t>1）</w:t>
            </w:r>
            <w:r>
              <w:rPr>
                <w:rFonts w:hint="eastAsia"/>
                <w:kern w:val="32"/>
                <w:szCs w:val="21"/>
              </w:rPr>
              <w:t>检测设备修理后；</w:t>
            </w:r>
          </w:p>
          <w:p w:rsidR="008A2B5C" w:rsidRDefault="00575388">
            <w:pPr>
              <w:rPr>
                <w:kern w:val="32"/>
                <w:szCs w:val="21"/>
              </w:rPr>
            </w:pPr>
            <w:r>
              <w:rPr>
                <w:rFonts w:ascii="宋体" w:hAnsi="宋体" w:hint="eastAsia"/>
                <w:snapToGrid w:val="0"/>
                <w:kern w:val="0"/>
                <w:szCs w:val="21"/>
              </w:rPr>
              <w:t>2）</w:t>
            </w:r>
            <w:r>
              <w:rPr>
                <w:rFonts w:hint="eastAsia"/>
                <w:kern w:val="32"/>
                <w:szCs w:val="21"/>
              </w:rPr>
              <w:t>固定式检验设备移装后；</w:t>
            </w:r>
          </w:p>
          <w:p w:rsidR="008A2B5C" w:rsidRDefault="00575388">
            <w:r>
              <w:rPr>
                <w:rFonts w:ascii="宋体" w:hAnsi="宋体" w:hint="eastAsia"/>
                <w:szCs w:val="21"/>
              </w:rPr>
              <w:t>3）</w:t>
            </w:r>
            <w:r>
              <w:rPr>
                <w:rFonts w:hint="eastAsia"/>
                <w:kern w:val="32"/>
                <w:szCs w:val="21"/>
              </w:rPr>
              <w:t>日常设备检查或者设备期间核查发现有异常时。</w:t>
            </w:r>
          </w:p>
        </w:tc>
        <w:tc>
          <w:tcPr>
            <w:tcW w:w="4852" w:type="dxa"/>
            <w:vAlign w:val="center"/>
          </w:tcPr>
          <w:p w:rsidR="008A2B5C" w:rsidRDefault="00575388">
            <w:pPr>
              <w:spacing w:line="360" w:lineRule="auto"/>
              <w:ind w:leftChars="-13" w:hangingChars="13" w:hanging="27"/>
              <w:rPr>
                <w:kern w:val="32"/>
                <w:szCs w:val="21"/>
              </w:rPr>
            </w:pPr>
            <w:r>
              <w:rPr>
                <w:rFonts w:hint="eastAsia"/>
                <w:kern w:val="32"/>
                <w:szCs w:val="21"/>
              </w:rPr>
              <w:t>检测设备修理后、固定式检验设备移装后、异常时检测设备</w:t>
            </w:r>
            <w:r>
              <w:rPr>
                <w:rFonts w:hint="eastAsia"/>
                <w:kern w:val="32"/>
                <w:szCs w:val="21"/>
              </w:rPr>
              <w:t>:</w:t>
            </w:r>
          </w:p>
          <w:p w:rsidR="008A2B5C" w:rsidRDefault="00575388">
            <w:pPr>
              <w:spacing w:line="360" w:lineRule="auto"/>
              <w:ind w:leftChars="-13" w:hangingChars="13" w:hanging="27"/>
              <w:rPr>
                <w:snapToGrid w:val="0"/>
                <w:kern w:val="0"/>
                <w:szCs w:val="21"/>
              </w:rPr>
            </w:pPr>
            <w:r>
              <w:rPr>
                <w:rFonts w:ascii="宋体" w:hAnsi="宋体"/>
                <w:bCs/>
              </w:rPr>
              <w:t>□</w:t>
            </w:r>
            <w:r>
              <w:rPr>
                <w:rFonts w:ascii="宋体" w:hAnsi="宋体" w:hint="eastAsia"/>
                <w:bCs/>
              </w:rPr>
              <w:t xml:space="preserve">溯源；  </w:t>
            </w:r>
            <w:r>
              <w:rPr>
                <w:rFonts w:ascii="宋体" w:hAnsi="宋体"/>
                <w:bCs/>
              </w:rPr>
              <w:t>□</w:t>
            </w:r>
            <w:r>
              <w:rPr>
                <w:rFonts w:ascii="宋体" w:hAnsi="宋体" w:hint="eastAsia"/>
                <w:bCs/>
              </w:rPr>
              <w:t>未溯源：</w:t>
            </w:r>
            <w:r>
              <w:rPr>
                <w:rFonts w:ascii="宋体" w:hAnsi="宋体" w:hint="eastAsia"/>
                <w:bCs/>
                <w:u w:val="single"/>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vAlign w:val="center"/>
          </w:tcPr>
          <w:p w:rsidR="008A2B5C" w:rsidRDefault="00575388">
            <w:pPr>
              <w:adjustRightInd w:val="0"/>
              <w:snapToGrid w:val="0"/>
              <w:jc w:val="center"/>
              <w:rPr>
                <w:rFonts w:ascii="宋体" w:hAnsi="宋体"/>
                <w:szCs w:val="21"/>
              </w:rPr>
            </w:pPr>
            <w:r>
              <w:rPr>
                <w:rFonts w:ascii="宋体" w:hAnsi="宋体" w:hint="eastAsia"/>
                <w:szCs w:val="21"/>
              </w:rPr>
              <w:t>日常检查</w:t>
            </w:r>
          </w:p>
        </w:tc>
        <w:tc>
          <w:tcPr>
            <w:tcW w:w="3685" w:type="dxa"/>
            <w:vAlign w:val="center"/>
          </w:tcPr>
          <w:p w:rsidR="008A2B5C" w:rsidRDefault="00575388">
            <w:pPr>
              <w:rPr>
                <w:rFonts w:ascii="宋体" w:hAnsi="宋体"/>
                <w:kern w:val="32"/>
                <w:szCs w:val="21"/>
              </w:rPr>
            </w:pPr>
            <w:r>
              <w:rPr>
                <w:rFonts w:ascii="宋体" w:hAnsi="宋体" w:hint="eastAsia"/>
                <w:kern w:val="32"/>
                <w:szCs w:val="21"/>
              </w:rPr>
              <w:t>检测排放设备具备自检功能外，机构在日常工作中应：</w:t>
            </w:r>
          </w:p>
          <w:p w:rsidR="008A2B5C" w:rsidRDefault="00575388">
            <w:pPr>
              <w:pStyle w:val="1"/>
              <w:numPr>
                <w:ilvl w:val="0"/>
                <w:numId w:val="4"/>
              </w:numPr>
              <w:ind w:firstLineChars="0"/>
              <w:rPr>
                <w:rFonts w:ascii="宋体" w:hAnsi="宋体"/>
                <w:kern w:val="32"/>
                <w:szCs w:val="21"/>
              </w:rPr>
            </w:pPr>
            <w:r>
              <w:rPr>
                <w:rFonts w:ascii="宋体" w:hAnsi="宋体" w:hint="eastAsia"/>
                <w:kern w:val="32"/>
                <w:szCs w:val="21"/>
              </w:rPr>
              <w:t>排放管路泄露检查；</w:t>
            </w:r>
          </w:p>
          <w:p w:rsidR="008A2B5C" w:rsidRDefault="00575388">
            <w:pPr>
              <w:pStyle w:val="1"/>
              <w:numPr>
                <w:ilvl w:val="0"/>
                <w:numId w:val="4"/>
              </w:numPr>
              <w:ind w:firstLineChars="0"/>
              <w:rPr>
                <w:rFonts w:ascii="宋体" w:hAnsi="宋体"/>
                <w:kern w:val="32"/>
                <w:szCs w:val="21"/>
              </w:rPr>
            </w:pPr>
            <w:proofErr w:type="gramStart"/>
            <w:r>
              <w:rPr>
                <w:rFonts w:ascii="宋体" w:hAnsi="宋体" w:hint="eastAsia"/>
                <w:kern w:val="32"/>
                <w:szCs w:val="21"/>
              </w:rPr>
              <w:t>测功机滑行试验</w:t>
            </w:r>
            <w:proofErr w:type="gramEnd"/>
            <w:r>
              <w:rPr>
                <w:rFonts w:ascii="宋体" w:hAnsi="宋体" w:hint="eastAsia"/>
                <w:kern w:val="32"/>
                <w:szCs w:val="21"/>
              </w:rPr>
              <w:t>检查；</w:t>
            </w:r>
          </w:p>
          <w:p w:rsidR="008A2B5C" w:rsidRDefault="00575388">
            <w:pPr>
              <w:pStyle w:val="1"/>
              <w:numPr>
                <w:ilvl w:val="0"/>
                <w:numId w:val="4"/>
              </w:numPr>
              <w:ind w:firstLineChars="0"/>
              <w:rPr>
                <w:rFonts w:ascii="宋体" w:hAnsi="宋体"/>
                <w:kern w:val="32"/>
                <w:szCs w:val="21"/>
              </w:rPr>
            </w:pPr>
            <w:r>
              <w:rPr>
                <w:rFonts w:ascii="宋体" w:hAnsi="宋体" w:hint="eastAsia"/>
                <w:kern w:val="32"/>
                <w:szCs w:val="21"/>
              </w:rPr>
              <w:t>传感器功能检查；</w:t>
            </w:r>
          </w:p>
          <w:p w:rsidR="008A2B5C" w:rsidRDefault="00575388">
            <w:pPr>
              <w:pStyle w:val="1"/>
              <w:numPr>
                <w:ilvl w:val="0"/>
                <w:numId w:val="4"/>
              </w:numPr>
              <w:ind w:firstLineChars="0"/>
              <w:rPr>
                <w:rFonts w:ascii="宋体" w:hAnsi="宋体"/>
                <w:kern w:val="32"/>
                <w:szCs w:val="21"/>
              </w:rPr>
            </w:pPr>
            <w:r>
              <w:rPr>
                <w:rFonts w:ascii="宋体" w:hAnsi="宋体" w:hint="eastAsia"/>
                <w:kern w:val="32"/>
                <w:szCs w:val="21"/>
              </w:rPr>
              <w:t>标准气标定；</w:t>
            </w:r>
          </w:p>
          <w:p w:rsidR="008A2B5C" w:rsidRDefault="00575388">
            <w:pPr>
              <w:pStyle w:val="1"/>
              <w:numPr>
                <w:ilvl w:val="0"/>
                <w:numId w:val="4"/>
              </w:numPr>
              <w:ind w:firstLineChars="0"/>
              <w:rPr>
                <w:rFonts w:ascii="宋体" w:hAnsi="宋体"/>
                <w:kern w:val="32"/>
                <w:szCs w:val="21"/>
              </w:rPr>
            </w:pPr>
            <w:r>
              <w:rPr>
                <w:rFonts w:ascii="宋体" w:hAnsi="宋体" w:hint="eastAsia"/>
                <w:kern w:val="32"/>
                <w:szCs w:val="21"/>
              </w:rPr>
              <w:t>不透光烟度计标定；</w:t>
            </w:r>
          </w:p>
          <w:p w:rsidR="008A2B5C" w:rsidRDefault="00575388">
            <w:pPr>
              <w:numPr>
                <w:ilvl w:val="0"/>
                <w:numId w:val="4"/>
              </w:numPr>
              <w:rPr>
                <w:rFonts w:ascii="宋体" w:hAnsi="宋体"/>
                <w:kern w:val="32"/>
                <w:szCs w:val="21"/>
              </w:rPr>
            </w:pPr>
            <w:proofErr w:type="gramStart"/>
            <w:r>
              <w:rPr>
                <w:rFonts w:ascii="宋体" w:hAnsi="宋体" w:hint="eastAsia"/>
                <w:kern w:val="32"/>
                <w:szCs w:val="21"/>
              </w:rPr>
              <w:t>测功机功能</w:t>
            </w:r>
            <w:proofErr w:type="gramEnd"/>
            <w:r>
              <w:rPr>
                <w:rFonts w:ascii="宋体" w:hAnsi="宋体" w:hint="eastAsia"/>
                <w:kern w:val="32"/>
                <w:szCs w:val="21"/>
              </w:rPr>
              <w:t>检查。</w:t>
            </w:r>
          </w:p>
          <w:p w:rsidR="008A2B5C" w:rsidRDefault="00575388">
            <w:pPr>
              <w:numPr>
                <w:ilvl w:val="0"/>
                <w:numId w:val="4"/>
              </w:numPr>
              <w:rPr>
                <w:rFonts w:ascii="宋体" w:hAnsi="宋体"/>
                <w:kern w:val="32"/>
                <w:szCs w:val="21"/>
              </w:rPr>
            </w:pPr>
            <w:r>
              <w:rPr>
                <w:rFonts w:ascii="宋体" w:hAnsi="宋体" w:hint="eastAsia"/>
                <w:kern w:val="32"/>
                <w:szCs w:val="21"/>
              </w:rPr>
              <w:t>单点检查记录。</w:t>
            </w:r>
          </w:p>
        </w:tc>
        <w:tc>
          <w:tcPr>
            <w:tcW w:w="4852" w:type="dxa"/>
            <w:vAlign w:val="center"/>
          </w:tcPr>
          <w:p w:rsidR="008A2B5C" w:rsidRDefault="00575388">
            <w:pPr>
              <w:rPr>
                <w:rFonts w:ascii="宋体" w:hAnsi="宋体"/>
              </w:rPr>
            </w:pPr>
            <w:r>
              <w:rPr>
                <w:rFonts w:ascii="宋体" w:hAnsi="宋体" w:hint="eastAsia"/>
              </w:rPr>
              <w:t>随机检查5套设备：</w:t>
            </w:r>
          </w:p>
          <w:p w:rsidR="008A2B5C" w:rsidRDefault="00575388">
            <w:pPr>
              <w:rPr>
                <w:rFonts w:ascii="宋体" w:hAnsi="宋体"/>
                <w:bCs/>
              </w:rPr>
            </w:pPr>
            <w:r>
              <w:rPr>
                <w:rFonts w:ascii="宋体" w:hAnsi="宋体" w:hint="eastAsia"/>
                <w:bCs/>
              </w:rPr>
              <w:t>设备运行检查记录：</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 xml:space="preserve">无 </w:t>
            </w:r>
            <w:r>
              <w:rPr>
                <w:rFonts w:ascii="宋体" w:hAnsi="宋体" w:hint="eastAsia"/>
                <w:bCs/>
                <w:u w:val="single"/>
              </w:rPr>
              <w:t xml:space="preserve">          </w:t>
            </w:r>
          </w:p>
          <w:p w:rsidR="008A2B5C" w:rsidRDefault="00575388">
            <w:pPr>
              <w:spacing w:line="360" w:lineRule="auto"/>
              <w:ind w:leftChars="-13" w:hangingChars="13" w:hanging="27"/>
              <w:rPr>
                <w:snapToGrid w:val="0"/>
                <w:kern w:val="0"/>
                <w:szCs w:val="21"/>
              </w:rPr>
            </w:pPr>
            <w:r>
              <w:rPr>
                <w:rFonts w:ascii="宋体" w:hAnsi="宋体"/>
                <w:bCs/>
              </w:rPr>
              <w:t>□</w:t>
            </w:r>
            <w:r>
              <w:rPr>
                <w:rFonts w:ascii="宋体" w:hAnsi="宋体" w:hint="eastAsia"/>
                <w:bCs/>
              </w:rPr>
              <w:t>记录不齐全 ：</w:t>
            </w:r>
            <w:r>
              <w:rPr>
                <w:rFonts w:ascii="宋体" w:hAnsi="宋体" w:hint="eastAsia"/>
                <w:bCs/>
                <w:u w:val="single"/>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vAlign w:val="center"/>
          </w:tcPr>
          <w:p w:rsidR="008A2B5C" w:rsidRDefault="00575388">
            <w:pPr>
              <w:adjustRightInd w:val="0"/>
              <w:snapToGrid w:val="0"/>
              <w:jc w:val="center"/>
              <w:rPr>
                <w:rFonts w:ascii="宋体" w:hAnsi="宋体"/>
                <w:szCs w:val="21"/>
              </w:rPr>
            </w:pPr>
            <w:r>
              <w:rPr>
                <w:rFonts w:ascii="宋体" w:hAnsi="宋体" w:hint="eastAsia"/>
                <w:szCs w:val="21"/>
              </w:rPr>
              <w:t>检定/校准确认</w:t>
            </w:r>
          </w:p>
        </w:tc>
        <w:tc>
          <w:tcPr>
            <w:tcW w:w="3685" w:type="dxa"/>
            <w:vAlign w:val="center"/>
          </w:tcPr>
          <w:p w:rsidR="008A2B5C" w:rsidRDefault="00575388">
            <w:pPr>
              <w:pStyle w:val="1"/>
              <w:ind w:firstLineChars="0" w:firstLine="0"/>
              <w:rPr>
                <w:snapToGrid w:val="0"/>
                <w:kern w:val="0"/>
                <w:szCs w:val="21"/>
              </w:rPr>
            </w:pPr>
            <w:r>
              <w:rPr>
                <w:rFonts w:hint="eastAsia"/>
                <w:snapToGrid w:val="0"/>
                <w:kern w:val="0"/>
                <w:szCs w:val="21"/>
              </w:rPr>
              <w:t>检定</w:t>
            </w:r>
            <w:r>
              <w:rPr>
                <w:rFonts w:hint="eastAsia"/>
                <w:snapToGrid w:val="0"/>
                <w:kern w:val="0"/>
                <w:szCs w:val="21"/>
              </w:rPr>
              <w:t>/</w:t>
            </w:r>
            <w:r>
              <w:rPr>
                <w:rFonts w:hint="eastAsia"/>
                <w:snapToGrid w:val="0"/>
                <w:kern w:val="0"/>
                <w:szCs w:val="21"/>
              </w:rPr>
              <w:t>校准结果符合检定</w:t>
            </w:r>
            <w:r>
              <w:rPr>
                <w:rFonts w:ascii="宋体" w:hAnsi="宋体" w:hint="eastAsia"/>
                <w:szCs w:val="21"/>
              </w:rPr>
              <w:t>/校准</w:t>
            </w:r>
            <w:r>
              <w:rPr>
                <w:rFonts w:hint="eastAsia"/>
                <w:snapToGrid w:val="0"/>
                <w:kern w:val="0"/>
                <w:szCs w:val="21"/>
              </w:rPr>
              <w:t>规范的符合性确认。</w:t>
            </w:r>
          </w:p>
        </w:tc>
        <w:tc>
          <w:tcPr>
            <w:tcW w:w="4852" w:type="dxa"/>
            <w:vAlign w:val="center"/>
          </w:tcPr>
          <w:p w:rsidR="008A2B5C" w:rsidRDefault="00575388">
            <w:pPr>
              <w:spacing w:line="360" w:lineRule="auto"/>
              <w:ind w:leftChars="-13" w:hangingChars="13" w:hanging="27"/>
              <w:rPr>
                <w:rFonts w:ascii="宋体" w:hAnsi="宋体"/>
                <w:bCs/>
                <w:u w:val="single"/>
              </w:rPr>
            </w:pPr>
            <w:r>
              <w:rPr>
                <w:rFonts w:ascii="宋体" w:hAnsi="宋体" w:hint="eastAsia"/>
              </w:rPr>
              <w:t>是否对</w:t>
            </w:r>
            <w:r>
              <w:rPr>
                <w:rFonts w:hint="eastAsia"/>
                <w:snapToGrid w:val="0"/>
                <w:kern w:val="0"/>
                <w:szCs w:val="21"/>
              </w:rPr>
              <w:t>检定</w:t>
            </w:r>
            <w:r>
              <w:rPr>
                <w:rFonts w:hint="eastAsia"/>
                <w:snapToGrid w:val="0"/>
                <w:kern w:val="0"/>
                <w:szCs w:val="21"/>
              </w:rPr>
              <w:t>/</w:t>
            </w:r>
            <w:r>
              <w:rPr>
                <w:rFonts w:hint="eastAsia"/>
                <w:snapToGrid w:val="0"/>
                <w:kern w:val="0"/>
                <w:szCs w:val="21"/>
              </w:rPr>
              <w:t>校准结果进行符合性确认并保留记录：</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无：</w:t>
            </w:r>
            <w:r>
              <w:rPr>
                <w:rFonts w:ascii="宋体" w:hAnsi="宋体" w:hint="eastAsia"/>
                <w:bCs/>
                <w:u w:val="single"/>
              </w:rPr>
              <w:t xml:space="preserve">                          </w:t>
            </w:r>
          </w:p>
          <w:p w:rsidR="008A2B5C" w:rsidRDefault="00575388">
            <w:pPr>
              <w:spacing w:line="360" w:lineRule="auto"/>
              <w:ind w:leftChars="-13" w:hangingChars="13" w:hanging="27"/>
              <w:rPr>
                <w:rFonts w:ascii="宋体" w:hAnsi="宋体"/>
                <w:bCs/>
                <w:u w:val="single"/>
              </w:rPr>
            </w:pPr>
            <w:r>
              <w:rPr>
                <w:rFonts w:hint="eastAsia"/>
                <w:snapToGrid w:val="0"/>
                <w:kern w:val="0"/>
                <w:szCs w:val="21"/>
              </w:rPr>
              <w:t>检定</w:t>
            </w:r>
            <w:r>
              <w:rPr>
                <w:rFonts w:hint="eastAsia"/>
                <w:snapToGrid w:val="0"/>
                <w:kern w:val="0"/>
                <w:szCs w:val="21"/>
              </w:rPr>
              <w:t>/</w:t>
            </w:r>
            <w:r>
              <w:rPr>
                <w:rFonts w:hint="eastAsia"/>
                <w:snapToGrid w:val="0"/>
                <w:kern w:val="0"/>
                <w:szCs w:val="21"/>
              </w:rPr>
              <w:t>校准结果符合检定规范</w:t>
            </w:r>
            <w:r>
              <w:rPr>
                <w:rFonts w:hint="eastAsia"/>
                <w:snapToGrid w:val="0"/>
                <w:kern w:val="0"/>
                <w:szCs w:val="21"/>
              </w:rPr>
              <w:t>:</w:t>
            </w:r>
          </w:p>
          <w:p w:rsidR="008A2B5C" w:rsidRDefault="00575388">
            <w:pPr>
              <w:spacing w:line="360" w:lineRule="auto"/>
              <w:ind w:leftChars="-13" w:hangingChars="13" w:hanging="27"/>
              <w:rPr>
                <w:rFonts w:ascii="宋体" w:hAnsi="宋体"/>
                <w:u w:val="single"/>
              </w:rPr>
            </w:pPr>
            <w:r>
              <w:rPr>
                <w:rFonts w:ascii="宋体" w:hAnsi="宋体"/>
                <w:bCs/>
              </w:rPr>
              <w:t>□</w:t>
            </w:r>
            <w:r>
              <w:rPr>
                <w:rFonts w:ascii="宋体" w:hAnsi="宋体" w:hint="eastAsia"/>
                <w:bCs/>
              </w:rPr>
              <w:t xml:space="preserve">符合；  </w:t>
            </w:r>
            <w:r>
              <w:rPr>
                <w:rFonts w:ascii="宋体" w:hAnsi="宋体"/>
                <w:bCs/>
              </w:rPr>
              <w:t>□</w:t>
            </w:r>
            <w:r>
              <w:rPr>
                <w:rFonts w:ascii="宋体" w:hAnsi="宋体" w:hint="eastAsia"/>
                <w:bCs/>
              </w:rPr>
              <w:t>不符合：</w:t>
            </w:r>
            <w:r>
              <w:rPr>
                <w:rFonts w:ascii="宋体" w:hAnsi="宋体"/>
                <w:u w:val="single"/>
              </w:rPr>
              <w:t xml:space="preserve"> </w:t>
            </w:r>
            <w:r>
              <w:rPr>
                <w:rFonts w:ascii="宋体" w:hAnsi="宋体" w:hint="eastAsia"/>
                <w:u w:val="single"/>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919" w:type="dxa"/>
            <w:gridSpan w:val="2"/>
            <w:vMerge/>
          </w:tcPr>
          <w:p w:rsidR="008A2B5C" w:rsidRDefault="008A2B5C">
            <w:pPr>
              <w:adjustRightInd w:val="0"/>
              <w:snapToGrid w:val="0"/>
              <w:rPr>
                <w:rFonts w:ascii="宋体" w:hAnsi="宋体"/>
                <w:szCs w:val="21"/>
              </w:rPr>
            </w:pPr>
          </w:p>
        </w:tc>
        <w:tc>
          <w:tcPr>
            <w:tcW w:w="1066" w:type="dxa"/>
            <w:vAlign w:val="center"/>
          </w:tcPr>
          <w:p w:rsidR="008A2B5C" w:rsidRDefault="00575388">
            <w:pPr>
              <w:adjustRightInd w:val="0"/>
              <w:snapToGrid w:val="0"/>
              <w:jc w:val="center"/>
              <w:rPr>
                <w:snapToGrid w:val="0"/>
                <w:kern w:val="0"/>
                <w:szCs w:val="21"/>
              </w:rPr>
            </w:pPr>
            <w:r>
              <w:rPr>
                <w:rFonts w:hint="eastAsia"/>
                <w:snapToGrid w:val="0"/>
                <w:kern w:val="0"/>
                <w:szCs w:val="21"/>
              </w:rPr>
              <w:t>期间</w:t>
            </w:r>
          </w:p>
          <w:p w:rsidR="008A2B5C" w:rsidRDefault="00575388">
            <w:pPr>
              <w:adjustRightInd w:val="0"/>
              <w:snapToGrid w:val="0"/>
              <w:jc w:val="center"/>
              <w:rPr>
                <w:snapToGrid w:val="0"/>
                <w:kern w:val="0"/>
                <w:szCs w:val="21"/>
              </w:rPr>
            </w:pPr>
            <w:r>
              <w:rPr>
                <w:rFonts w:hint="eastAsia"/>
                <w:snapToGrid w:val="0"/>
                <w:kern w:val="0"/>
                <w:szCs w:val="21"/>
              </w:rPr>
              <w:t>核查</w:t>
            </w:r>
          </w:p>
          <w:p w:rsidR="008A2B5C" w:rsidRDefault="008A2B5C">
            <w:pPr>
              <w:adjustRightInd w:val="0"/>
              <w:snapToGrid w:val="0"/>
              <w:rPr>
                <w:rFonts w:ascii="宋体" w:hAnsi="宋体"/>
                <w:szCs w:val="21"/>
              </w:rPr>
            </w:pPr>
          </w:p>
        </w:tc>
        <w:tc>
          <w:tcPr>
            <w:tcW w:w="3685" w:type="dxa"/>
            <w:vAlign w:val="center"/>
          </w:tcPr>
          <w:p w:rsidR="008A2B5C" w:rsidRDefault="00575388">
            <w:pPr>
              <w:rPr>
                <w:kern w:val="32"/>
                <w:szCs w:val="21"/>
              </w:rPr>
            </w:pPr>
            <w:r>
              <w:rPr>
                <w:rFonts w:ascii="宋体" w:hAnsi="宋体" w:hint="eastAsia"/>
                <w:bCs/>
              </w:rPr>
              <w:t>应建立期间核查程序，制定期间核查计划，明确期间核查方法，并有效实施。</w:t>
            </w:r>
          </w:p>
        </w:tc>
        <w:tc>
          <w:tcPr>
            <w:tcW w:w="4852" w:type="dxa"/>
            <w:vAlign w:val="center"/>
          </w:tcPr>
          <w:p w:rsidR="008A2B5C" w:rsidRDefault="00575388">
            <w:pPr>
              <w:spacing w:line="360" w:lineRule="auto"/>
              <w:ind w:leftChars="-13" w:hangingChars="13" w:hanging="27"/>
              <w:rPr>
                <w:rFonts w:ascii="宋体" w:hAnsi="宋体"/>
                <w:bCs/>
              </w:rPr>
            </w:pPr>
            <w:r>
              <w:rPr>
                <w:rFonts w:ascii="宋体" w:hAnsi="宋体" w:hint="eastAsia"/>
                <w:bCs/>
              </w:rPr>
              <w:t>是否建立期间核查程序：</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无：</w:t>
            </w:r>
            <w:r>
              <w:rPr>
                <w:rFonts w:ascii="宋体" w:hAnsi="宋体" w:hint="eastAsia"/>
                <w:bCs/>
                <w:u w:val="single"/>
              </w:rPr>
              <w:t xml:space="preserve">                       </w:t>
            </w:r>
            <w:r>
              <w:rPr>
                <w:rFonts w:ascii="宋体" w:hAnsi="宋体" w:hint="eastAsia"/>
                <w:bCs/>
              </w:rPr>
              <w:t xml:space="preserve">               </w:t>
            </w:r>
          </w:p>
          <w:p w:rsidR="008A2B5C" w:rsidRDefault="00575388">
            <w:pPr>
              <w:spacing w:line="360" w:lineRule="auto"/>
              <w:ind w:leftChars="-13" w:hangingChars="13" w:hanging="27"/>
              <w:rPr>
                <w:rFonts w:ascii="宋体" w:hAnsi="宋体"/>
                <w:bCs/>
              </w:rPr>
            </w:pPr>
            <w:r>
              <w:rPr>
                <w:rFonts w:ascii="宋体" w:hAnsi="宋体" w:hint="eastAsia"/>
                <w:bCs/>
              </w:rPr>
              <w:t>有</w:t>
            </w:r>
            <w:proofErr w:type="gramStart"/>
            <w:r>
              <w:rPr>
                <w:rFonts w:ascii="宋体" w:hAnsi="宋体" w:hint="eastAsia"/>
                <w:bCs/>
              </w:rPr>
              <w:t>无期间</w:t>
            </w:r>
            <w:proofErr w:type="gramEnd"/>
            <w:r>
              <w:rPr>
                <w:rFonts w:ascii="宋体" w:hAnsi="宋体" w:hint="eastAsia"/>
                <w:bCs/>
              </w:rPr>
              <w:t>核查计划：</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无：</w:t>
            </w:r>
            <w:r>
              <w:rPr>
                <w:rFonts w:ascii="宋体" w:hAnsi="宋体" w:hint="eastAsia"/>
                <w:bCs/>
                <w:u w:val="single"/>
              </w:rPr>
              <w:t xml:space="preserve">                       </w:t>
            </w:r>
            <w:r>
              <w:rPr>
                <w:rFonts w:ascii="宋体" w:hAnsi="宋体" w:hint="eastAsia"/>
                <w:bCs/>
              </w:rPr>
              <w:t xml:space="preserve">               </w:t>
            </w:r>
          </w:p>
          <w:p w:rsidR="008A2B5C" w:rsidRDefault="00575388">
            <w:pPr>
              <w:spacing w:line="360" w:lineRule="auto"/>
              <w:ind w:leftChars="-13" w:hangingChars="13" w:hanging="27"/>
              <w:rPr>
                <w:rFonts w:ascii="宋体" w:hAnsi="宋体"/>
                <w:bCs/>
              </w:rPr>
            </w:pPr>
            <w:r>
              <w:rPr>
                <w:rFonts w:ascii="宋体" w:hAnsi="宋体" w:hint="eastAsia"/>
                <w:bCs/>
              </w:rPr>
              <w:t>是否明确期间核查方法：</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无：</w:t>
            </w:r>
            <w:r>
              <w:rPr>
                <w:rFonts w:ascii="宋体" w:hAnsi="宋体" w:hint="eastAsia"/>
                <w:bCs/>
                <w:u w:val="single"/>
              </w:rPr>
              <w:t xml:space="preserve">                       </w:t>
            </w:r>
            <w:r>
              <w:rPr>
                <w:rFonts w:ascii="宋体" w:hAnsi="宋体" w:hint="eastAsia"/>
                <w:bCs/>
              </w:rPr>
              <w:t xml:space="preserve">               </w:t>
            </w:r>
          </w:p>
          <w:p w:rsidR="008A2B5C" w:rsidRDefault="00575388">
            <w:pPr>
              <w:spacing w:line="360" w:lineRule="auto"/>
              <w:ind w:leftChars="-13" w:hangingChars="13" w:hanging="27"/>
              <w:rPr>
                <w:rFonts w:ascii="宋体" w:hAnsi="宋体"/>
                <w:szCs w:val="21"/>
              </w:rPr>
            </w:pPr>
            <w:r>
              <w:rPr>
                <w:rFonts w:ascii="宋体" w:hAnsi="宋体" w:hint="eastAsia"/>
                <w:bCs/>
              </w:rPr>
              <w:t>是否实施并保留记录：</w:t>
            </w:r>
            <w:r>
              <w:rPr>
                <w:rFonts w:ascii="宋体" w:hAnsi="宋体"/>
                <w:bCs/>
              </w:rPr>
              <w:t>□</w:t>
            </w:r>
            <w:r>
              <w:rPr>
                <w:rFonts w:ascii="宋体" w:hAnsi="宋体" w:hint="eastAsia"/>
                <w:bCs/>
              </w:rPr>
              <w:t xml:space="preserve">有；  </w:t>
            </w:r>
            <w:r>
              <w:rPr>
                <w:rFonts w:ascii="宋体" w:hAnsi="宋体"/>
                <w:bCs/>
              </w:rPr>
              <w:t>□</w:t>
            </w:r>
            <w:r>
              <w:rPr>
                <w:rFonts w:ascii="宋体" w:hAnsi="宋体" w:hint="eastAsia"/>
                <w:bCs/>
              </w:rPr>
              <w:t>无、不齐全：</w:t>
            </w:r>
            <w:r>
              <w:rPr>
                <w:rFonts w:ascii="宋体" w:hAnsi="宋体" w:hint="eastAsia"/>
                <w:bCs/>
                <w:u w:val="single"/>
              </w:rPr>
              <w:t xml:space="preserve">                       </w:t>
            </w:r>
            <w:r>
              <w:rPr>
                <w:rFonts w:ascii="宋体" w:hAnsi="宋体" w:hint="eastAsia"/>
                <w:bCs/>
              </w:rPr>
              <w:t xml:space="preserve">  </w:t>
            </w:r>
            <w:r>
              <w:rPr>
                <w:rFonts w:hint="eastAsia"/>
                <w:snapToGrid w:val="0"/>
                <w:kern w:val="0"/>
                <w:szCs w:val="21"/>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val="restart"/>
          </w:tcPr>
          <w:p w:rsidR="008A2B5C" w:rsidRDefault="00575388">
            <w:pPr>
              <w:rPr>
                <w:rFonts w:ascii="宋体" w:hAnsi="宋体"/>
                <w:szCs w:val="21"/>
              </w:rPr>
            </w:pPr>
            <w:r>
              <w:rPr>
                <w:rFonts w:ascii="宋体" w:hAnsi="宋体" w:hint="eastAsia"/>
                <w:szCs w:val="21"/>
              </w:rPr>
              <w:t>9</w:t>
            </w:r>
          </w:p>
        </w:tc>
        <w:tc>
          <w:tcPr>
            <w:tcW w:w="1985" w:type="dxa"/>
            <w:gridSpan w:val="3"/>
            <w:vMerge w:val="restart"/>
          </w:tcPr>
          <w:p w:rsidR="008A2B5C" w:rsidRDefault="00575388">
            <w:pPr>
              <w:adjustRightInd w:val="0"/>
              <w:snapToGrid w:val="0"/>
              <w:rPr>
                <w:rFonts w:ascii="宋体" w:hAnsi="宋体"/>
                <w:szCs w:val="21"/>
              </w:rPr>
            </w:pPr>
            <w:r>
              <w:rPr>
                <w:rFonts w:ascii="宋体" w:hAnsi="宋体" w:hint="eastAsia"/>
                <w:szCs w:val="21"/>
              </w:rPr>
              <w:t>检验报告</w:t>
            </w:r>
          </w:p>
          <w:p w:rsidR="008A2B5C" w:rsidRDefault="008A2B5C">
            <w:pPr>
              <w:adjustRightInd w:val="0"/>
              <w:snapToGrid w:val="0"/>
              <w:rPr>
                <w:rFonts w:ascii="宋体" w:hAnsi="宋体"/>
                <w:szCs w:val="21"/>
              </w:rPr>
            </w:pPr>
          </w:p>
        </w:tc>
        <w:tc>
          <w:tcPr>
            <w:tcW w:w="3685" w:type="dxa"/>
            <w:vAlign w:val="center"/>
          </w:tcPr>
          <w:p w:rsidR="008A2B5C" w:rsidRDefault="00575388">
            <w:pPr>
              <w:rPr>
                <w:rFonts w:ascii="宋体" w:hAnsi="宋体"/>
                <w:szCs w:val="21"/>
              </w:rPr>
            </w:pPr>
            <w:r>
              <w:rPr>
                <w:rFonts w:ascii="宋体" w:hAnsi="宋体" w:hint="eastAsia"/>
                <w:szCs w:val="21"/>
              </w:rPr>
              <w:t>检验报告由授权签字人签发，非授权签字人不得签发报告。</w:t>
            </w:r>
          </w:p>
        </w:tc>
        <w:tc>
          <w:tcPr>
            <w:tcW w:w="4852" w:type="dxa"/>
          </w:tcPr>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核查授权签字人技术档案、检验检验报告、证书附表等：</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（1）授权签字人经检验检测机构能力确认并获得授权：</w:t>
            </w:r>
          </w:p>
          <w:p w:rsidR="008A2B5C" w:rsidRDefault="00575388">
            <w:pPr>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 xml:space="preserve">是；  </w:t>
            </w:r>
            <w:r>
              <w:rPr>
                <w:rFonts w:asciiTheme="majorEastAsia" w:eastAsiaTheme="majorEastAsia" w:hAnsiTheme="majorEastAsia"/>
                <w:szCs w:val="21"/>
              </w:rPr>
              <w:t>□</w:t>
            </w:r>
            <w:r>
              <w:rPr>
                <w:rFonts w:asciiTheme="majorEastAsia" w:eastAsiaTheme="majorEastAsia" w:hAnsiTheme="majorEastAsia" w:hint="eastAsia"/>
                <w:szCs w:val="21"/>
              </w:rPr>
              <w:t>无</w:t>
            </w:r>
            <w:r>
              <w:rPr>
                <w:rFonts w:ascii="宋体" w:hAnsi="宋体" w:hint="eastAsia"/>
                <w:bCs/>
              </w:rPr>
              <w:t>：</w:t>
            </w:r>
            <w:r>
              <w:rPr>
                <w:rFonts w:ascii="宋体" w:hAnsi="宋体" w:hint="eastAsia"/>
                <w:bCs/>
                <w:u w:val="single"/>
              </w:rPr>
              <w:t xml:space="preserve">        </w:t>
            </w:r>
            <w:r>
              <w:rPr>
                <w:rFonts w:asciiTheme="majorEastAsia" w:eastAsiaTheme="majorEastAsia" w:hAnsiTheme="majorEastAsia" w:hint="eastAsia"/>
                <w:szCs w:val="21"/>
              </w:rPr>
              <w:t xml:space="preserve">          </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（2）授权签字人经资质认定批准：</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 xml:space="preserve">是；  </w:t>
            </w:r>
            <w:r>
              <w:rPr>
                <w:rFonts w:asciiTheme="majorEastAsia" w:eastAsiaTheme="majorEastAsia" w:hAnsiTheme="majorEastAsia"/>
                <w:szCs w:val="21"/>
              </w:rPr>
              <w:t>□</w:t>
            </w:r>
            <w:r>
              <w:rPr>
                <w:rFonts w:asciiTheme="majorEastAsia" w:eastAsiaTheme="majorEastAsia" w:hAnsiTheme="majorEastAsia" w:hint="eastAsia"/>
                <w:szCs w:val="21"/>
              </w:rPr>
              <w:t>无</w:t>
            </w:r>
            <w:r>
              <w:rPr>
                <w:rFonts w:ascii="宋体" w:hAnsi="宋体" w:hint="eastAsia"/>
                <w:bCs/>
              </w:rPr>
              <w:t>：</w:t>
            </w:r>
            <w:r>
              <w:rPr>
                <w:rFonts w:ascii="宋体" w:hAnsi="宋体" w:hint="eastAsia"/>
                <w:bCs/>
                <w:u w:val="single"/>
              </w:rPr>
              <w:t xml:space="preserve">        </w:t>
            </w:r>
            <w:r>
              <w:rPr>
                <w:rFonts w:asciiTheme="majorEastAsia" w:eastAsiaTheme="majorEastAsia" w:hAnsiTheme="majorEastAsia" w:hint="eastAsia"/>
                <w:szCs w:val="21"/>
              </w:rPr>
              <w:t xml:space="preserve">           </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（3）授权签字人在其授权范围内签发报告：</w:t>
            </w:r>
          </w:p>
          <w:p w:rsidR="008A2B5C" w:rsidRDefault="00575388">
            <w:pPr>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 xml:space="preserve">是；  </w:t>
            </w:r>
            <w:r>
              <w:rPr>
                <w:rFonts w:asciiTheme="majorEastAsia" w:eastAsiaTheme="majorEastAsia" w:hAnsiTheme="majorEastAsia"/>
                <w:szCs w:val="21"/>
              </w:rPr>
              <w:t>□</w:t>
            </w:r>
            <w:r>
              <w:rPr>
                <w:rFonts w:asciiTheme="majorEastAsia" w:eastAsiaTheme="majorEastAsia" w:hAnsiTheme="majorEastAsia" w:hint="eastAsia"/>
                <w:szCs w:val="21"/>
              </w:rPr>
              <w:t>不是</w:t>
            </w:r>
            <w:r>
              <w:rPr>
                <w:rFonts w:ascii="宋体" w:hAnsi="宋体" w:hint="eastAsia"/>
                <w:bCs/>
              </w:rPr>
              <w:t>：</w:t>
            </w:r>
            <w:r>
              <w:rPr>
                <w:rFonts w:ascii="宋体" w:hAnsi="宋体" w:hint="eastAsia"/>
                <w:bCs/>
                <w:u w:val="single"/>
              </w:rPr>
              <w:t xml:space="preserve">        </w:t>
            </w:r>
            <w:r>
              <w:rPr>
                <w:rFonts w:asciiTheme="majorEastAsia" w:eastAsiaTheme="majorEastAsia" w:hAnsiTheme="majorEastAsia" w:hint="eastAsia"/>
                <w:szCs w:val="21"/>
              </w:rPr>
              <w:t xml:space="preserve">         </w:t>
            </w:r>
          </w:p>
          <w:p w:rsidR="008A2B5C" w:rsidRDefault="00575388">
            <w:pPr>
              <w:rPr>
                <w:rFonts w:asciiTheme="majorEastAsia" w:eastAsiaTheme="majorEastAsia" w:hAnsiTheme="majorEastAsia"/>
                <w:szCs w:val="21"/>
              </w:rPr>
            </w:pPr>
            <w:r>
              <w:rPr>
                <w:rFonts w:asciiTheme="majorEastAsia" w:eastAsiaTheme="majorEastAsia" w:hAnsiTheme="majorEastAsia" w:hint="eastAsia"/>
                <w:szCs w:val="21"/>
              </w:rPr>
              <w:t>（4）非授权签字人不得签发报告：</w:t>
            </w:r>
          </w:p>
          <w:p w:rsidR="008A2B5C" w:rsidRDefault="00575388">
            <w:pPr>
              <w:rPr>
                <w:rFonts w:ascii="宋体" w:hAnsi="宋体"/>
                <w:szCs w:val="21"/>
              </w:rPr>
            </w:pPr>
            <w:r>
              <w:rPr>
                <w:rFonts w:asciiTheme="majorEastAsia" w:eastAsiaTheme="majorEastAsia" w:hAnsiTheme="majorEastAsia"/>
                <w:szCs w:val="21"/>
              </w:rPr>
              <w:t>□</w:t>
            </w:r>
            <w:r>
              <w:rPr>
                <w:rFonts w:asciiTheme="majorEastAsia" w:eastAsiaTheme="majorEastAsia" w:hAnsiTheme="majorEastAsia" w:hint="eastAsia"/>
                <w:szCs w:val="21"/>
              </w:rPr>
              <w:t xml:space="preserve">无；  </w:t>
            </w:r>
            <w:r>
              <w:rPr>
                <w:rFonts w:asciiTheme="majorEastAsia" w:eastAsiaTheme="majorEastAsia" w:hAnsiTheme="majorEastAsia"/>
                <w:szCs w:val="21"/>
              </w:rPr>
              <w:t>□</w:t>
            </w:r>
            <w:r>
              <w:rPr>
                <w:rFonts w:asciiTheme="majorEastAsia" w:eastAsiaTheme="majorEastAsia" w:hAnsiTheme="majorEastAsia" w:hint="eastAsia"/>
                <w:szCs w:val="21"/>
              </w:rPr>
              <w:t xml:space="preserve">有： </w:t>
            </w:r>
            <w:r>
              <w:rPr>
                <w:rFonts w:ascii="宋体" w:hAnsi="宋体" w:hint="eastAsia"/>
                <w:bCs/>
                <w:u w:val="single"/>
              </w:rPr>
              <w:t xml:space="preserve">        </w:t>
            </w:r>
            <w:r>
              <w:rPr>
                <w:rFonts w:asciiTheme="majorEastAsia" w:eastAsiaTheme="majorEastAsia" w:hAnsiTheme="majorEastAsia" w:hint="eastAsia"/>
                <w:szCs w:val="21"/>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1985" w:type="dxa"/>
            <w:gridSpan w:val="3"/>
            <w:vMerge/>
          </w:tcPr>
          <w:p w:rsidR="008A2B5C" w:rsidRDefault="008A2B5C">
            <w:pPr>
              <w:adjustRightInd w:val="0"/>
              <w:snapToGrid w:val="0"/>
              <w:rPr>
                <w:rFonts w:ascii="宋体" w:hAnsi="宋体"/>
                <w:szCs w:val="21"/>
              </w:rPr>
            </w:pPr>
          </w:p>
        </w:tc>
        <w:tc>
          <w:tcPr>
            <w:tcW w:w="3685" w:type="dxa"/>
          </w:tcPr>
          <w:p w:rsidR="008A2B5C" w:rsidRDefault="00575388">
            <w:r>
              <w:rPr>
                <w:rFonts w:hint="eastAsia"/>
              </w:rPr>
              <w:t>1</w:t>
            </w:r>
            <w:r>
              <w:rPr>
                <w:rFonts w:hint="eastAsia"/>
              </w:rPr>
              <w:t>）原始记录和检验报告检测数据信息完整、准确、一致；</w:t>
            </w:r>
          </w:p>
          <w:p w:rsidR="008A2B5C" w:rsidRDefault="00575388">
            <w:r>
              <w:rPr>
                <w:rFonts w:hint="eastAsia"/>
              </w:rPr>
              <w:t>2</w:t>
            </w:r>
            <w:r>
              <w:rPr>
                <w:rFonts w:hint="eastAsia"/>
              </w:rPr>
              <w:t>）试验方法准确，检测参数的计算、结果判定应符合有关标准；</w:t>
            </w:r>
            <w:r>
              <w:t xml:space="preserve"> </w:t>
            </w:r>
          </w:p>
          <w:p w:rsidR="008A2B5C" w:rsidRDefault="00575388">
            <w:r>
              <w:rPr>
                <w:rFonts w:hint="eastAsia"/>
              </w:rPr>
              <w:t>3</w:t>
            </w:r>
            <w:r>
              <w:rPr>
                <w:rFonts w:hint="eastAsia"/>
              </w:rPr>
              <w:t>）原始检验记录和检验报告的格式及内容，应符合规定及标准要求；</w:t>
            </w:r>
          </w:p>
          <w:p w:rsidR="008A2B5C" w:rsidRDefault="00575388">
            <w:r>
              <w:rPr>
                <w:rFonts w:hint="eastAsia"/>
              </w:rPr>
              <w:t>4</w:t>
            </w:r>
            <w:r>
              <w:rPr>
                <w:rFonts w:hint="eastAsia"/>
              </w:rPr>
              <w:t>）检验结论应准确、可靠。不合格的项目，不能给出合格的结</w:t>
            </w:r>
            <w:r>
              <w:rPr>
                <w:rFonts w:ascii="宋体" w:hAnsi="宋体" w:hint="eastAsia"/>
                <w:bCs/>
              </w:rPr>
              <w:t>果。</w:t>
            </w:r>
          </w:p>
        </w:tc>
        <w:tc>
          <w:tcPr>
            <w:tcW w:w="4852" w:type="dxa"/>
            <w:vAlign w:val="center"/>
          </w:tcPr>
          <w:p w:rsidR="008A2B5C" w:rsidRDefault="00575388">
            <w:pPr>
              <w:spacing w:line="360" w:lineRule="auto"/>
              <w:rPr>
                <w:rFonts w:ascii="宋体" w:hAnsi="宋体"/>
                <w:bCs/>
              </w:rPr>
            </w:pPr>
            <w:r>
              <w:rPr>
                <w:rFonts w:ascii="宋体" w:hAnsi="宋体" w:hint="eastAsia"/>
                <w:snapToGrid w:val="0"/>
                <w:kern w:val="0"/>
                <w:szCs w:val="21"/>
              </w:rPr>
              <w:t>随机检查3个不同月份出具的检验报告各5份(重点为柴油货车、客车、危险品运输车)，对照留存的纸质原始数据、检验报告；计算机存储的数据与检验报告；上传的检验报告：</w:t>
            </w:r>
          </w:p>
          <w:p w:rsidR="008A2B5C" w:rsidRDefault="00575388">
            <w:pPr>
              <w:pStyle w:val="a3"/>
              <w:ind w:leftChars="-1" w:left="0" w:hangingChars="1" w:hanging="2"/>
              <w:rPr>
                <w:rFonts w:ascii="宋体" w:hAnsi="宋体"/>
                <w:bCs/>
              </w:rPr>
            </w:pPr>
            <w:r>
              <w:rPr>
                <w:rFonts w:hint="eastAsia"/>
              </w:rPr>
              <w:t>1)</w:t>
            </w:r>
            <w:r>
              <w:rPr>
                <w:rFonts w:hint="eastAsia"/>
              </w:rPr>
              <w:t>数据信息：</w:t>
            </w:r>
            <w:r>
              <w:rPr>
                <w:rFonts w:ascii="宋体" w:hAnsi="宋体"/>
                <w:bCs/>
              </w:rPr>
              <w:t>□</w:t>
            </w:r>
            <w:r>
              <w:rPr>
                <w:rFonts w:ascii="宋体" w:hAnsi="宋体" w:hint="eastAsia"/>
                <w:snapToGrid w:val="0"/>
                <w:kern w:val="0"/>
                <w:szCs w:val="21"/>
              </w:rPr>
              <w:t>完整、准确、一致</w:t>
            </w:r>
            <w:r>
              <w:rPr>
                <w:rFonts w:ascii="宋体" w:hAnsi="宋体" w:hint="eastAsia"/>
                <w:bCs/>
              </w:rPr>
              <w:t>；</w:t>
            </w:r>
          </w:p>
          <w:p w:rsidR="008A2B5C" w:rsidRDefault="00575388">
            <w:pPr>
              <w:pStyle w:val="a3"/>
              <w:ind w:leftChars="-1" w:left="0" w:hangingChars="1" w:hanging="2"/>
              <w:rPr>
                <w:rFonts w:ascii="宋体" w:hAnsi="宋体"/>
                <w:bCs/>
                <w:u w:val="single"/>
              </w:rPr>
            </w:pPr>
            <w:r>
              <w:rPr>
                <w:rFonts w:ascii="宋体" w:hAnsi="宋体"/>
                <w:bCs/>
              </w:rPr>
              <w:lastRenderedPageBreak/>
              <w:t>□</w:t>
            </w:r>
            <w:r>
              <w:rPr>
                <w:rFonts w:ascii="宋体" w:hAnsi="宋体" w:hint="eastAsia"/>
                <w:bCs/>
              </w:rPr>
              <w:t>不</w:t>
            </w:r>
            <w:r>
              <w:rPr>
                <w:rFonts w:ascii="宋体" w:hAnsi="宋体" w:hint="eastAsia"/>
                <w:snapToGrid w:val="0"/>
                <w:kern w:val="0"/>
                <w:szCs w:val="21"/>
              </w:rPr>
              <w:t>完整、不准确、不一致</w:t>
            </w:r>
            <w:r>
              <w:rPr>
                <w:rFonts w:ascii="宋体" w:hAnsi="宋体" w:hint="eastAsia"/>
                <w:bCs/>
              </w:rPr>
              <w:t xml:space="preserve"> </w:t>
            </w:r>
            <w:r>
              <w:rPr>
                <w:rFonts w:ascii="宋体" w:hAnsi="宋体" w:hint="eastAsia"/>
                <w:bCs/>
                <w:u w:val="single"/>
              </w:rPr>
              <w:t xml:space="preserve">                         </w:t>
            </w:r>
          </w:p>
          <w:p w:rsidR="008A2B5C" w:rsidRDefault="00575388">
            <w:pPr>
              <w:spacing w:line="360" w:lineRule="auto"/>
              <w:rPr>
                <w:rFonts w:ascii="宋体" w:hAnsi="宋体"/>
                <w:snapToGrid w:val="0"/>
                <w:kern w:val="0"/>
              </w:rPr>
            </w:pPr>
            <w:r>
              <w:rPr>
                <w:rFonts w:ascii="宋体" w:hAnsi="宋体" w:hint="eastAsia"/>
                <w:snapToGrid w:val="0"/>
                <w:kern w:val="0"/>
              </w:rPr>
              <w:t>2)试验方法、数据计算、判定：</w:t>
            </w:r>
            <w:r>
              <w:rPr>
                <w:rFonts w:ascii="宋体" w:hAnsi="宋体"/>
                <w:bCs/>
              </w:rPr>
              <w:t>□</w:t>
            </w:r>
            <w:r>
              <w:rPr>
                <w:rFonts w:ascii="宋体" w:hAnsi="宋体" w:hint="eastAsia"/>
                <w:snapToGrid w:val="0"/>
                <w:kern w:val="0"/>
              </w:rPr>
              <w:t>符合标准；</w:t>
            </w:r>
          </w:p>
          <w:p w:rsidR="008A2B5C" w:rsidRDefault="00575388">
            <w:pPr>
              <w:spacing w:line="360" w:lineRule="auto"/>
              <w:rPr>
                <w:rFonts w:ascii="宋体" w:hAnsi="宋体"/>
                <w:bCs/>
                <w:u w:val="single"/>
              </w:rPr>
            </w:pPr>
            <w:r>
              <w:rPr>
                <w:rFonts w:ascii="宋体" w:hAnsi="宋体"/>
                <w:bCs/>
              </w:rPr>
              <w:t>□</w:t>
            </w:r>
            <w:r>
              <w:rPr>
                <w:rFonts w:ascii="宋体" w:hAnsi="宋体" w:hint="eastAsia"/>
                <w:snapToGrid w:val="0"/>
                <w:kern w:val="0"/>
              </w:rPr>
              <w:t>不符合有关标准</w:t>
            </w:r>
            <w:r>
              <w:rPr>
                <w:rFonts w:ascii="宋体" w:hAnsi="宋体" w:hint="eastAsia"/>
                <w:bCs/>
                <w:u w:val="single"/>
              </w:rPr>
              <w:t xml:space="preserve">        </w:t>
            </w:r>
          </w:p>
          <w:p w:rsidR="008A2B5C" w:rsidRDefault="00575388">
            <w:pPr>
              <w:spacing w:line="360" w:lineRule="auto"/>
              <w:rPr>
                <w:rFonts w:ascii="宋体" w:hAnsi="宋体"/>
                <w:bCs/>
              </w:rPr>
            </w:pPr>
            <w:r>
              <w:rPr>
                <w:rFonts w:ascii="宋体" w:hAnsi="宋体" w:hint="eastAsia"/>
                <w:bCs/>
              </w:rPr>
              <w:t>3）记录及报告格式：</w:t>
            </w:r>
            <w:r>
              <w:rPr>
                <w:rFonts w:ascii="宋体" w:hAnsi="宋体"/>
                <w:bCs/>
              </w:rPr>
              <w:t>□</w:t>
            </w:r>
            <w:r>
              <w:rPr>
                <w:rFonts w:hint="eastAsia"/>
              </w:rPr>
              <w:t>符合：</w:t>
            </w:r>
            <w:r>
              <w:rPr>
                <w:rFonts w:ascii="宋体" w:hAnsi="宋体"/>
                <w:bCs/>
              </w:rPr>
              <w:t>□</w:t>
            </w:r>
            <w:r>
              <w:rPr>
                <w:rFonts w:hint="eastAsia"/>
              </w:rPr>
              <w:t>不符合</w:t>
            </w:r>
            <w:r>
              <w:rPr>
                <w:rFonts w:ascii="宋体" w:hAnsi="宋体" w:hint="eastAsia"/>
                <w:bCs/>
                <w:u w:val="single"/>
              </w:rPr>
              <w:t xml:space="preserve">                   </w:t>
            </w:r>
          </w:p>
          <w:p w:rsidR="008A2B5C" w:rsidRDefault="00575388">
            <w:pPr>
              <w:spacing w:line="360" w:lineRule="auto"/>
              <w:rPr>
                <w:rFonts w:ascii="宋体" w:hAnsi="宋体"/>
                <w:snapToGrid w:val="0"/>
                <w:kern w:val="0"/>
              </w:rPr>
            </w:pPr>
            <w:r>
              <w:rPr>
                <w:rFonts w:ascii="宋体" w:hAnsi="宋体" w:hint="eastAsia"/>
                <w:bCs/>
              </w:rPr>
              <w:t>4）检验结论：</w:t>
            </w:r>
            <w:r>
              <w:rPr>
                <w:rFonts w:ascii="宋体" w:hAnsi="宋体"/>
                <w:bCs/>
              </w:rPr>
              <w:t>□</w:t>
            </w:r>
            <w:r>
              <w:rPr>
                <w:rFonts w:hint="eastAsia"/>
              </w:rPr>
              <w:t>准确、可靠</w:t>
            </w:r>
            <w:r>
              <w:rPr>
                <w:rFonts w:ascii="宋体" w:hAnsi="宋体" w:hint="eastAsia"/>
                <w:snapToGrid w:val="0"/>
                <w:kern w:val="0"/>
              </w:rPr>
              <w:t>；</w:t>
            </w:r>
          </w:p>
          <w:p w:rsidR="008A2B5C" w:rsidRDefault="00575388">
            <w:pPr>
              <w:spacing w:line="360" w:lineRule="auto"/>
              <w:rPr>
                <w:rFonts w:ascii="宋体" w:hAnsi="宋体"/>
                <w:u w:val="single"/>
              </w:rPr>
            </w:pPr>
            <w:r>
              <w:rPr>
                <w:rFonts w:ascii="宋体" w:hAnsi="宋体"/>
                <w:bCs/>
              </w:rPr>
              <w:t>□</w:t>
            </w:r>
            <w:r>
              <w:rPr>
                <w:rFonts w:ascii="宋体" w:hAnsi="宋体" w:hint="eastAsia"/>
                <w:bCs/>
              </w:rPr>
              <w:t>不</w:t>
            </w:r>
            <w:r>
              <w:rPr>
                <w:rFonts w:hint="eastAsia"/>
              </w:rPr>
              <w:t>准确、不可靠</w:t>
            </w:r>
            <w:r>
              <w:rPr>
                <w:rFonts w:ascii="宋体" w:hAnsi="宋体" w:hint="eastAsia"/>
                <w:bCs/>
              </w:rPr>
              <w:t xml:space="preserve">： </w:t>
            </w:r>
            <w:r>
              <w:rPr>
                <w:rFonts w:ascii="宋体" w:hAnsi="宋体" w:hint="eastAsia"/>
                <w:bCs/>
                <w:u w:val="single"/>
              </w:rPr>
              <w:t xml:space="preserve">                               </w:t>
            </w:r>
          </w:p>
        </w:tc>
        <w:tc>
          <w:tcPr>
            <w:tcW w:w="2835" w:type="dxa"/>
            <w:vAlign w:val="center"/>
          </w:tcPr>
          <w:p w:rsidR="008A2B5C" w:rsidRDefault="00575388">
            <w:pPr>
              <w:adjustRightInd w:val="0"/>
              <w:snapToGrid w:val="0"/>
              <w:spacing w:line="360" w:lineRule="auto"/>
              <w:rPr>
                <w:rFonts w:ascii="宋体" w:hAnsi="宋体"/>
                <w:bCs/>
              </w:rPr>
            </w:pPr>
            <w:r>
              <w:rPr>
                <w:rFonts w:ascii="宋体" w:hAnsi="宋体"/>
                <w:bCs/>
              </w:rPr>
              <w:lastRenderedPageBreak/>
              <w:t>□</w:t>
            </w:r>
            <w:r>
              <w:rPr>
                <w:rFonts w:ascii="宋体" w:hAnsi="宋体" w:hint="eastAsia"/>
                <w:bCs/>
              </w:rPr>
              <w:t xml:space="preserve"> 符合</w:t>
            </w:r>
          </w:p>
          <w:p w:rsidR="008A2B5C" w:rsidRDefault="00575388">
            <w:pPr>
              <w:adjustRightInd w:val="0"/>
              <w:snapToGrid w:val="0"/>
              <w:spacing w:line="360" w:lineRule="auto"/>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spacing w:line="360" w:lineRule="auto"/>
              <w:rPr>
                <w:rFonts w:ascii="宋体" w:hAnsi="宋体"/>
                <w:sz w:val="24"/>
              </w:rPr>
            </w:pPr>
          </w:p>
        </w:tc>
      </w:tr>
      <w:tr w:rsidR="008A2B5C">
        <w:tc>
          <w:tcPr>
            <w:tcW w:w="817" w:type="dxa"/>
            <w:vMerge/>
          </w:tcPr>
          <w:p w:rsidR="008A2B5C" w:rsidRDefault="008A2B5C">
            <w:pPr>
              <w:rPr>
                <w:rFonts w:ascii="宋体" w:hAnsi="宋体"/>
                <w:szCs w:val="21"/>
              </w:rPr>
            </w:pPr>
          </w:p>
        </w:tc>
        <w:tc>
          <w:tcPr>
            <w:tcW w:w="1985" w:type="dxa"/>
            <w:gridSpan w:val="3"/>
            <w:vMerge/>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宋体" w:hAnsi="宋体"/>
                <w:szCs w:val="21"/>
              </w:rPr>
            </w:pPr>
            <w:r>
              <w:rPr>
                <w:rFonts w:ascii="宋体" w:hAnsi="宋体" w:hint="eastAsia"/>
                <w:szCs w:val="21"/>
              </w:rPr>
              <w:t>按照国家及地方有关规定对检验结果进行保存，保存期限符合规定要求(含视频)，报告格式、签发、盖章等符合规定要求（记录和报告可为电子版本，电子记录及报告存储、存档、查阅、修改等应安全受控）。</w:t>
            </w:r>
            <w:r>
              <w:rPr>
                <w:rFonts w:ascii="宋体" w:hAnsi="宋体" w:hint="eastAsia"/>
                <w:snapToGrid w:val="0"/>
                <w:kern w:val="0"/>
                <w:szCs w:val="21"/>
              </w:rPr>
              <w:t>检验记录和报告</w:t>
            </w:r>
            <w:r>
              <w:rPr>
                <w:rFonts w:ascii="宋体" w:hAnsi="宋体" w:hint="eastAsia"/>
                <w:szCs w:val="21"/>
              </w:rPr>
              <w:t>(含视频) 存储地点满足规定要求。</w:t>
            </w:r>
          </w:p>
        </w:tc>
        <w:tc>
          <w:tcPr>
            <w:tcW w:w="4852" w:type="dxa"/>
          </w:tcPr>
          <w:p w:rsidR="008A2B5C" w:rsidRDefault="00575388">
            <w:pPr>
              <w:spacing w:line="360" w:lineRule="auto"/>
              <w:rPr>
                <w:rFonts w:ascii="宋体" w:hAnsi="宋体"/>
                <w:snapToGrid w:val="0"/>
                <w:kern w:val="0"/>
                <w:szCs w:val="21"/>
              </w:rPr>
            </w:pPr>
            <w:r>
              <w:rPr>
                <w:rFonts w:ascii="宋体" w:hAnsi="宋体" w:hint="eastAsia"/>
                <w:szCs w:val="21"/>
              </w:rPr>
              <w:t>地方管理规定：记录、报告保存期(含视频)：</w:t>
            </w:r>
            <w:r>
              <w:rPr>
                <w:rFonts w:ascii="宋体" w:hAnsi="宋体" w:hint="eastAsia"/>
                <w:bCs/>
                <w:u w:val="single"/>
              </w:rPr>
              <w:t xml:space="preserve">       </w:t>
            </w:r>
            <w:r>
              <w:rPr>
                <w:rFonts w:ascii="宋体" w:hAnsi="宋体"/>
                <w:bCs/>
                <w:szCs w:val="21"/>
              </w:rPr>
              <w:t>□</w:t>
            </w:r>
            <w:r>
              <w:rPr>
                <w:rFonts w:ascii="宋体" w:hAnsi="宋体" w:hint="eastAsia"/>
                <w:snapToGrid w:val="0"/>
                <w:kern w:val="0"/>
                <w:szCs w:val="21"/>
              </w:rPr>
              <w:t>符合要求，</w:t>
            </w:r>
            <w:r>
              <w:rPr>
                <w:rFonts w:ascii="宋体" w:hAnsi="宋体"/>
                <w:bCs/>
                <w:szCs w:val="21"/>
              </w:rPr>
              <w:t>□</w:t>
            </w:r>
            <w:r>
              <w:rPr>
                <w:rFonts w:ascii="宋体" w:hAnsi="宋体" w:hint="eastAsia"/>
                <w:snapToGrid w:val="0"/>
                <w:kern w:val="0"/>
                <w:szCs w:val="21"/>
              </w:rPr>
              <w:t>不符合要求</w:t>
            </w:r>
            <w:r>
              <w:rPr>
                <w:rFonts w:ascii="宋体" w:hAnsi="宋体" w:hint="eastAsia"/>
                <w:bCs/>
                <w:u w:val="single"/>
              </w:rPr>
              <w:t xml:space="preserve">                </w:t>
            </w:r>
          </w:p>
          <w:p w:rsidR="008A2B5C" w:rsidRDefault="00575388">
            <w:pPr>
              <w:spacing w:line="360" w:lineRule="auto"/>
              <w:rPr>
                <w:rFonts w:ascii="宋体" w:hAnsi="宋体"/>
                <w:snapToGrid w:val="0"/>
                <w:kern w:val="0"/>
                <w:szCs w:val="21"/>
              </w:rPr>
            </w:pPr>
            <w:r>
              <w:rPr>
                <w:rFonts w:ascii="宋体" w:hAnsi="宋体" w:hint="eastAsia"/>
                <w:szCs w:val="21"/>
              </w:rPr>
              <w:t>报告签发、格式、盖章</w:t>
            </w:r>
            <w:r>
              <w:rPr>
                <w:rFonts w:ascii="宋体" w:hAnsi="宋体" w:hint="eastAsia"/>
                <w:snapToGrid w:val="0"/>
                <w:kern w:val="0"/>
                <w:szCs w:val="21"/>
              </w:rPr>
              <w:t>：</w:t>
            </w:r>
          </w:p>
          <w:p w:rsidR="008A2B5C" w:rsidRDefault="00575388">
            <w:pPr>
              <w:spacing w:line="360" w:lineRule="auto"/>
              <w:rPr>
                <w:rFonts w:ascii="宋体" w:hAnsi="宋体"/>
                <w:snapToGrid w:val="0"/>
                <w:kern w:val="0"/>
                <w:szCs w:val="21"/>
              </w:rPr>
            </w:pPr>
            <w:r>
              <w:rPr>
                <w:rFonts w:ascii="宋体" w:hAnsi="宋体"/>
                <w:bCs/>
                <w:szCs w:val="21"/>
              </w:rPr>
              <w:t>□</w:t>
            </w:r>
            <w:r>
              <w:rPr>
                <w:rFonts w:ascii="宋体" w:hAnsi="宋体" w:hint="eastAsia"/>
                <w:snapToGrid w:val="0"/>
                <w:kern w:val="0"/>
                <w:szCs w:val="21"/>
              </w:rPr>
              <w:t>符合要求，</w:t>
            </w:r>
            <w:r>
              <w:rPr>
                <w:rFonts w:ascii="宋体" w:hAnsi="宋体"/>
                <w:bCs/>
                <w:szCs w:val="21"/>
              </w:rPr>
              <w:t>□</w:t>
            </w:r>
            <w:r>
              <w:rPr>
                <w:rFonts w:ascii="宋体" w:hAnsi="宋体" w:hint="eastAsia"/>
                <w:snapToGrid w:val="0"/>
                <w:kern w:val="0"/>
                <w:szCs w:val="21"/>
              </w:rPr>
              <w:t>不符合要求</w:t>
            </w:r>
            <w:r>
              <w:rPr>
                <w:rFonts w:ascii="宋体" w:hAnsi="宋体" w:hint="eastAsia"/>
                <w:bCs/>
                <w:u w:val="single"/>
              </w:rPr>
              <w:t xml:space="preserve">                </w:t>
            </w:r>
          </w:p>
          <w:p w:rsidR="008A2B5C" w:rsidRDefault="00575388">
            <w:pPr>
              <w:spacing w:line="360" w:lineRule="auto"/>
              <w:rPr>
                <w:rFonts w:ascii="宋体" w:hAnsi="宋体"/>
                <w:snapToGrid w:val="0"/>
                <w:kern w:val="0"/>
                <w:szCs w:val="21"/>
              </w:rPr>
            </w:pPr>
            <w:r>
              <w:rPr>
                <w:rFonts w:ascii="宋体" w:hAnsi="宋体" w:hint="eastAsia"/>
                <w:szCs w:val="21"/>
              </w:rPr>
              <w:t>电子记录及报告的管理</w:t>
            </w:r>
            <w:r>
              <w:rPr>
                <w:rFonts w:ascii="宋体" w:hAnsi="宋体" w:hint="eastAsia"/>
                <w:snapToGrid w:val="0"/>
                <w:kern w:val="0"/>
                <w:szCs w:val="21"/>
              </w:rPr>
              <w:t xml:space="preserve">： </w:t>
            </w:r>
          </w:p>
          <w:p w:rsidR="008A2B5C" w:rsidRDefault="00575388">
            <w:pPr>
              <w:spacing w:line="360" w:lineRule="auto"/>
              <w:rPr>
                <w:rFonts w:ascii="宋体" w:hAnsi="宋体"/>
                <w:bCs/>
                <w:u w:val="single"/>
              </w:rPr>
            </w:pPr>
            <w:r>
              <w:rPr>
                <w:rFonts w:ascii="宋体" w:hAnsi="宋体"/>
                <w:bCs/>
                <w:szCs w:val="21"/>
              </w:rPr>
              <w:t>□</w:t>
            </w:r>
            <w:r>
              <w:rPr>
                <w:rFonts w:ascii="宋体" w:hAnsi="宋体" w:hint="eastAsia"/>
                <w:snapToGrid w:val="0"/>
                <w:kern w:val="0"/>
                <w:szCs w:val="21"/>
              </w:rPr>
              <w:t>符合要求，</w:t>
            </w:r>
            <w:r>
              <w:rPr>
                <w:rFonts w:ascii="宋体" w:hAnsi="宋体"/>
                <w:bCs/>
                <w:szCs w:val="21"/>
              </w:rPr>
              <w:t>□</w:t>
            </w:r>
            <w:r>
              <w:rPr>
                <w:rFonts w:ascii="宋体" w:hAnsi="宋体" w:hint="eastAsia"/>
                <w:snapToGrid w:val="0"/>
                <w:kern w:val="0"/>
                <w:szCs w:val="21"/>
              </w:rPr>
              <w:t>不符合要求</w:t>
            </w:r>
            <w:r>
              <w:rPr>
                <w:rFonts w:ascii="宋体" w:hAnsi="宋体" w:hint="eastAsia"/>
                <w:bCs/>
                <w:u w:val="single"/>
              </w:rPr>
              <w:t xml:space="preserve">                 </w:t>
            </w:r>
          </w:p>
          <w:p w:rsidR="008A2B5C" w:rsidRDefault="00575388">
            <w:pPr>
              <w:spacing w:line="360" w:lineRule="auto"/>
              <w:rPr>
                <w:rFonts w:ascii="宋体" w:hAnsi="宋体"/>
                <w:szCs w:val="21"/>
              </w:rPr>
            </w:pPr>
            <w:r>
              <w:rPr>
                <w:rFonts w:ascii="宋体" w:hAnsi="宋体" w:hint="eastAsia"/>
                <w:szCs w:val="21"/>
              </w:rPr>
              <w:t>存储地点：</w:t>
            </w:r>
          </w:p>
          <w:p w:rsidR="008A2B5C" w:rsidRDefault="00575388">
            <w:pPr>
              <w:spacing w:line="360" w:lineRule="auto"/>
              <w:rPr>
                <w:rFonts w:ascii="宋体" w:hAnsi="宋体"/>
                <w:szCs w:val="21"/>
              </w:rPr>
            </w:pPr>
            <w:r>
              <w:rPr>
                <w:rFonts w:ascii="宋体" w:hAnsi="宋体"/>
                <w:bCs/>
                <w:szCs w:val="21"/>
              </w:rPr>
              <w:t>□</w:t>
            </w:r>
            <w:r>
              <w:rPr>
                <w:rFonts w:ascii="宋体" w:hAnsi="宋体" w:hint="eastAsia"/>
                <w:snapToGrid w:val="0"/>
                <w:kern w:val="0"/>
                <w:szCs w:val="21"/>
              </w:rPr>
              <w:t>符合要求，</w:t>
            </w:r>
            <w:r>
              <w:rPr>
                <w:rFonts w:ascii="宋体" w:hAnsi="宋体"/>
                <w:bCs/>
                <w:szCs w:val="21"/>
              </w:rPr>
              <w:t>□</w:t>
            </w:r>
            <w:r>
              <w:rPr>
                <w:rFonts w:ascii="宋体" w:hAnsi="宋体" w:hint="eastAsia"/>
                <w:snapToGrid w:val="0"/>
                <w:kern w:val="0"/>
                <w:szCs w:val="21"/>
              </w:rPr>
              <w:t>不符合要求</w:t>
            </w:r>
            <w:r>
              <w:rPr>
                <w:rFonts w:ascii="宋体" w:hAnsi="宋体" w:hint="eastAsia"/>
                <w:bCs/>
                <w:u w:val="single"/>
              </w:rPr>
              <w:t xml:space="preserve">                 </w:t>
            </w:r>
          </w:p>
        </w:tc>
        <w:tc>
          <w:tcPr>
            <w:tcW w:w="2835" w:type="dxa"/>
          </w:tcPr>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符合</w:t>
            </w:r>
          </w:p>
          <w:p w:rsidR="008A2B5C" w:rsidRDefault="00575388">
            <w:pPr>
              <w:adjustRightInd w:val="0"/>
              <w:snapToGrid w:val="0"/>
              <w:rPr>
                <w:rFonts w:ascii="宋体" w:hAnsi="宋体"/>
                <w:bCs/>
              </w:rPr>
            </w:pPr>
            <w:r>
              <w:rPr>
                <w:rFonts w:ascii="宋体" w:hAnsi="宋体"/>
                <w:bCs/>
              </w:rPr>
              <w:t>□</w:t>
            </w:r>
            <w:r>
              <w:rPr>
                <w:rFonts w:ascii="宋体" w:hAnsi="宋体" w:hint="eastAsia"/>
                <w:bCs/>
              </w:rPr>
              <w:t xml:space="preserve"> 不符合</w:t>
            </w:r>
          </w:p>
          <w:p w:rsidR="008A2B5C" w:rsidRDefault="008A2B5C">
            <w:pPr>
              <w:adjustRightInd w:val="0"/>
              <w:snapToGrid w:val="0"/>
              <w:rPr>
                <w:rFonts w:ascii="宋体" w:hAnsi="宋体"/>
                <w:bCs/>
              </w:rPr>
            </w:pPr>
          </w:p>
        </w:tc>
      </w:tr>
      <w:tr w:rsidR="008A2B5C">
        <w:tc>
          <w:tcPr>
            <w:tcW w:w="817" w:type="dxa"/>
          </w:tcPr>
          <w:p w:rsidR="008A2B5C" w:rsidRDefault="00575388">
            <w:pPr>
              <w:rPr>
                <w:rFonts w:ascii="宋体" w:hAnsi="宋体"/>
                <w:color w:val="FF0000"/>
                <w:szCs w:val="21"/>
              </w:rPr>
            </w:pPr>
            <w:r>
              <w:rPr>
                <w:rFonts w:ascii="宋体" w:hAnsi="宋体" w:hint="eastAsia"/>
                <w:szCs w:val="21"/>
              </w:rPr>
              <w:t>10</w:t>
            </w:r>
          </w:p>
        </w:tc>
        <w:tc>
          <w:tcPr>
            <w:tcW w:w="1985" w:type="dxa"/>
            <w:gridSpan w:val="3"/>
          </w:tcPr>
          <w:p w:rsidR="008A2B5C" w:rsidRDefault="00575388">
            <w:pPr>
              <w:adjustRightInd w:val="0"/>
              <w:snapToGrid w:val="0"/>
              <w:rPr>
                <w:rFonts w:ascii="宋体" w:hAnsi="宋体"/>
                <w:szCs w:val="21"/>
              </w:rPr>
            </w:pPr>
            <w:r>
              <w:rPr>
                <w:rFonts w:ascii="宋体" w:hAnsi="宋体" w:cs="宋体" w:hint="eastAsia"/>
                <w:szCs w:val="21"/>
              </w:rPr>
              <w:t>检验视频</w:t>
            </w:r>
          </w:p>
          <w:p w:rsidR="008A2B5C" w:rsidRDefault="008A2B5C">
            <w:pPr>
              <w:rPr>
                <w:rFonts w:ascii="宋体" w:hAnsi="宋体"/>
                <w:szCs w:val="21"/>
              </w:rPr>
            </w:pPr>
          </w:p>
          <w:p w:rsidR="008A2B5C" w:rsidRDefault="008A2B5C">
            <w:pPr>
              <w:rPr>
                <w:rFonts w:ascii="宋体" w:hAnsi="宋体"/>
                <w:szCs w:val="21"/>
              </w:rPr>
            </w:pPr>
          </w:p>
          <w:p w:rsidR="008A2B5C" w:rsidRDefault="008A2B5C">
            <w:pPr>
              <w:jc w:val="center"/>
              <w:rPr>
                <w:rFonts w:ascii="宋体" w:hAnsi="宋体"/>
                <w:szCs w:val="21"/>
              </w:rPr>
            </w:pPr>
          </w:p>
        </w:tc>
        <w:tc>
          <w:tcPr>
            <w:tcW w:w="3685" w:type="dxa"/>
            <w:vAlign w:val="center"/>
          </w:tcPr>
          <w:p w:rsidR="008A2B5C" w:rsidRDefault="00575388">
            <w:pPr>
              <w:rPr>
                <w:rFonts w:ascii="宋体" w:hAnsi="宋体" w:cs="宋体"/>
                <w:szCs w:val="21"/>
              </w:rPr>
            </w:pPr>
            <w:r>
              <w:rPr>
                <w:rFonts w:ascii="宋体" w:hAnsi="宋体" w:cs="宋体" w:hint="eastAsia"/>
                <w:szCs w:val="21"/>
              </w:rPr>
              <w:t>随机抽查</w:t>
            </w:r>
            <w:r>
              <w:rPr>
                <w:rFonts w:ascii="宋体" w:hAnsi="宋体" w:hint="eastAsia"/>
                <w:snapToGrid w:val="0"/>
                <w:kern w:val="0"/>
                <w:szCs w:val="21"/>
              </w:rPr>
              <w:t>3个不同月份</w:t>
            </w:r>
            <w:r>
              <w:rPr>
                <w:rFonts w:ascii="宋体" w:hAnsi="宋体" w:cs="宋体" w:hint="eastAsia"/>
                <w:szCs w:val="21"/>
              </w:rPr>
              <w:t>10辆机动车的检验过程视频录像，与检验报告和机动车检测系统数据进行比对，检查是否存在减少检验项目、降低检验标准、不按</w:t>
            </w:r>
            <w:r>
              <w:rPr>
                <w:rFonts w:ascii="宋体" w:hAnsi="宋体" w:cs="宋体" w:hint="eastAsia"/>
                <w:szCs w:val="21"/>
              </w:rPr>
              <w:lastRenderedPageBreak/>
              <w:t>照GB38900规定的各工位最少检验时间开展监测工作、出具虚假检验结果等问题。</w:t>
            </w:r>
          </w:p>
        </w:tc>
        <w:tc>
          <w:tcPr>
            <w:tcW w:w="4852" w:type="dxa"/>
            <w:vAlign w:val="center"/>
          </w:tcPr>
          <w:p w:rsidR="008A2B5C" w:rsidRDefault="00575388">
            <w:pPr>
              <w:rPr>
                <w:rFonts w:ascii="宋体" w:hAnsi="宋体" w:cs="宋体"/>
                <w:szCs w:val="21"/>
              </w:rPr>
            </w:pPr>
            <w:r>
              <w:rPr>
                <w:rFonts w:ascii="宋体" w:hAnsi="宋体" w:cs="宋体" w:hint="eastAsia"/>
                <w:szCs w:val="21"/>
              </w:rPr>
              <w:lastRenderedPageBreak/>
              <w:t>检验过程视频录像：□有；  □没有</w:t>
            </w:r>
            <w:r>
              <w:rPr>
                <w:rFonts w:ascii="宋体" w:hAnsi="宋体" w:hint="eastAsia"/>
                <w:bCs/>
              </w:rPr>
              <w:t xml:space="preserve"> </w:t>
            </w:r>
            <w:r>
              <w:rPr>
                <w:rFonts w:ascii="宋体" w:hAnsi="宋体" w:hint="eastAsia"/>
                <w:bCs/>
                <w:u w:val="single"/>
              </w:rPr>
              <w:t xml:space="preserve">          </w:t>
            </w:r>
            <w:r>
              <w:rPr>
                <w:rFonts w:ascii="宋体" w:hAnsi="宋体" w:cs="宋体" w:hint="eastAsia"/>
                <w:szCs w:val="21"/>
              </w:rPr>
              <w:t>。</w:t>
            </w:r>
          </w:p>
          <w:p w:rsidR="008A2B5C" w:rsidRDefault="00575388">
            <w:pPr>
              <w:rPr>
                <w:rFonts w:ascii="宋体" w:hAnsi="宋体" w:cs="宋体"/>
                <w:szCs w:val="21"/>
              </w:rPr>
            </w:pPr>
            <w:r>
              <w:rPr>
                <w:rFonts w:ascii="宋体" w:hAnsi="宋体" w:cs="宋体" w:hint="eastAsia"/>
                <w:szCs w:val="21"/>
              </w:rPr>
              <w:t xml:space="preserve">检验过程视频录像：□完整；  </w:t>
            </w:r>
          </w:p>
          <w:p w:rsidR="008A2B5C" w:rsidRDefault="00575388">
            <w:pPr>
              <w:rPr>
                <w:rFonts w:ascii="宋体" w:hAnsi="宋体" w:cs="宋体"/>
                <w:szCs w:val="21"/>
              </w:rPr>
            </w:pPr>
            <w:r>
              <w:rPr>
                <w:rFonts w:ascii="宋体" w:hAnsi="宋体" w:cs="宋体" w:hint="eastAsia"/>
                <w:szCs w:val="21"/>
              </w:rPr>
              <w:t>□不完整，有缺失：</w:t>
            </w:r>
            <w:r>
              <w:rPr>
                <w:rFonts w:ascii="宋体" w:hAnsi="宋体" w:hint="eastAsia"/>
                <w:bCs/>
              </w:rPr>
              <w:t xml:space="preserve"> </w:t>
            </w:r>
            <w:r>
              <w:rPr>
                <w:rFonts w:ascii="宋体" w:hAnsi="宋体" w:hint="eastAsia"/>
                <w:bCs/>
                <w:u w:val="single"/>
              </w:rPr>
              <w:t xml:space="preserve">          </w:t>
            </w:r>
            <w:r>
              <w:rPr>
                <w:rFonts w:ascii="宋体" w:hAnsi="宋体" w:cs="宋体" w:hint="eastAsia"/>
                <w:szCs w:val="21"/>
              </w:rPr>
              <w:t>。</w:t>
            </w:r>
          </w:p>
          <w:p w:rsidR="008A2B5C" w:rsidRDefault="00575388">
            <w:pPr>
              <w:rPr>
                <w:rFonts w:ascii="宋体" w:hAnsi="宋体" w:cs="宋体"/>
                <w:szCs w:val="21"/>
              </w:rPr>
            </w:pPr>
            <w:r>
              <w:rPr>
                <w:rFonts w:ascii="宋体" w:hAnsi="宋体" w:cs="宋体" w:hint="eastAsia"/>
                <w:szCs w:val="21"/>
              </w:rPr>
              <w:t xml:space="preserve">视频与报告数据的一致性：□一致；  </w:t>
            </w:r>
          </w:p>
          <w:p w:rsidR="008A2B5C" w:rsidRDefault="00575388">
            <w:pPr>
              <w:rPr>
                <w:rFonts w:ascii="宋体" w:hAnsi="宋体" w:cs="宋体"/>
                <w:szCs w:val="21"/>
              </w:rPr>
            </w:pPr>
            <w:r>
              <w:rPr>
                <w:rFonts w:ascii="宋体" w:hAnsi="宋体" w:cs="宋体" w:hint="eastAsia"/>
                <w:szCs w:val="21"/>
              </w:rPr>
              <w:lastRenderedPageBreak/>
              <w:t>□不一致</w:t>
            </w:r>
            <w:r>
              <w:rPr>
                <w:rFonts w:ascii="宋体" w:hAnsi="宋体" w:hint="eastAsia"/>
                <w:bCs/>
              </w:rPr>
              <w:t xml:space="preserve"> </w:t>
            </w:r>
            <w:r>
              <w:rPr>
                <w:rFonts w:ascii="宋体" w:hAnsi="宋体" w:hint="eastAsia"/>
                <w:bCs/>
                <w:u w:val="single"/>
              </w:rPr>
              <w:t xml:space="preserve">          </w:t>
            </w:r>
            <w:r>
              <w:rPr>
                <w:rFonts w:ascii="宋体" w:hAnsi="宋体" w:cs="宋体" w:hint="eastAsia"/>
                <w:szCs w:val="21"/>
              </w:rPr>
              <w:t>。</w:t>
            </w:r>
          </w:p>
          <w:p w:rsidR="008A2B5C" w:rsidRDefault="00575388">
            <w:pPr>
              <w:rPr>
                <w:rFonts w:ascii="宋体" w:hAnsi="宋体" w:cs="宋体"/>
                <w:szCs w:val="21"/>
              </w:rPr>
            </w:pPr>
            <w:r>
              <w:rPr>
                <w:rFonts w:ascii="宋体" w:hAnsi="宋体" w:cs="宋体" w:hint="eastAsia"/>
                <w:szCs w:val="21"/>
              </w:rPr>
              <w:t>其他违规情形：</w:t>
            </w:r>
            <w:r>
              <w:rPr>
                <w:rFonts w:ascii="宋体" w:hAnsi="宋体" w:cs="宋体" w:hint="eastAsia"/>
                <w:szCs w:val="21"/>
                <w:u w:val="single"/>
              </w:rPr>
              <w:t xml:space="preserve">                                  </w:t>
            </w:r>
          </w:p>
        </w:tc>
        <w:tc>
          <w:tcPr>
            <w:tcW w:w="2835" w:type="dxa"/>
            <w:vAlign w:val="center"/>
          </w:tcPr>
          <w:p w:rsidR="008A2B5C" w:rsidRDefault="00575388">
            <w:pPr>
              <w:rPr>
                <w:rFonts w:ascii="宋体" w:hAnsi="宋体" w:cs="宋体"/>
                <w:szCs w:val="21"/>
              </w:rPr>
            </w:pPr>
            <w:r>
              <w:rPr>
                <w:rFonts w:ascii="宋体" w:hAnsi="宋体" w:cs="宋体" w:hint="eastAsia"/>
                <w:szCs w:val="21"/>
              </w:rPr>
              <w:lastRenderedPageBreak/>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bCs/>
                <w:szCs w:val="21"/>
              </w:rPr>
            </w:pPr>
          </w:p>
        </w:tc>
      </w:tr>
      <w:tr w:rsidR="008A2B5C">
        <w:tc>
          <w:tcPr>
            <w:tcW w:w="817" w:type="dxa"/>
            <w:vMerge w:val="restart"/>
          </w:tcPr>
          <w:p w:rsidR="008A2B5C" w:rsidRDefault="00575388">
            <w:pPr>
              <w:rPr>
                <w:rFonts w:ascii="宋体" w:hAnsi="宋体" w:cs="宋体"/>
                <w:szCs w:val="21"/>
              </w:rPr>
            </w:pPr>
            <w:r>
              <w:rPr>
                <w:rFonts w:ascii="宋体" w:hAnsi="宋体" w:cs="宋体" w:hint="eastAsia"/>
                <w:szCs w:val="21"/>
              </w:rPr>
              <w:lastRenderedPageBreak/>
              <w:t>11</w:t>
            </w:r>
          </w:p>
        </w:tc>
        <w:tc>
          <w:tcPr>
            <w:tcW w:w="851" w:type="dxa"/>
            <w:vMerge w:val="restart"/>
          </w:tcPr>
          <w:p w:rsidR="008A2B5C" w:rsidRDefault="00575388">
            <w:pPr>
              <w:adjustRightInd w:val="0"/>
              <w:snapToGrid w:val="0"/>
              <w:rPr>
                <w:rFonts w:ascii="宋体" w:hAnsi="宋体"/>
                <w:szCs w:val="21"/>
              </w:rPr>
            </w:pPr>
            <w:proofErr w:type="gramStart"/>
            <w:r>
              <w:rPr>
                <w:rFonts w:ascii="宋体" w:hAnsi="宋体" w:hint="eastAsia"/>
                <w:szCs w:val="21"/>
              </w:rPr>
              <w:t>环检过程</w:t>
            </w:r>
            <w:proofErr w:type="gramEnd"/>
            <w:r>
              <w:rPr>
                <w:rFonts w:ascii="宋体" w:hAnsi="宋体" w:hint="eastAsia"/>
                <w:szCs w:val="21"/>
              </w:rPr>
              <w:t>核查</w:t>
            </w:r>
          </w:p>
        </w:tc>
        <w:tc>
          <w:tcPr>
            <w:tcW w:w="1134" w:type="dxa"/>
            <w:gridSpan w:val="2"/>
          </w:tcPr>
          <w:p w:rsidR="008A2B5C" w:rsidRDefault="00575388">
            <w:pPr>
              <w:widowControl/>
              <w:jc w:val="left"/>
              <w:rPr>
                <w:rFonts w:ascii="宋体" w:hAnsi="宋体"/>
                <w:szCs w:val="21"/>
              </w:rPr>
            </w:pPr>
            <w:r>
              <w:rPr>
                <w:rFonts w:ascii="宋体" w:hAnsi="宋体" w:hint="eastAsia"/>
                <w:szCs w:val="21"/>
              </w:rPr>
              <w:t>地方规定</w:t>
            </w:r>
          </w:p>
        </w:tc>
        <w:tc>
          <w:tcPr>
            <w:tcW w:w="3685" w:type="dxa"/>
          </w:tcPr>
          <w:p w:rsidR="008A2B5C" w:rsidRDefault="00575388">
            <w:pPr>
              <w:rPr>
                <w:rFonts w:ascii="宋体" w:hAnsi="宋体" w:cs="宋体"/>
                <w:szCs w:val="21"/>
              </w:rPr>
            </w:pPr>
            <w:r>
              <w:rPr>
                <w:rFonts w:ascii="宋体" w:hAnsi="宋体" w:cs="宋体" w:hint="eastAsia"/>
                <w:szCs w:val="21"/>
              </w:rPr>
              <w:t>机构所属省份</w:t>
            </w:r>
            <w:proofErr w:type="gramStart"/>
            <w:r>
              <w:rPr>
                <w:rFonts w:ascii="宋体" w:hAnsi="宋体" w:cs="宋体" w:hint="eastAsia"/>
                <w:szCs w:val="21"/>
              </w:rPr>
              <w:t>对环检工作</w:t>
            </w:r>
            <w:proofErr w:type="gramEnd"/>
            <w:r>
              <w:rPr>
                <w:rFonts w:ascii="宋体" w:hAnsi="宋体" w:cs="宋体" w:hint="eastAsia"/>
                <w:szCs w:val="21"/>
              </w:rPr>
              <w:t>开展执行的地方法规或地方标准。</w:t>
            </w:r>
          </w:p>
          <w:p w:rsidR="008A2B5C" w:rsidRDefault="00575388">
            <w:pPr>
              <w:rPr>
                <w:rFonts w:ascii="宋体" w:hAnsi="宋体" w:cs="宋体"/>
                <w:szCs w:val="21"/>
              </w:rPr>
            </w:pPr>
            <w:r>
              <w:rPr>
                <w:rFonts w:ascii="宋体" w:hAnsi="宋体" w:cs="宋体" w:hint="eastAsia"/>
                <w:szCs w:val="21"/>
              </w:rPr>
              <w:t>检验机构提供点燃式、</w:t>
            </w:r>
            <w:proofErr w:type="gramStart"/>
            <w:r>
              <w:rPr>
                <w:rFonts w:ascii="宋体" w:hAnsi="宋体" w:cs="宋体" w:hint="eastAsia"/>
                <w:szCs w:val="21"/>
              </w:rPr>
              <w:t>压燃式</w:t>
            </w:r>
            <w:proofErr w:type="gramEnd"/>
            <w:r>
              <w:rPr>
                <w:rFonts w:ascii="宋体" w:hAnsi="宋体" w:cs="宋体" w:hint="eastAsia"/>
                <w:szCs w:val="21"/>
              </w:rPr>
              <w:t>机动车各一台，进行授权范围内排放项目检测。</w:t>
            </w:r>
          </w:p>
        </w:tc>
        <w:tc>
          <w:tcPr>
            <w:tcW w:w="4852" w:type="dxa"/>
          </w:tcPr>
          <w:p w:rsidR="008A2B5C" w:rsidRDefault="00575388">
            <w:pPr>
              <w:spacing w:line="360" w:lineRule="auto"/>
            </w:pPr>
            <w:r>
              <w:rPr>
                <w:rFonts w:hint="eastAsia"/>
              </w:rPr>
              <w:t>1</w:t>
            </w:r>
            <w:r>
              <w:rPr>
                <w:rFonts w:hint="eastAsia"/>
              </w:rPr>
              <w:t>）</w:t>
            </w:r>
            <w:proofErr w:type="gramStart"/>
            <w:r>
              <w:rPr>
                <w:rFonts w:hint="eastAsia"/>
              </w:rPr>
              <w:t>地方环检</w:t>
            </w:r>
            <w:proofErr w:type="gramEnd"/>
            <w:r>
              <w:rPr>
                <w:rFonts w:hint="eastAsia"/>
              </w:rPr>
              <w:t>管理规定：（文件名称及文号）</w:t>
            </w:r>
            <w:r>
              <w:rPr>
                <w:rFonts w:ascii="宋体" w:hAnsi="宋体" w:hint="eastAsia"/>
                <w:bCs/>
                <w:u w:val="single"/>
              </w:rPr>
              <w:t xml:space="preserve">             </w:t>
            </w:r>
            <w:r>
              <w:rPr>
                <w:rFonts w:hint="eastAsia"/>
              </w:rPr>
              <w:t xml:space="preserve">　　</w:t>
            </w:r>
            <w:proofErr w:type="gramStart"/>
            <w:r>
              <w:rPr>
                <w:rFonts w:hint="eastAsia"/>
              </w:rPr>
              <w:t xml:space="preserve">　　</w:t>
            </w:r>
            <w:proofErr w:type="gramEnd"/>
          </w:p>
          <w:p w:rsidR="008A2B5C" w:rsidRDefault="00575388">
            <w:r>
              <w:rPr>
                <w:rFonts w:hint="eastAsia"/>
              </w:rPr>
              <w:t>2</w:t>
            </w:r>
            <w:r>
              <w:rPr>
                <w:rFonts w:hint="eastAsia"/>
              </w:rPr>
              <w:t>）</w:t>
            </w:r>
            <w:r>
              <w:rPr>
                <w:rFonts w:ascii="宋体" w:hAnsi="宋体" w:hint="eastAsia"/>
                <w:snapToGrid w:val="0"/>
                <w:kern w:val="0"/>
              </w:rPr>
              <w:t xml:space="preserve">机构按标准执行：   </w:t>
            </w:r>
            <w:r>
              <w:rPr>
                <w:rFonts w:ascii="宋体" w:hAnsi="宋体"/>
                <w:snapToGrid w:val="0"/>
                <w:kern w:val="0"/>
              </w:rPr>
              <w:t>□</w:t>
            </w:r>
            <w:r>
              <w:rPr>
                <w:rFonts w:hint="eastAsia"/>
                <w:bCs/>
              </w:rPr>
              <w:t>符合</w:t>
            </w:r>
            <w:r>
              <w:rPr>
                <w:rFonts w:hint="eastAsia"/>
                <w:bCs/>
              </w:rPr>
              <w:t xml:space="preserve"> </w:t>
            </w:r>
            <w:r>
              <w:rPr>
                <w:rFonts w:ascii="宋体" w:hAnsi="宋体"/>
                <w:snapToGrid w:val="0"/>
                <w:kern w:val="0"/>
              </w:rPr>
              <w:t>□</w:t>
            </w:r>
            <w:r>
              <w:rPr>
                <w:rFonts w:hint="eastAsia"/>
                <w:bCs/>
              </w:rPr>
              <w:t>不符合：</w:t>
            </w:r>
            <w:r>
              <w:rPr>
                <w:rFonts w:ascii="宋体" w:hAnsi="宋体" w:hint="eastAsia"/>
                <w:bCs/>
                <w:u w:val="single"/>
              </w:rPr>
              <w:t xml:space="preserve">             </w:t>
            </w:r>
          </w:p>
          <w:p w:rsidR="008A2B5C" w:rsidRDefault="00575388">
            <w:pPr>
              <w:spacing w:line="264" w:lineRule="auto"/>
              <w:rPr>
                <w:rFonts w:ascii="宋体" w:hAnsi="宋体"/>
                <w:snapToGrid w:val="0"/>
                <w:kern w:val="0"/>
              </w:rPr>
            </w:pPr>
            <w:r>
              <w:rPr>
                <w:rFonts w:ascii="宋体" w:hAnsi="宋体" w:hint="eastAsia"/>
                <w:snapToGrid w:val="0"/>
                <w:kern w:val="0"/>
              </w:rPr>
              <w:t>3）样机排放检测采取工况：</w:t>
            </w:r>
          </w:p>
          <w:p w:rsidR="008A2B5C" w:rsidRDefault="00575388">
            <w:pPr>
              <w:rPr>
                <w:rFonts w:ascii="宋体" w:hAnsi="宋体"/>
                <w:snapToGrid w:val="0"/>
                <w:kern w:val="0"/>
              </w:rPr>
            </w:pPr>
            <w:r>
              <w:rPr>
                <w:rFonts w:ascii="宋体" w:hAnsi="宋体" w:hint="eastAsia"/>
                <w:snapToGrid w:val="0"/>
                <w:kern w:val="0"/>
              </w:rPr>
              <w:t>点燃式发动机：</w:t>
            </w:r>
            <w:r>
              <w:rPr>
                <w:rFonts w:ascii="宋体" w:hAnsi="宋体"/>
                <w:snapToGrid w:val="0"/>
                <w:kern w:val="0"/>
              </w:rPr>
              <w:t>□</w:t>
            </w:r>
            <w:r>
              <w:rPr>
                <w:rFonts w:ascii="宋体" w:hAnsi="宋体" w:hint="eastAsia"/>
                <w:snapToGrid w:val="0"/>
                <w:kern w:val="0"/>
              </w:rPr>
              <w:t>双</w:t>
            </w:r>
            <w:proofErr w:type="gramStart"/>
            <w:r>
              <w:rPr>
                <w:rFonts w:ascii="宋体" w:hAnsi="宋体" w:hint="eastAsia"/>
                <w:snapToGrid w:val="0"/>
                <w:kern w:val="0"/>
              </w:rPr>
              <w:t>怠</w:t>
            </w:r>
            <w:proofErr w:type="gramEnd"/>
            <w:r>
              <w:rPr>
                <w:rFonts w:ascii="宋体" w:hAnsi="宋体" w:hint="eastAsia"/>
                <w:snapToGrid w:val="0"/>
                <w:kern w:val="0"/>
              </w:rPr>
              <w:t xml:space="preserve">速 </w:t>
            </w:r>
            <w:r>
              <w:rPr>
                <w:rFonts w:ascii="宋体" w:hAnsi="宋体"/>
                <w:snapToGrid w:val="0"/>
                <w:kern w:val="0"/>
              </w:rPr>
              <w:t>□</w:t>
            </w:r>
            <w:r>
              <w:rPr>
                <w:rFonts w:ascii="宋体" w:hAnsi="宋体" w:hint="eastAsia"/>
                <w:snapToGrid w:val="0"/>
                <w:kern w:val="0"/>
              </w:rPr>
              <w:t xml:space="preserve">稳态工况法 </w:t>
            </w:r>
            <w:r>
              <w:rPr>
                <w:rFonts w:ascii="宋体" w:hAnsi="宋体"/>
                <w:snapToGrid w:val="0"/>
                <w:kern w:val="0"/>
              </w:rPr>
              <w:t>□</w:t>
            </w:r>
            <w:r>
              <w:rPr>
                <w:rFonts w:ascii="宋体" w:hAnsi="宋体" w:hint="eastAsia"/>
                <w:snapToGrid w:val="0"/>
                <w:kern w:val="0"/>
              </w:rPr>
              <w:t>简易瞬态工况法</w:t>
            </w:r>
          </w:p>
          <w:p w:rsidR="008A2B5C" w:rsidRDefault="00575388">
            <w:pPr>
              <w:spacing w:line="264" w:lineRule="auto"/>
              <w:rPr>
                <w:rFonts w:ascii="宋体" w:hAnsi="宋体"/>
                <w:szCs w:val="21"/>
              </w:rPr>
            </w:pPr>
            <w:proofErr w:type="gramStart"/>
            <w:r>
              <w:rPr>
                <w:rFonts w:ascii="宋体" w:hAnsi="宋体" w:hint="eastAsia"/>
                <w:snapToGrid w:val="0"/>
                <w:kern w:val="0"/>
              </w:rPr>
              <w:t>压燃式</w:t>
            </w:r>
            <w:proofErr w:type="gramEnd"/>
            <w:r>
              <w:rPr>
                <w:rFonts w:ascii="宋体" w:hAnsi="宋体" w:hint="eastAsia"/>
                <w:snapToGrid w:val="0"/>
                <w:kern w:val="0"/>
              </w:rPr>
              <w:t>发动机：</w:t>
            </w:r>
            <w:r>
              <w:rPr>
                <w:rFonts w:ascii="宋体" w:hAnsi="宋体"/>
                <w:snapToGrid w:val="0"/>
                <w:kern w:val="0"/>
              </w:rPr>
              <w:t>□</w:t>
            </w:r>
            <w:r>
              <w:rPr>
                <w:rFonts w:ascii="宋体" w:hAnsi="宋体" w:hint="eastAsia"/>
                <w:snapToGrid w:val="0"/>
                <w:kern w:val="0"/>
              </w:rPr>
              <w:t>自由加速烟度、</w:t>
            </w:r>
            <w:r>
              <w:rPr>
                <w:rFonts w:ascii="宋体" w:hAnsi="宋体"/>
                <w:snapToGrid w:val="0"/>
                <w:kern w:val="0"/>
              </w:rPr>
              <w:t>□</w:t>
            </w:r>
            <w:r>
              <w:rPr>
                <w:rFonts w:ascii="宋体" w:hAnsi="宋体" w:hint="eastAsia"/>
                <w:snapToGrid w:val="0"/>
                <w:kern w:val="0"/>
              </w:rPr>
              <w:t>加载减速法</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restart"/>
            <w:vAlign w:val="center"/>
          </w:tcPr>
          <w:p w:rsidR="008A2B5C" w:rsidRDefault="00575388">
            <w:pPr>
              <w:spacing w:line="320" w:lineRule="exact"/>
              <w:rPr>
                <w:rFonts w:ascii="宋体" w:hAnsi="宋体"/>
                <w:color w:val="000000"/>
                <w:szCs w:val="21"/>
              </w:rPr>
            </w:pPr>
            <w:r>
              <w:rPr>
                <w:rFonts w:ascii="宋体" w:hAnsi="宋体" w:hint="eastAsia"/>
                <w:color w:val="000000"/>
                <w:szCs w:val="21"/>
              </w:rPr>
              <w:t>采样环节</w:t>
            </w:r>
          </w:p>
        </w:tc>
        <w:tc>
          <w:tcPr>
            <w:tcW w:w="3685" w:type="dxa"/>
            <w:vAlign w:val="center"/>
          </w:tcPr>
          <w:p w:rsidR="008A2B5C" w:rsidRDefault="00575388">
            <w:pPr>
              <w:spacing w:line="400" w:lineRule="exact"/>
              <w:rPr>
                <w:rFonts w:ascii="ˎ̥" w:hAnsi="ˎ̥" w:cs="宋体" w:hint="eastAsia"/>
                <w:kern w:val="0"/>
                <w:szCs w:val="21"/>
              </w:rPr>
            </w:pPr>
            <w:r>
              <w:rPr>
                <w:rFonts w:ascii="ˎ̥" w:hAnsi="ˎ̥" w:cs="宋体" w:hint="eastAsia"/>
                <w:kern w:val="0"/>
                <w:szCs w:val="21"/>
              </w:rPr>
              <w:t>受检车辆与证件一致性</w:t>
            </w:r>
          </w:p>
        </w:tc>
        <w:tc>
          <w:tcPr>
            <w:tcW w:w="4852" w:type="dxa"/>
            <w:vAlign w:val="center"/>
          </w:tcPr>
          <w:p w:rsidR="008A2B5C" w:rsidRDefault="00575388">
            <w:pPr>
              <w:spacing w:line="400" w:lineRule="exact"/>
              <w:rPr>
                <w:rFonts w:ascii="ˎ̥" w:hAnsi="ˎ̥" w:cs="宋体" w:hint="eastAsia"/>
                <w:kern w:val="0"/>
                <w:szCs w:val="21"/>
              </w:rPr>
            </w:pPr>
            <w:r>
              <w:rPr>
                <w:rFonts w:ascii="ˎ̥" w:hAnsi="ˎ̥" w:cs="宋体" w:hint="eastAsia"/>
                <w:kern w:val="0"/>
                <w:szCs w:val="21"/>
              </w:rPr>
              <w:t>受检车辆是否与证件不一致</w:t>
            </w:r>
          </w:p>
          <w:p w:rsidR="008A2B5C" w:rsidRDefault="00575388">
            <w:pPr>
              <w:spacing w:line="400" w:lineRule="exact"/>
              <w:rPr>
                <w:rFonts w:ascii="ˎ̥" w:hAnsi="ˎ̥" w:cs="宋体" w:hint="eastAsia"/>
                <w:kern w:val="0"/>
                <w:szCs w:val="21"/>
              </w:rPr>
            </w:pPr>
            <w:r>
              <w:rPr>
                <w:rFonts w:ascii="宋体" w:hAnsi="宋体"/>
                <w:snapToGrid w:val="0"/>
                <w:kern w:val="0"/>
              </w:rPr>
              <w:t>□</w:t>
            </w:r>
            <w:r>
              <w:rPr>
                <w:rFonts w:ascii="ˎ̥" w:hAnsi="ˎ̥" w:cs="宋体" w:hint="eastAsia"/>
                <w:kern w:val="0"/>
                <w:szCs w:val="21"/>
              </w:rPr>
              <w:t>一致</w:t>
            </w:r>
            <w:r>
              <w:rPr>
                <w:rFonts w:hint="eastAsia"/>
                <w:bCs/>
              </w:rPr>
              <w:t>；</w:t>
            </w:r>
            <w:r>
              <w:rPr>
                <w:rFonts w:hint="eastAsia"/>
                <w:bCs/>
              </w:rPr>
              <w:t xml:space="preserve">     </w:t>
            </w:r>
            <w:r>
              <w:rPr>
                <w:rFonts w:ascii="宋体" w:hAnsi="宋体"/>
                <w:snapToGrid w:val="0"/>
                <w:kern w:val="0"/>
              </w:rPr>
              <w:t>□</w:t>
            </w:r>
            <w:r>
              <w:rPr>
                <w:rFonts w:ascii="ˎ̥" w:hAnsi="ˎ̥" w:cs="宋体" w:hint="eastAsia"/>
                <w:kern w:val="0"/>
                <w:szCs w:val="21"/>
              </w:rPr>
              <w:t>不一致：</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采样探头插入抽检车辆尾气管或插入深度满足标准要求</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采样探头插入抽检车辆尾气管或插入深度满足标准要求</w:t>
            </w:r>
          </w:p>
          <w:p w:rsidR="008A2B5C" w:rsidRDefault="00575388">
            <w:pPr>
              <w:rPr>
                <w:rFonts w:ascii="宋体" w:hAnsi="宋体"/>
                <w:highlight w:val="green"/>
              </w:rPr>
            </w:pPr>
            <w:r>
              <w:rPr>
                <w:rFonts w:ascii="宋体" w:hAnsi="宋体"/>
                <w:snapToGrid w:val="0"/>
                <w:kern w:val="0"/>
              </w:rPr>
              <w:t>□</w:t>
            </w:r>
            <w:r>
              <w:rPr>
                <w:rFonts w:ascii="ˎ̥" w:hAnsi="ˎ̥" w:cs="宋体" w:hint="eastAsia"/>
                <w:kern w:val="0"/>
                <w:szCs w:val="21"/>
              </w:rPr>
              <w:t>满足</w:t>
            </w:r>
            <w:r>
              <w:rPr>
                <w:rFonts w:hint="eastAsia"/>
                <w:bCs/>
              </w:rPr>
              <w:t>；</w:t>
            </w:r>
            <w:r>
              <w:rPr>
                <w:rFonts w:hint="eastAsia"/>
                <w:bCs/>
              </w:rPr>
              <w:t xml:space="preserve">     </w:t>
            </w:r>
            <w:r>
              <w:rPr>
                <w:rFonts w:ascii="宋体" w:hAnsi="宋体"/>
                <w:snapToGrid w:val="0"/>
                <w:kern w:val="0"/>
              </w:rPr>
              <w:t>□</w:t>
            </w:r>
            <w:r>
              <w:rPr>
                <w:rFonts w:hint="eastAsia"/>
                <w:bCs/>
              </w:rPr>
              <w:t>不</w:t>
            </w:r>
            <w:r>
              <w:rPr>
                <w:rFonts w:ascii="ˎ̥" w:hAnsi="ˎ̥" w:cs="宋体" w:hint="eastAsia"/>
                <w:kern w:val="0"/>
                <w:szCs w:val="21"/>
              </w:rPr>
              <w:t>满足</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OBD</w:t>
            </w:r>
            <w:r>
              <w:rPr>
                <w:rFonts w:ascii="ˎ̥" w:hAnsi="ˎ̥" w:cs="宋体" w:hint="eastAsia"/>
                <w:kern w:val="0"/>
                <w:szCs w:val="21"/>
              </w:rPr>
              <w:t>灯报警状态核查检验合格报告</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OBD</w:t>
            </w:r>
            <w:r>
              <w:rPr>
                <w:rFonts w:ascii="ˎ̥" w:hAnsi="ˎ̥" w:cs="宋体" w:hint="eastAsia"/>
                <w:kern w:val="0"/>
                <w:szCs w:val="21"/>
              </w:rPr>
              <w:t>灯报警状态下取得检验合格报告</w:t>
            </w:r>
          </w:p>
          <w:p w:rsidR="008A2B5C" w:rsidRDefault="00575388">
            <w:pPr>
              <w:rPr>
                <w:rFonts w:ascii="宋体" w:hAnsi="宋体"/>
                <w:highlight w:val="green"/>
              </w:rPr>
            </w:pPr>
            <w:r>
              <w:rPr>
                <w:rFonts w:ascii="宋体" w:hAnsi="宋体"/>
                <w:snapToGrid w:val="0"/>
                <w:kern w:val="0"/>
              </w:rPr>
              <w:t>□</w:t>
            </w:r>
            <w:r>
              <w:rPr>
                <w:rFonts w:hint="eastAsia"/>
                <w:bCs/>
              </w:rPr>
              <w:t>无；</w:t>
            </w:r>
            <w:r>
              <w:rPr>
                <w:rFonts w:hint="eastAsia"/>
                <w:bCs/>
              </w:rPr>
              <w:t xml:space="preserve">     </w:t>
            </w:r>
            <w:r>
              <w:rPr>
                <w:rFonts w:ascii="宋体" w:hAnsi="宋体"/>
                <w:snapToGrid w:val="0"/>
                <w:kern w:val="0"/>
              </w:rPr>
              <w:t>□</w:t>
            </w:r>
            <w:r>
              <w:rPr>
                <w:rFonts w:hint="eastAsia"/>
                <w:bCs/>
              </w:rPr>
              <w:t>有：</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受检车辆尾气管道有孔隙或裂隙的核查</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受检车辆尾气管道有孔隙或裂隙</w:t>
            </w:r>
          </w:p>
          <w:p w:rsidR="008A2B5C" w:rsidRDefault="00575388">
            <w:pPr>
              <w:rPr>
                <w:rFonts w:ascii="宋体" w:hAnsi="宋体"/>
                <w:highlight w:val="green"/>
              </w:rPr>
            </w:pPr>
            <w:r>
              <w:rPr>
                <w:rFonts w:ascii="宋体" w:hAnsi="宋体"/>
                <w:snapToGrid w:val="0"/>
                <w:kern w:val="0"/>
              </w:rPr>
              <w:t>□</w:t>
            </w:r>
            <w:r>
              <w:rPr>
                <w:rFonts w:hint="eastAsia"/>
                <w:bCs/>
              </w:rPr>
              <w:t>无；</w:t>
            </w:r>
            <w:r>
              <w:rPr>
                <w:rFonts w:hint="eastAsia"/>
                <w:bCs/>
              </w:rPr>
              <w:t xml:space="preserve">     </w:t>
            </w:r>
            <w:r>
              <w:rPr>
                <w:rFonts w:ascii="宋体" w:hAnsi="宋体"/>
                <w:snapToGrid w:val="0"/>
                <w:kern w:val="0"/>
              </w:rPr>
              <w:t>□</w:t>
            </w:r>
            <w:r>
              <w:rPr>
                <w:rFonts w:hint="eastAsia"/>
                <w:bCs/>
              </w:rPr>
              <w:t>有：</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气体采样系统连接核查</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气体采样系统连接</w:t>
            </w:r>
          </w:p>
          <w:p w:rsidR="008A2B5C" w:rsidRDefault="00575388">
            <w:pPr>
              <w:rPr>
                <w:rFonts w:ascii="宋体" w:hAnsi="宋体"/>
                <w:highlight w:val="green"/>
              </w:rPr>
            </w:pPr>
            <w:r>
              <w:rPr>
                <w:rFonts w:ascii="宋体" w:hAnsi="宋体"/>
                <w:snapToGrid w:val="0"/>
                <w:kern w:val="0"/>
              </w:rPr>
              <w:t>□</w:t>
            </w:r>
            <w:r>
              <w:rPr>
                <w:rFonts w:hint="eastAsia"/>
                <w:bCs/>
              </w:rPr>
              <w:t>连接；</w:t>
            </w:r>
            <w:r>
              <w:rPr>
                <w:rFonts w:hint="eastAsia"/>
                <w:bCs/>
              </w:rPr>
              <w:t xml:space="preserve">     </w:t>
            </w:r>
            <w:r>
              <w:rPr>
                <w:rFonts w:ascii="宋体" w:hAnsi="宋体"/>
                <w:snapToGrid w:val="0"/>
                <w:kern w:val="0"/>
              </w:rPr>
              <w:t>□</w:t>
            </w:r>
            <w:r>
              <w:rPr>
                <w:rFonts w:ascii="宋体" w:hAnsi="宋体" w:hint="eastAsia"/>
                <w:snapToGrid w:val="0"/>
                <w:kern w:val="0"/>
              </w:rPr>
              <w:t>：未连接、连接不完好：</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其他致使采样</w:t>
            </w:r>
            <w:proofErr w:type="gramStart"/>
            <w:r>
              <w:rPr>
                <w:rFonts w:ascii="ˎ̥" w:hAnsi="ˎ̥" w:cs="宋体" w:hint="eastAsia"/>
                <w:kern w:val="0"/>
                <w:szCs w:val="21"/>
              </w:rPr>
              <w:t>管不能</w:t>
            </w:r>
            <w:proofErr w:type="gramEnd"/>
            <w:r>
              <w:rPr>
                <w:rFonts w:ascii="ˎ̥" w:hAnsi="ˎ̥" w:cs="宋体" w:hint="eastAsia"/>
                <w:kern w:val="0"/>
                <w:szCs w:val="21"/>
              </w:rPr>
              <w:t>采集到真实样本的行为的核查</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其他致使采样</w:t>
            </w:r>
            <w:proofErr w:type="gramStart"/>
            <w:r>
              <w:rPr>
                <w:rFonts w:ascii="ˎ̥" w:hAnsi="ˎ̥" w:cs="宋体" w:hint="eastAsia"/>
                <w:kern w:val="0"/>
                <w:szCs w:val="21"/>
              </w:rPr>
              <w:t>管不能</w:t>
            </w:r>
            <w:proofErr w:type="gramEnd"/>
            <w:r>
              <w:rPr>
                <w:rFonts w:ascii="ˎ̥" w:hAnsi="ˎ̥" w:cs="宋体" w:hint="eastAsia"/>
                <w:kern w:val="0"/>
                <w:szCs w:val="21"/>
              </w:rPr>
              <w:t>采集到真实样本的行为</w:t>
            </w:r>
          </w:p>
          <w:p w:rsidR="008A2B5C" w:rsidRDefault="00575388">
            <w:pPr>
              <w:rPr>
                <w:rFonts w:ascii="宋体" w:hAnsi="宋体"/>
                <w:highlight w:val="green"/>
              </w:rPr>
            </w:pPr>
            <w:r>
              <w:rPr>
                <w:rFonts w:ascii="宋体" w:hAnsi="宋体"/>
                <w:snapToGrid w:val="0"/>
                <w:kern w:val="0"/>
              </w:rPr>
              <w:t>□</w:t>
            </w:r>
            <w:r>
              <w:rPr>
                <w:rFonts w:hint="eastAsia"/>
                <w:bCs/>
              </w:rPr>
              <w:t>无；</w:t>
            </w:r>
            <w:r>
              <w:rPr>
                <w:rFonts w:hint="eastAsia"/>
                <w:bCs/>
              </w:rPr>
              <w:t xml:space="preserve">     </w:t>
            </w:r>
            <w:r>
              <w:rPr>
                <w:rFonts w:ascii="宋体" w:hAnsi="宋体"/>
                <w:snapToGrid w:val="0"/>
                <w:kern w:val="0"/>
              </w:rPr>
              <w:t>□</w:t>
            </w:r>
            <w:r>
              <w:rPr>
                <w:rFonts w:hint="eastAsia"/>
                <w:bCs/>
              </w:rPr>
              <w:t>有：</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restart"/>
            <w:vAlign w:val="center"/>
          </w:tcPr>
          <w:p w:rsidR="008A2B5C" w:rsidRDefault="00575388">
            <w:pPr>
              <w:spacing w:line="320" w:lineRule="exact"/>
              <w:rPr>
                <w:rFonts w:ascii="宋体" w:hAnsi="宋体"/>
                <w:color w:val="000000"/>
                <w:szCs w:val="21"/>
              </w:rPr>
            </w:pPr>
            <w:r>
              <w:rPr>
                <w:rFonts w:ascii="宋体" w:hAnsi="宋体" w:hint="eastAsia"/>
                <w:color w:val="000000"/>
                <w:szCs w:val="21"/>
              </w:rPr>
              <w:t>分析测量环节</w:t>
            </w:r>
          </w:p>
        </w:tc>
        <w:tc>
          <w:tcPr>
            <w:tcW w:w="3685" w:type="dxa"/>
            <w:vAlign w:val="center"/>
          </w:tcPr>
          <w:p w:rsidR="008A2B5C" w:rsidRDefault="00575388">
            <w:pPr>
              <w:spacing w:line="400" w:lineRule="exact"/>
              <w:rPr>
                <w:rFonts w:ascii="ˎ̥" w:hAnsi="ˎ̥" w:cs="宋体" w:hint="eastAsia"/>
                <w:kern w:val="0"/>
                <w:szCs w:val="21"/>
              </w:rPr>
            </w:pPr>
            <w:r>
              <w:rPr>
                <w:rFonts w:ascii="ˎ̥" w:hAnsi="ˎ̥" w:cs="宋体" w:hint="eastAsia"/>
                <w:kern w:val="0"/>
                <w:szCs w:val="21"/>
              </w:rPr>
              <w:t>要求监测发动机转速</w:t>
            </w:r>
          </w:p>
        </w:tc>
        <w:tc>
          <w:tcPr>
            <w:tcW w:w="4852" w:type="dxa"/>
            <w:vAlign w:val="center"/>
          </w:tcPr>
          <w:p w:rsidR="008A2B5C" w:rsidRDefault="00575388">
            <w:pPr>
              <w:spacing w:line="400" w:lineRule="exact"/>
              <w:rPr>
                <w:rFonts w:ascii="ˎ̥" w:hAnsi="ˎ̥" w:cs="宋体" w:hint="eastAsia"/>
                <w:kern w:val="0"/>
                <w:szCs w:val="21"/>
              </w:rPr>
            </w:pPr>
            <w:r>
              <w:rPr>
                <w:rFonts w:ascii="ˎ̥" w:hAnsi="ˎ̥" w:cs="宋体" w:hint="eastAsia"/>
                <w:kern w:val="0"/>
                <w:szCs w:val="21"/>
              </w:rPr>
              <w:t>未按要求监测发动机转速</w:t>
            </w:r>
          </w:p>
          <w:p w:rsidR="008A2B5C" w:rsidRDefault="00575388">
            <w:pPr>
              <w:spacing w:line="400" w:lineRule="exact"/>
              <w:rPr>
                <w:rFonts w:ascii="ˎ̥" w:hAnsi="ˎ̥" w:cs="宋体" w:hint="eastAsia"/>
                <w:kern w:val="0"/>
                <w:szCs w:val="21"/>
              </w:rPr>
            </w:pPr>
            <w:r>
              <w:rPr>
                <w:rFonts w:ascii="宋体" w:hAnsi="宋体"/>
                <w:snapToGrid w:val="0"/>
                <w:kern w:val="0"/>
              </w:rPr>
              <w:t>□</w:t>
            </w:r>
            <w:r>
              <w:rPr>
                <w:rFonts w:hint="eastAsia"/>
                <w:bCs/>
              </w:rPr>
              <w:t>监测；</w:t>
            </w:r>
            <w:r>
              <w:rPr>
                <w:rFonts w:hint="eastAsia"/>
                <w:bCs/>
              </w:rPr>
              <w:t xml:space="preserve">     </w:t>
            </w:r>
            <w:r>
              <w:rPr>
                <w:rFonts w:ascii="宋体" w:hAnsi="宋体"/>
                <w:snapToGrid w:val="0"/>
                <w:kern w:val="0"/>
              </w:rPr>
              <w:t>□</w:t>
            </w:r>
            <w:r>
              <w:rPr>
                <w:rFonts w:hint="eastAsia"/>
                <w:bCs/>
              </w:rPr>
              <w:t>未监测：</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需正确录入车辆信息和基本参数</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未正确录入车辆信息和基本参数</w:t>
            </w:r>
          </w:p>
          <w:p w:rsidR="008A2B5C" w:rsidRDefault="00575388">
            <w:pPr>
              <w:rPr>
                <w:rFonts w:ascii="宋体" w:hAnsi="宋体"/>
                <w:highlight w:val="green"/>
              </w:rPr>
            </w:pPr>
            <w:r>
              <w:rPr>
                <w:rFonts w:ascii="宋体" w:hAnsi="宋体"/>
                <w:snapToGrid w:val="0"/>
                <w:kern w:val="0"/>
              </w:rPr>
              <w:t>□</w:t>
            </w:r>
            <w:r>
              <w:rPr>
                <w:rFonts w:hint="eastAsia"/>
                <w:bCs/>
              </w:rPr>
              <w:t>正确；</w:t>
            </w:r>
            <w:r>
              <w:rPr>
                <w:rFonts w:hint="eastAsia"/>
                <w:bCs/>
              </w:rPr>
              <w:t xml:space="preserve">     </w:t>
            </w:r>
            <w:r>
              <w:rPr>
                <w:rFonts w:ascii="宋体" w:hAnsi="宋体"/>
                <w:snapToGrid w:val="0"/>
                <w:kern w:val="0"/>
              </w:rPr>
              <w:t>□</w:t>
            </w:r>
            <w:r>
              <w:rPr>
                <w:rFonts w:hint="eastAsia"/>
                <w:bCs/>
              </w:rPr>
              <w:t>不正确：</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现场标定的实施</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现场标定是否通过</w:t>
            </w:r>
          </w:p>
          <w:p w:rsidR="008A2B5C" w:rsidRDefault="00575388">
            <w:pPr>
              <w:rPr>
                <w:rFonts w:ascii="宋体" w:hAnsi="宋体"/>
                <w:highlight w:val="green"/>
              </w:rPr>
            </w:pPr>
            <w:r>
              <w:rPr>
                <w:rFonts w:ascii="宋体" w:hAnsi="宋体"/>
                <w:snapToGrid w:val="0"/>
                <w:kern w:val="0"/>
              </w:rPr>
              <w:t>□</w:t>
            </w:r>
            <w:r>
              <w:rPr>
                <w:rFonts w:hint="eastAsia"/>
                <w:bCs/>
              </w:rPr>
              <w:t>标定；</w:t>
            </w:r>
            <w:r>
              <w:rPr>
                <w:rFonts w:hint="eastAsia"/>
                <w:bCs/>
              </w:rPr>
              <w:t xml:space="preserve">     </w:t>
            </w:r>
            <w:r>
              <w:rPr>
                <w:rFonts w:ascii="宋体" w:hAnsi="宋体"/>
                <w:snapToGrid w:val="0"/>
                <w:kern w:val="0"/>
              </w:rPr>
              <w:t>□</w:t>
            </w:r>
            <w:r>
              <w:rPr>
                <w:rFonts w:hint="eastAsia"/>
                <w:bCs/>
              </w:rPr>
              <w:t>为标定</w:t>
            </w:r>
            <w:r>
              <w:rPr>
                <w:rFonts w:hint="eastAsia"/>
                <w:bCs/>
              </w:rPr>
              <w:t>;</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tc>
      </w:tr>
      <w:tr w:rsidR="008A2B5C">
        <w:trPr>
          <w:trHeight w:val="296"/>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现场泄漏检查</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现场泄漏检查是否通过</w:t>
            </w:r>
          </w:p>
          <w:p w:rsidR="008A2B5C" w:rsidRDefault="00575388">
            <w:pPr>
              <w:rPr>
                <w:rFonts w:ascii="宋体" w:hAnsi="宋体"/>
                <w:highlight w:val="green"/>
              </w:rPr>
            </w:pPr>
            <w:r>
              <w:rPr>
                <w:rFonts w:ascii="宋体" w:hAnsi="宋体"/>
                <w:snapToGrid w:val="0"/>
                <w:kern w:val="0"/>
              </w:rPr>
              <w:t>□</w:t>
            </w:r>
            <w:r>
              <w:rPr>
                <w:rFonts w:hint="eastAsia"/>
                <w:bCs/>
              </w:rPr>
              <w:t>符合；</w:t>
            </w:r>
            <w:r>
              <w:rPr>
                <w:rFonts w:hint="eastAsia"/>
                <w:bCs/>
              </w:rPr>
              <w:t xml:space="preserve">     </w:t>
            </w:r>
            <w:r>
              <w:rPr>
                <w:rFonts w:ascii="宋体" w:hAnsi="宋体"/>
                <w:snapToGrid w:val="0"/>
                <w:kern w:val="0"/>
              </w:rPr>
              <w:t>□</w:t>
            </w:r>
            <w:r>
              <w:rPr>
                <w:rFonts w:hint="eastAsia"/>
                <w:bCs/>
              </w:rPr>
              <w:t>不符合</w:t>
            </w:r>
            <w:r>
              <w:rPr>
                <w:rFonts w:hint="eastAsia"/>
                <w:bCs/>
              </w:rPr>
              <w:t>:</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rPr>
          <w:trHeight w:val="296"/>
        </w:trPr>
        <w:tc>
          <w:tcPr>
            <w:tcW w:w="817" w:type="dxa"/>
            <w:vMerge/>
          </w:tcPr>
          <w:p w:rsidR="008A2B5C" w:rsidRDefault="00575388">
            <w:pPr>
              <w:rPr>
                <w:rFonts w:ascii="宋体" w:hAnsi="宋体"/>
                <w:szCs w:val="21"/>
              </w:rPr>
            </w:pPr>
            <w:r>
              <w:rPr>
                <w:rFonts w:ascii="宋体" w:hAnsi="宋体" w:hint="eastAsia"/>
                <w:szCs w:val="21"/>
              </w:rPr>
              <w:t>是否</w:t>
            </w: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是否用</w:t>
            </w:r>
            <w:proofErr w:type="gramStart"/>
            <w:r>
              <w:rPr>
                <w:rFonts w:ascii="ˎ̥" w:hAnsi="ˎ̥" w:cs="宋体" w:hint="eastAsia"/>
                <w:kern w:val="0"/>
                <w:szCs w:val="21"/>
              </w:rPr>
              <w:t>标准气零气</w:t>
            </w:r>
            <w:proofErr w:type="gramEnd"/>
            <w:r>
              <w:rPr>
                <w:rFonts w:ascii="ˎ̥" w:hAnsi="ˎ̥" w:cs="宋体" w:hint="eastAsia"/>
                <w:kern w:val="0"/>
                <w:szCs w:val="21"/>
              </w:rPr>
              <w:t>对排气分析仪调零</w:t>
            </w:r>
          </w:p>
        </w:tc>
        <w:tc>
          <w:tcPr>
            <w:tcW w:w="4852" w:type="dxa"/>
            <w:vAlign w:val="center"/>
          </w:tcPr>
          <w:p w:rsidR="008A2B5C" w:rsidRDefault="00575388">
            <w:pPr>
              <w:rPr>
                <w:rFonts w:ascii="宋体" w:hAnsi="宋体"/>
                <w:snapToGrid w:val="0"/>
                <w:kern w:val="0"/>
              </w:rPr>
            </w:pPr>
            <w:r>
              <w:rPr>
                <w:rFonts w:ascii="宋体" w:hAnsi="宋体" w:hint="eastAsia"/>
                <w:snapToGrid w:val="0"/>
                <w:kern w:val="0"/>
              </w:rPr>
              <w:t>现场检查是否通过</w:t>
            </w:r>
          </w:p>
          <w:p w:rsidR="008A2B5C" w:rsidRDefault="00575388">
            <w:pPr>
              <w:rPr>
                <w:rFonts w:ascii="宋体" w:hAnsi="宋体"/>
                <w:snapToGrid w:val="0"/>
                <w:kern w:val="0"/>
              </w:rPr>
            </w:pPr>
            <w:r>
              <w:rPr>
                <w:rFonts w:ascii="宋体" w:hAnsi="宋体"/>
                <w:snapToGrid w:val="0"/>
                <w:kern w:val="0"/>
              </w:rPr>
              <w:t>□</w:t>
            </w:r>
            <w:r>
              <w:rPr>
                <w:rFonts w:hint="eastAsia"/>
                <w:bCs/>
              </w:rPr>
              <w:t>符合；</w:t>
            </w:r>
            <w:r>
              <w:rPr>
                <w:rFonts w:hint="eastAsia"/>
                <w:bCs/>
              </w:rPr>
              <w:t xml:space="preserve">     </w:t>
            </w:r>
            <w:r>
              <w:rPr>
                <w:rFonts w:ascii="宋体" w:hAnsi="宋体"/>
                <w:snapToGrid w:val="0"/>
                <w:kern w:val="0"/>
              </w:rPr>
              <w:t>□</w:t>
            </w:r>
            <w:r>
              <w:rPr>
                <w:rFonts w:hint="eastAsia"/>
                <w:bCs/>
              </w:rPr>
              <w:t>不符合</w:t>
            </w:r>
            <w:r>
              <w:rPr>
                <w:rFonts w:hint="eastAsia"/>
                <w:bCs/>
              </w:rPr>
              <w:t>:</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highlight w:val="green"/>
              </w:rPr>
            </w:pPr>
          </w:p>
        </w:tc>
        <w:tc>
          <w:tcPr>
            <w:tcW w:w="3685" w:type="dxa"/>
            <w:vAlign w:val="center"/>
          </w:tcPr>
          <w:p w:rsidR="008A2B5C" w:rsidRDefault="00575388">
            <w:pPr>
              <w:rPr>
                <w:rFonts w:ascii="宋体" w:hAnsi="宋体"/>
                <w:highlight w:val="green"/>
              </w:rPr>
            </w:pPr>
            <w:r>
              <w:rPr>
                <w:rFonts w:ascii="ˎ̥" w:hAnsi="ˎ̥" w:cs="宋体" w:hint="eastAsia"/>
                <w:kern w:val="0"/>
                <w:szCs w:val="21"/>
              </w:rPr>
              <w:t>人为设定检测参数评价结果真实性</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人为设定检测参数导致结果</w:t>
            </w:r>
          </w:p>
          <w:p w:rsidR="008A2B5C" w:rsidRDefault="00575388">
            <w:pPr>
              <w:rPr>
                <w:rFonts w:ascii="宋体" w:hAnsi="宋体"/>
                <w:highlight w:val="green"/>
              </w:rPr>
            </w:pPr>
            <w:r>
              <w:rPr>
                <w:rFonts w:ascii="宋体" w:hAnsi="宋体"/>
                <w:snapToGrid w:val="0"/>
                <w:kern w:val="0"/>
              </w:rPr>
              <w:t>□</w:t>
            </w:r>
            <w:r>
              <w:rPr>
                <w:rFonts w:hint="eastAsia"/>
                <w:bCs/>
              </w:rPr>
              <w:t>失真；</w:t>
            </w:r>
            <w:r>
              <w:rPr>
                <w:rFonts w:hint="eastAsia"/>
                <w:bCs/>
              </w:rPr>
              <w:t xml:space="preserve">     </w:t>
            </w:r>
            <w:r>
              <w:rPr>
                <w:rFonts w:ascii="宋体" w:hAnsi="宋体"/>
                <w:snapToGrid w:val="0"/>
                <w:kern w:val="0"/>
              </w:rPr>
              <w:t>□</w:t>
            </w:r>
            <w:r>
              <w:rPr>
                <w:rFonts w:hint="eastAsia"/>
                <w:bCs/>
              </w:rPr>
              <w:t>不失真：</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rPr>
                <w:rFonts w:ascii="宋体" w:hAnsi="宋体" w:cs="宋体"/>
                <w:szCs w:val="21"/>
              </w:rPr>
            </w:pPr>
          </w:p>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宋体" w:hAnsi="宋体"/>
              </w:rPr>
            </w:pPr>
            <w:r>
              <w:rPr>
                <w:rFonts w:ascii="ˎ̥" w:hAnsi="ˎ̥" w:cs="宋体" w:hint="eastAsia"/>
                <w:kern w:val="0"/>
                <w:szCs w:val="21"/>
              </w:rPr>
              <w:t>其他擅自更改分析检验结果的行为核查</w:t>
            </w:r>
          </w:p>
        </w:tc>
        <w:tc>
          <w:tcPr>
            <w:tcW w:w="4852" w:type="dxa"/>
          </w:tcPr>
          <w:p w:rsidR="008A2B5C" w:rsidRDefault="00575388">
            <w:pPr>
              <w:spacing w:line="264" w:lineRule="auto"/>
              <w:rPr>
                <w:rFonts w:ascii="ˎ̥" w:hAnsi="ˎ̥" w:cs="宋体" w:hint="eastAsia"/>
                <w:kern w:val="0"/>
                <w:szCs w:val="21"/>
              </w:rPr>
            </w:pPr>
            <w:r>
              <w:rPr>
                <w:rFonts w:ascii="ˎ̥" w:hAnsi="ˎ̥" w:cs="宋体" w:hint="eastAsia"/>
                <w:kern w:val="0"/>
                <w:szCs w:val="21"/>
              </w:rPr>
              <w:t>其他擅自更改分析检验结果的行为</w:t>
            </w:r>
          </w:p>
          <w:p w:rsidR="008A2B5C" w:rsidRDefault="00575388">
            <w:pPr>
              <w:spacing w:line="264" w:lineRule="auto"/>
              <w:rPr>
                <w:rFonts w:ascii="宋体" w:hAnsi="宋体"/>
                <w:szCs w:val="21"/>
              </w:rPr>
            </w:pPr>
            <w:r>
              <w:rPr>
                <w:rFonts w:ascii="宋体" w:hAnsi="宋体"/>
                <w:snapToGrid w:val="0"/>
                <w:kern w:val="0"/>
              </w:rPr>
              <w:t>□</w:t>
            </w:r>
            <w:r>
              <w:rPr>
                <w:rFonts w:hint="eastAsia"/>
                <w:bCs/>
              </w:rPr>
              <w:t>无；</w:t>
            </w:r>
            <w:r>
              <w:rPr>
                <w:rFonts w:hint="eastAsia"/>
                <w:bCs/>
              </w:rPr>
              <w:t xml:space="preserve">     </w:t>
            </w:r>
            <w:r>
              <w:rPr>
                <w:rFonts w:ascii="宋体" w:hAnsi="宋体"/>
                <w:snapToGrid w:val="0"/>
                <w:kern w:val="0"/>
              </w:rPr>
              <w:t>□</w:t>
            </w:r>
            <w:r>
              <w:rPr>
                <w:rFonts w:hint="eastAsia"/>
                <w:bCs/>
              </w:rPr>
              <w:t>有：</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restart"/>
            <w:vAlign w:val="center"/>
          </w:tcPr>
          <w:p w:rsidR="008A2B5C" w:rsidRDefault="00575388">
            <w:pPr>
              <w:spacing w:line="320" w:lineRule="exact"/>
              <w:rPr>
                <w:rFonts w:ascii="宋体" w:hAnsi="宋体"/>
                <w:color w:val="000000"/>
                <w:szCs w:val="21"/>
              </w:rPr>
            </w:pPr>
            <w:r>
              <w:rPr>
                <w:rFonts w:ascii="ˎ̥" w:hAnsi="ˎ̥" w:cs="宋体" w:hint="eastAsia"/>
                <w:kern w:val="0"/>
                <w:szCs w:val="21"/>
              </w:rPr>
              <w:t>数据传输环节</w:t>
            </w:r>
          </w:p>
        </w:tc>
        <w:tc>
          <w:tcPr>
            <w:tcW w:w="3685" w:type="dxa"/>
            <w:vAlign w:val="center"/>
          </w:tcPr>
          <w:p w:rsidR="008A2B5C" w:rsidRDefault="00575388">
            <w:pPr>
              <w:spacing w:line="400" w:lineRule="exact"/>
              <w:rPr>
                <w:rFonts w:ascii="ˎ̥" w:hAnsi="ˎ̥" w:cs="宋体" w:hint="eastAsia"/>
                <w:kern w:val="0"/>
                <w:szCs w:val="21"/>
              </w:rPr>
            </w:pPr>
            <w:r>
              <w:rPr>
                <w:rFonts w:ascii="ˎ̥" w:hAnsi="ˎ̥" w:cs="宋体" w:hint="eastAsia"/>
                <w:kern w:val="0"/>
                <w:szCs w:val="21"/>
              </w:rPr>
              <w:t>检验机构留存的排放检验结果或检验报告是否与已上传至环保部门机动车排污监控平台的排放检验结果或检验报告一致的核查</w:t>
            </w:r>
          </w:p>
        </w:tc>
        <w:tc>
          <w:tcPr>
            <w:tcW w:w="4852" w:type="dxa"/>
            <w:vAlign w:val="center"/>
          </w:tcPr>
          <w:p w:rsidR="008A2B5C" w:rsidRDefault="00575388">
            <w:pPr>
              <w:spacing w:line="400" w:lineRule="exact"/>
              <w:rPr>
                <w:rFonts w:ascii="ˎ̥" w:hAnsi="ˎ̥" w:cs="宋体" w:hint="eastAsia"/>
                <w:kern w:val="0"/>
                <w:szCs w:val="21"/>
              </w:rPr>
            </w:pPr>
            <w:r>
              <w:rPr>
                <w:rFonts w:ascii="ˎ̥" w:hAnsi="ˎ̥" w:cs="宋体" w:hint="eastAsia"/>
                <w:kern w:val="0"/>
                <w:szCs w:val="21"/>
              </w:rPr>
              <w:t>检验机构留存的排放检验结果或检验报告是否与已上传至环保部门机动车排污监控平台的排放检验结果或检验报告一致性</w:t>
            </w:r>
          </w:p>
          <w:p w:rsidR="008A2B5C" w:rsidRDefault="00575388">
            <w:pPr>
              <w:spacing w:line="400" w:lineRule="exact"/>
              <w:rPr>
                <w:rFonts w:ascii="ˎ̥" w:hAnsi="ˎ̥" w:cs="宋体" w:hint="eastAsia"/>
                <w:kern w:val="0"/>
                <w:szCs w:val="21"/>
              </w:rPr>
            </w:pPr>
            <w:r>
              <w:rPr>
                <w:rFonts w:ascii="宋体" w:hAnsi="宋体"/>
                <w:snapToGrid w:val="0"/>
                <w:kern w:val="0"/>
              </w:rPr>
              <w:t>□</w:t>
            </w:r>
            <w:r>
              <w:rPr>
                <w:rFonts w:hint="eastAsia"/>
                <w:bCs/>
              </w:rPr>
              <w:t>一致；</w:t>
            </w:r>
            <w:r>
              <w:rPr>
                <w:rFonts w:hint="eastAsia"/>
                <w:bCs/>
              </w:rPr>
              <w:t xml:space="preserve">     </w:t>
            </w:r>
            <w:r>
              <w:rPr>
                <w:rFonts w:ascii="宋体" w:hAnsi="宋体"/>
                <w:snapToGrid w:val="0"/>
                <w:kern w:val="0"/>
              </w:rPr>
              <w:t>□</w:t>
            </w:r>
            <w:r>
              <w:rPr>
                <w:rFonts w:hint="eastAsia"/>
                <w:bCs/>
              </w:rPr>
              <w:t>不一致：</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对未进行检验或检验不合格车辆提供合格的排放检验结果或检验报告的核查</w:t>
            </w:r>
          </w:p>
        </w:tc>
        <w:tc>
          <w:tcPr>
            <w:tcW w:w="4852" w:type="dxa"/>
            <w:vAlign w:val="center"/>
          </w:tcPr>
          <w:p w:rsidR="008A2B5C" w:rsidRDefault="00575388">
            <w:pPr>
              <w:rPr>
                <w:rFonts w:ascii="ˎ̥" w:hAnsi="ˎ̥" w:cs="宋体" w:hint="eastAsia"/>
                <w:kern w:val="0"/>
                <w:szCs w:val="21"/>
              </w:rPr>
            </w:pPr>
            <w:r>
              <w:rPr>
                <w:rFonts w:ascii="ˎ̥" w:hAnsi="ˎ̥" w:cs="宋体" w:hint="eastAsia"/>
                <w:kern w:val="0"/>
                <w:szCs w:val="21"/>
              </w:rPr>
              <w:t>对未进行检验或检验不合格车辆提供合格的排放检验结果或检验报告行为</w:t>
            </w:r>
          </w:p>
          <w:p w:rsidR="008A2B5C" w:rsidRDefault="00575388">
            <w:pPr>
              <w:rPr>
                <w:rFonts w:ascii="ˎ̥" w:hAnsi="ˎ̥" w:cs="宋体" w:hint="eastAsia"/>
                <w:kern w:val="0"/>
                <w:szCs w:val="21"/>
              </w:rPr>
            </w:pPr>
            <w:r>
              <w:rPr>
                <w:rFonts w:ascii="宋体" w:hAnsi="宋体"/>
                <w:snapToGrid w:val="0"/>
                <w:kern w:val="0"/>
              </w:rPr>
              <w:t>□</w:t>
            </w:r>
            <w:r>
              <w:rPr>
                <w:rFonts w:hint="eastAsia"/>
                <w:bCs/>
              </w:rPr>
              <w:t>有；</w:t>
            </w:r>
            <w:r>
              <w:rPr>
                <w:rFonts w:hint="eastAsia"/>
                <w:bCs/>
              </w:rPr>
              <w:t xml:space="preserve">     </w:t>
            </w:r>
            <w:r>
              <w:rPr>
                <w:rFonts w:ascii="宋体" w:hAnsi="宋体"/>
                <w:snapToGrid w:val="0"/>
                <w:kern w:val="0"/>
              </w:rPr>
              <w:t>□</w:t>
            </w:r>
            <w:r>
              <w:rPr>
                <w:rFonts w:hint="eastAsia"/>
                <w:bCs/>
              </w:rPr>
              <w:t>无：</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ˎ̥" w:hAnsi="ˎ̥" w:cs="宋体" w:hint="eastAsia"/>
                <w:kern w:val="0"/>
                <w:szCs w:val="21"/>
              </w:rPr>
            </w:pPr>
            <w:proofErr w:type="gramStart"/>
            <w:r>
              <w:rPr>
                <w:rFonts w:ascii="ˎ̥" w:hAnsi="ˎ̥" w:cs="宋体" w:hint="eastAsia"/>
                <w:kern w:val="0"/>
                <w:szCs w:val="21"/>
              </w:rPr>
              <w:t>环检机构</w:t>
            </w:r>
            <w:proofErr w:type="gramEnd"/>
            <w:r>
              <w:rPr>
                <w:rFonts w:ascii="ˎ̥" w:hAnsi="ˎ̥" w:cs="宋体" w:hint="eastAsia"/>
                <w:kern w:val="0"/>
                <w:szCs w:val="21"/>
              </w:rPr>
              <w:t>按照生态环境部《在用机动车排放检验信息系统及联网规范》附录</w:t>
            </w:r>
            <w:r>
              <w:rPr>
                <w:rFonts w:ascii="ˎ̥" w:hAnsi="ˎ̥" w:cs="宋体" w:hint="eastAsia"/>
                <w:kern w:val="0"/>
                <w:szCs w:val="21"/>
              </w:rPr>
              <w:t>A</w:t>
            </w:r>
            <w:r>
              <w:rPr>
                <w:rFonts w:ascii="ˎ̥" w:hAnsi="ˎ̥" w:cs="宋体" w:hint="eastAsia"/>
                <w:kern w:val="0"/>
                <w:szCs w:val="21"/>
              </w:rPr>
              <w:t>要求向生态环境主管部门进行信息公开</w:t>
            </w:r>
          </w:p>
          <w:p w:rsidR="008A2B5C" w:rsidRDefault="008A2B5C">
            <w:pPr>
              <w:rPr>
                <w:rFonts w:ascii="ˎ̥" w:hAnsi="ˎ̥" w:cs="宋体" w:hint="eastAsia"/>
                <w:kern w:val="0"/>
                <w:szCs w:val="21"/>
              </w:rPr>
            </w:pPr>
          </w:p>
        </w:tc>
        <w:tc>
          <w:tcPr>
            <w:tcW w:w="4852" w:type="dxa"/>
            <w:vAlign w:val="center"/>
          </w:tcPr>
          <w:p w:rsidR="008A2B5C" w:rsidRDefault="00575388">
            <w:pPr>
              <w:rPr>
                <w:rFonts w:ascii="ˎ̥" w:hAnsi="ˎ̥" w:cs="宋体" w:hint="eastAsia"/>
                <w:kern w:val="0"/>
                <w:szCs w:val="21"/>
              </w:rPr>
            </w:pPr>
            <w:proofErr w:type="gramStart"/>
            <w:r>
              <w:rPr>
                <w:rFonts w:ascii="ˎ̥" w:hAnsi="ˎ̥" w:cs="宋体" w:hint="eastAsia"/>
                <w:kern w:val="0"/>
                <w:szCs w:val="21"/>
              </w:rPr>
              <w:t>环检机构</w:t>
            </w:r>
            <w:proofErr w:type="gramEnd"/>
            <w:r>
              <w:rPr>
                <w:rFonts w:ascii="ˎ̥" w:hAnsi="ˎ̥" w:cs="宋体" w:hint="eastAsia"/>
                <w:kern w:val="0"/>
                <w:szCs w:val="21"/>
              </w:rPr>
              <w:t>按照生态环境部《在用机动车排放检验信息系统及联网规范》附录</w:t>
            </w:r>
            <w:r>
              <w:rPr>
                <w:rFonts w:ascii="ˎ̥" w:hAnsi="ˎ̥" w:cs="宋体" w:hint="eastAsia"/>
                <w:kern w:val="0"/>
                <w:szCs w:val="21"/>
              </w:rPr>
              <w:t>A</w:t>
            </w:r>
            <w:r>
              <w:rPr>
                <w:rFonts w:ascii="ˎ̥" w:hAnsi="ˎ̥" w:cs="宋体" w:hint="eastAsia"/>
                <w:kern w:val="0"/>
                <w:szCs w:val="21"/>
              </w:rPr>
              <w:t>要求向生态环境主管部门进行信息公开</w:t>
            </w:r>
          </w:p>
          <w:p w:rsidR="008A2B5C" w:rsidRDefault="00575388">
            <w:pPr>
              <w:rPr>
                <w:rFonts w:ascii="ˎ̥" w:hAnsi="ˎ̥" w:cs="宋体" w:hint="eastAsia"/>
                <w:kern w:val="0"/>
                <w:szCs w:val="21"/>
              </w:rPr>
            </w:pPr>
            <w:r>
              <w:rPr>
                <w:rFonts w:ascii="宋体" w:hAnsi="宋体"/>
                <w:snapToGrid w:val="0"/>
                <w:kern w:val="0"/>
              </w:rPr>
              <w:t>□</w:t>
            </w:r>
            <w:r>
              <w:rPr>
                <w:rFonts w:ascii="ˎ̥" w:hAnsi="ˎ̥" w:cs="宋体" w:hint="eastAsia"/>
                <w:kern w:val="0"/>
                <w:szCs w:val="21"/>
              </w:rPr>
              <w:t>公开</w:t>
            </w:r>
            <w:r>
              <w:rPr>
                <w:rFonts w:hint="eastAsia"/>
                <w:bCs/>
              </w:rPr>
              <w:t>；</w:t>
            </w:r>
            <w:r>
              <w:rPr>
                <w:rFonts w:hint="eastAsia"/>
                <w:bCs/>
              </w:rPr>
              <w:t xml:space="preserve">     </w:t>
            </w:r>
            <w:r>
              <w:rPr>
                <w:rFonts w:ascii="宋体" w:hAnsi="宋体"/>
                <w:snapToGrid w:val="0"/>
                <w:kern w:val="0"/>
              </w:rPr>
              <w:t>□</w:t>
            </w:r>
            <w:r>
              <w:rPr>
                <w:rFonts w:hint="eastAsia"/>
                <w:bCs/>
              </w:rPr>
              <w:t>未公开：</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宋体" w:hAnsi="宋体"/>
              </w:rPr>
            </w:pPr>
            <w:r>
              <w:rPr>
                <w:rFonts w:ascii="ˎ̥" w:hAnsi="ˎ̥" w:cs="宋体" w:hint="eastAsia"/>
                <w:kern w:val="0"/>
                <w:szCs w:val="21"/>
              </w:rPr>
              <w:t>核查未通过环保检验领取检字的行为</w:t>
            </w:r>
          </w:p>
        </w:tc>
        <w:tc>
          <w:tcPr>
            <w:tcW w:w="4852" w:type="dxa"/>
          </w:tcPr>
          <w:p w:rsidR="008A2B5C" w:rsidRDefault="00575388">
            <w:pPr>
              <w:spacing w:line="264" w:lineRule="auto"/>
              <w:rPr>
                <w:rFonts w:ascii="ˎ̥" w:hAnsi="ˎ̥" w:cs="宋体" w:hint="eastAsia"/>
                <w:kern w:val="0"/>
                <w:szCs w:val="21"/>
              </w:rPr>
            </w:pPr>
            <w:r>
              <w:rPr>
                <w:rFonts w:ascii="ˎ̥" w:hAnsi="ˎ̥" w:cs="宋体" w:hint="eastAsia"/>
                <w:kern w:val="0"/>
                <w:szCs w:val="21"/>
              </w:rPr>
              <w:t>未通过环保检验领取检字的</w:t>
            </w:r>
          </w:p>
          <w:p w:rsidR="008A2B5C" w:rsidRDefault="00575388">
            <w:pPr>
              <w:spacing w:line="264" w:lineRule="auto"/>
              <w:rPr>
                <w:rFonts w:ascii="宋体" w:hAnsi="宋体"/>
                <w:szCs w:val="21"/>
              </w:rPr>
            </w:pPr>
            <w:r>
              <w:rPr>
                <w:rFonts w:ascii="宋体" w:hAnsi="宋体"/>
                <w:snapToGrid w:val="0"/>
                <w:kern w:val="0"/>
              </w:rPr>
              <w:t>□</w:t>
            </w:r>
            <w:r>
              <w:rPr>
                <w:rFonts w:hint="eastAsia"/>
                <w:bCs/>
              </w:rPr>
              <w:t>符合；</w:t>
            </w:r>
            <w:r>
              <w:rPr>
                <w:rFonts w:hint="eastAsia"/>
                <w:bCs/>
              </w:rPr>
              <w:t xml:space="preserve">     </w:t>
            </w:r>
            <w:r>
              <w:rPr>
                <w:rFonts w:ascii="宋体" w:hAnsi="宋体"/>
                <w:snapToGrid w:val="0"/>
                <w:kern w:val="0"/>
              </w:rPr>
              <w:t>□</w:t>
            </w:r>
            <w:r>
              <w:rPr>
                <w:rFonts w:hint="eastAsia"/>
                <w:bCs/>
              </w:rPr>
              <w:t>不符合</w:t>
            </w:r>
            <w:r>
              <w:rPr>
                <w:rFonts w:ascii="宋体" w:hAnsi="宋体" w:hint="eastAsia"/>
                <w:bCs/>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575388">
            <w:pPr>
              <w:adjustRightInd w:val="0"/>
              <w:snapToGrid w:val="0"/>
              <w:rPr>
                <w:rFonts w:ascii="宋体" w:hAnsi="宋体"/>
                <w:bCs/>
              </w:rPr>
            </w:pPr>
            <w:r>
              <w:rPr>
                <w:rFonts w:ascii="宋体" w:hAnsi="宋体" w:hint="eastAsia"/>
                <w:bCs/>
              </w:rPr>
              <w:t>（环检）</w:t>
            </w:r>
          </w:p>
        </w:tc>
      </w:tr>
      <w:tr w:rsidR="008A2B5C">
        <w:tc>
          <w:tcPr>
            <w:tcW w:w="817" w:type="dxa"/>
            <w:vMerge w:val="restart"/>
          </w:tcPr>
          <w:p w:rsidR="008A2B5C" w:rsidRDefault="008A2B5C">
            <w:pPr>
              <w:rPr>
                <w:rFonts w:ascii="宋体" w:hAnsi="宋体"/>
                <w:szCs w:val="21"/>
              </w:rPr>
            </w:pPr>
          </w:p>
        </w:tc>
        <w:tc>
          <w:tcPr>
            <w:tcW w:w="851" w:type="dxa"/>
            <w:vMerge w:val="restart"/>
          </w:tcPr>
          <w:p w:rsidR="008A2B5C" w:rsidRDefault="008A2B5C">
            <w:pPr>
              <w:adjustRightInd w:val="0"/>
              <w:snapToGrid w:val="0"/>
              <w:rPr>
                <w:rFonts w:ascii="宋体" w:hAnsi="宋体"/>
                <w:szCs w:val="21"/>
              </w:rPr>
            </w:pPr>
          </w:p>
        </w:tc>
        <w:tc>
          <w:tcPr>
            <w:tcW w:w="1134" w:type="dxa"/>
            <w:gridSpan w:val="2"/>
            <w:vMerge w:val="restart"/>
            <w:vAlign w:val="center"/>
          </w:tcPr>
          <w:p w:rsidR="008A2B5C" w:rsidRDefault="00575388">
            <w:pPr>
              <w:adjustRightInd w:val="0"/>
              <w:snapToGrid w:val="0"/>
              <w:rPr>
                <w:rFonts w:ascii="宋体" w:hAnsi="宋体"/>
                <w:szCs w:val="21"/>
              </w:rPr>
            </w:pPr>
            <w:r>
              <w:rPr>
                <w:rFonts w:ascii="宋体" w:hAnsi="宋体" w:hint="eastAsia"/>
                <w:szCs w:val="21"/>
              </w:rPr>
              <w:t>排气分析仪检查环节</w:t>
            </w: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对排气分析仪低浓度标准气体检查，不通过则用高浓度标准气体检查</w:t>
            </w:r>
          </w:p>
          <w:p w:rsidR="008A2B5C" w:rsidRDefault="008A2B5C">
            <w:pPr>
              <w:rPr>
                <w:rFonts w:ascii="ˎ̥" w:hAnsi="ˎ̥" w:cs="宋体" w:hint="eastAsia"/>
                <w:kern w:val="0"/>
                <w:szCs w:val="21"/>
              </w:rPr>
            </w:pPr>
          </w:p>
        </w:tc>
        <w:tc>
          <w:tcPr>
            <w:tcW w:w="4852" w:type="dxa"/>
          </w:tcPr>
          <w:p w:rsidR="008A2B5C" w:rsidRDefault="008A2B5C">
            <w:pPr>
              <w:spacing w:line="264" w:lineRule="auto"/>
              <w:rPr>
                <w:rFonts w:ascii="宋体" w:hAnsi="宋体"/>
                <w:snapToGrid w:val="0"/>
                <w:kern w:val="0"/>
              </w:rPr>
            </w:pP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rPr>
          <w:trHeight w:val="90"/>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对分析仪单点检查不通过、维修保养、重新进行线性化处理需用符合</w:t>
            </w:r>
            <w:r>
              <w:rPr>
                <w:rFonts w:ascii="ˎ̥" w:hAnsi="ˎ̥" w:cs="宋体" w:hint="eastAsia"/>
                <w:kern w:val="0"/>
                <w:szCs w:val="21"/>
              </w:rPr>
              <w:t>DA.2.3</w:t>
            </w:r>
            <w:r>
              <w:rPr>
                <w:rFonts w:ascii="ˎ̥" w:hAnsi="ˎ̥" w:cs="宋体" w:hint="eastAsia"/>
                <w:kern w:val="0"/>
                <w:szCs w:val="21"/>
              </w:rPr>
              <w:t>标准气体进行检查记录气体读数和</w:t>
            </w:r>
            <w:r>
              <w:rPr>
                <w:rFonts w:ascii="ˎ̥" w:hAnsi="ˎ̥" w:cs="宋体" w:hint="eastAsia"/>
                <w:kern w:val="0"/>
                <w:szCs w:val="21"/>
              </w:rPr>
              <w:t>PEF</w:t>
            </w:r>
          </w:p>
          <w:p w:rsidR="008A2B5C" w:rsidRDefault="008A2B5C">
            <w:pPr>
              <w:rPr>
                <w:rFonts w:ascii="ˎ̥" w:hAnsi="ˎ̥" w:cs="宋体" w:hint="eastAsia"/>
                <w:kern w:val="0"/>
                <w:szCs w:val="21"/>
              </w:rPr>
            </w:pPr>
          </w:p>
        </w:tc>
        <w:tc>
          <w:tcPr>
            <w:tcW w:w="4852" w:type="dxa"/>
          </w:tcPr>
          <w:p w:rsidR="008A2B5C" w:rsidRDefault="008A2B5C">
            <w:pPr>
              <w:spacing w:line="264" w:lineRule="auto"/>
              <w:rPr>
                <w:rFonts w:ascii="宋体" w:hAnsi="宋体"/>
                <w:snapToGrid w:val="0"/>
                <w:kern w:val="0"/>
              </w:rPr>
            </w:pP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rPr>
          <w:trHeight w:val="363"/>
        </w:trPr>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restart"/>
            <w:vAlign w:val="center"/>
          </w:tcPr>
          <w:p w:rsidR="008A2B5C" w:rsidRDefault="00575388">
            <w:pPr>
              <w:adjustRightInd w:val="0"/>
              <w:snapToGrid w:val="0"/>
              <w:rPr>
                <w:rFonts w:ascii="宋体" w:hAnsi="宋体"/>
                <w:szCs w:val="21"/>
              </w:rPr>
            </w:pPr>
            <w:proofErr w:type="gramStart"/>
            <w:r>
              <w:rPr>
                <w:rFonts w:ascii="宋体" w:hAnsi="宋体" w:hint="eastAsia"/>
                <w:szCs w:val="21"/>
              </w:rPr>
              <w:t>环检机构</w:t>
            </w:r>
            <w:proofErr w:type="gramEnd"/>
            <w:r>
              <w:rPr>
                <w:rFonts w:ascii="宋体" w:hAnsi="宋体" w:hint="eastAsia"/>
                <w:szCs w:val="21"/>
              </w:rPr>
              <w:t>日常台账核查</w:t>
            </w: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查看设备的检定情况，至少每年检定一次</w:t>
            </w:r>
          </w:p>
        </w:tc>
        <w:tc>
          <w:tcPr>
            <w:tcW w:w="4852" w:type="dxa"/>
          </w:tcPr>
          <w:p w:rsidR="008A2B5C" w:rsidRDefault="008A2B5C">
            <w:pPr>
              <w:spacing w:line="264" w:lineRule="auto"/>
              <w:rPr>
                <w:rFonts w:ascii="宋体" w:hAnsi="宋体"/>
                <w:snapToGrid w:val="0"/>
                <w:kern w:val="0"/>
              </w:rPr>
            </w:pP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vMerge/>
          </w:tcPr>
          <w:p w:rsidR="008A2B5C" w:rsidRDefault="008A2B5C">
            <w:pPr>
              <w:rPr>
                <w:rFonts w:ascii="宋体" w:hAnsi="宋体"/>
                <w:szCs w:val="21"/>
              </w:rPr>
            </w:pPr>
          </w:p>
        </w:tc>
        <w:tc>
          <w:tcPr>
            <w:tcW w:w="851" w:type="dxa"/>
            <w:vMerge/>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标准</w:t>
            </w:r>
            <w:proofErr w:type="gramStart"/>
            <w:r>
              <w:rPr>
                <w:rFonts w:ascii="ˎ̥" w:hAnsi="ˎ̥" w:cs="宋体" w:hint="eastAsia"/>
                <w:kern w:val="0"/>
                <w:szCs w:val="21"/>
              </w:rPr>
              <w:t>气体台</w:t>
            </w:r>
            <w:proofErr w:type="gramEnd"/>
            <w:r>
              <w:rPr>
                <w:rFonts w:ascii="ˎ̥" w:hAnsi="ˎ̥" w:cs="宋体" w:hint="eastAsia"/>
                <w:kern w:val="0"/>
                <w:szCs w:val="21"/>
              </w:rPr>
              <w:t>账和存储</w:t>
            </w:r>
          </w:p>
        </w:tc>
        <w:tc>
          <w:tcPr>
            <w:tcW w:w="4852" w:type="dxa"/>
          </w:tcPr>
          <w:p w:rsidR="008A2B5C" w:rsidRDefault="008A2B5C">
            <w:pPr>
              <w:spacing w:line="264" w:lineRule="auto"/>
              <w:rPr>
                <w:rFonts w:ascii="宋体" w:hAnsi="宋体"/>
                <w:snapToGrid w:val="0"/>
                <w:kern w:val="0"/>
              </w:rPr>
            </w:pP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tcPr>
          <w:p w:rsidR="008A2B5C" w:rsidRDefault="008A2B5C">
            <w:pPr>
              <w:rPr>
                <w:rFonts w:ascii="宋体" w:hAnsi="宋体"/>
                <w:szCs w:val="21"/>
              </w:rPr>
            </w:pPr>
          </w:p>
        </w:tc>
        <w:tc>
          <w:tcPr>
            <w:tcW w:w="851" w:type="dxa"/>
          </w:tcPr>
          <w:p w:rsidR="008A2B5C" w:rsidRDefault="008A2B5C">
            <w:pPr>
              <w:adjustRightInd w:val="0"/>
              <w:snapToGrid w:val="0"/>
              <w:rPr>
                <w:rFonts w:ascii="宋体" w:hAnsi="宋体"/>
                <w:szCs w:val="21"/>
              </w:rPr>
            </w:pPr>
          </w:p>
        </w:tc>
        <w:tc>
          <w:tcPr>
            <w:tcW w:w="1134" w:type="dxa"/>
            <w:gridSpan w:val="2"/>
            <w:vMerge/>
            <w:vAlign w:val="center"/>
          </w:tcPr>
          <w:p w:rsidR="008A2B5C" w:rsidRDefault="008A2B5C">
            <w:pPr>
              <w:adjustRightInd w:val="0"/>
              <w:snapToGrid w:val="0"/>
              <w:rPr>
                <w:rFonts w:ascii="宋体" w:hAnsi="宋体"/>
                <w:szCs w:val="21"/>
              </w:rPr>
            </w:pPr>
          </w:p>
        </w:tc>
        <w:tc>
          <w:tcPr>
            <w:tcW w:w="3685" w:type="dxa"/>
            <w:vAlign w:val="center"/>
          </w:tcPr>
          <w:p w:rsidR="008A2B5C" w:rsidRDefault="00575388">
            <w:pPr>
              <w:rPr>
                <w:rFonts w:ascii="ˎ̥" w:hAnsi="ˎ̥" w:cs="宋体" w:hint="eastAsia"/>
                <w:kern w:val="0"/>
                <w:szCs w:val="21"/>
              </w:rPr>
            </w:pPr>
            <w:r>
              <w:rPr>
                <w:rFonts w:ascii="ˎ̥" w:hAnsi="ˎ̥" w:cs="宋体" w:hint="eastAsia"/>
                <w:kern w:val="0"/>
                <w:szCs w:val="21"/>
              </w:rPr>
              <w:t>监测设备日常检查</w:t>
            </w:r>
            <w:r>
              <w:rPr>
                <w:rFonts w:ascii="ˎ̥" w:hAnsi="ˎ̥" w:cs="宋体" w:hint="eastAsia"/>
                <w:kern w:val="0"/>
                <w:szCs w:val="21"/>
              </w:rPr>
              <w:t>/</w:t>
            </w:r>
            <w:r>
              <w:rPr>
                <w:rFonts w:ascii="ˎ̥" w:hAnsi="ˎ̥" w:cs="宋体" w:hint="eastAsia"/>
                <w:kern w:val="0"/>
                <w:szCs w:val="21"/>
              </w:rPr>
              <w:t>期间核查、维护记录（底盘测功机、排气分析仪、流量计、烟度计、环境参数测量设备）</w:t>
            </w:r>
          </w:p>
        </w:tc>
        <w:tc>
          <w:tcPr>
            <w:tcW w:w="4852" w:type="dxa"/>
          </w:tcPr>
          <w:p w:rsidR="008A2B5C" w:rsidRDefault="008A2B5C">
            <w:pPr>
              <w:spacing w:line="264" w:lineRule="auto"/>
              <w:rPr>
                <w:rFonts w:ascii="宋体" w:hAnsi="宋体"/>
                <w:snapToGrid w:val="0"/>
                <w:kern w:val="0"/>
              </w:rPr>
            </w:pP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tcPr>
          <w:p w:rsidR="008A2B5C" w:rsidRDefault="00575388">
            <w:pPr>
              <w:rPr>
                <w:rFonts w:ascii="ˎ̥" w:hAnsi="ˎ̥" w:cs="宋体" w:hint="eastAsia"/>
                <w:kern w:val="0"/>
                <w:szCs w:val="21"/>
              </w:rPr>
            </w:pPr>
            <w:r>
              <w:rPr>
                <w:rFonts w:ascii="ˎ̥" w:hAnsi="ˎ̥" w:cs="宋体" w:hint="eastAsia"/>
                <w:kern w:val="0"/>
                <w:szCs w:val="21"/>
              </w:rPr>
              <w:t>12</w:t>
            </w:r>
          </w:p>
        </w:tc>
        <w:tc>
          <w:tcPr>
            <w:tcW w:w="1985" w:type="dxa"/>
            <w:gridSpan w:val="3"/>
          </w:tcPr>
          <w:p w:rsidR="008A2B5C" w:rsidRDefault="00575388">
            <w:pPr>
              <w:adjustRightInd w:val="0"/>
              <w:snapToGrid w:val="0"/>
              <w:rPr>
                <w:rFonts w:ascii="宋体" w:hAnsi="宋体"/>
                <w:szCs w:val="21"/>
              </w:rPr>
            </w:pPr>
            <w:r>
              <w:rPr>
                <w:rFonts w:ascii="宋体" w:hAnsi="宋体" w:hint="eastAsia"/>
                <w:szCs w:val="21"/>
              </w:rPr>
              <w:t>综合因素</w:t>
            </w:r>
          </w:p>
        </w:tc>
        <w:tc>
          <w:tcPr>
            <w:tcW w:w="3685" w:type="dxa"/>
          </w:tcPr>
          <w:p w:rsidR="008A2B5C" w:rsidRDefault="00575388">
            <w:pPr>
              <w:rPr>
                <w:rFonts w:ascii="宋体" w:hAnsi="宋体"/>
              </w:rPr>
            </w:pPr>
            <w:r>
              <w:rPr>
                <w:rFonts w:ascii="宋体" w:hAnsi="宋体" w:hint="eastAsia"/>
              </w:rPr>
              <w:t>检查中发现的问题，如：诚信、检验设施不完备、</w:t>
            </w:r>
            <w:r>
              <w:rPr>
                <w:rFonts w:hint="eastAsia"/>
              </w:rPr>
              <w:t>安全防护设施、排放视频数量不足等。</w:t>
            </w:r>
          </w:p>
        </w:tc>
        <w:tc>
          <w:tcPr>
            <w:tcW w:w="4852" w:type="dxa"/>
          </w:tcPr>
          <w:p w:rsidR="008A2B5C" w:rsidRDefault="00575388">
            <w:pPr>
              <w:spacing w:line="264" w:lineRule="auto"/>
              <w:rPr>
                <w:rFonts w:ascii="宋体" w:hAnsi="宋体"/>
                <w:szCs w:val="21"/>
              </w:rPr>
            </w:pPr>
            <w:r>
              <w:rPr>
                <w:rFonts w:ascii="宋体" w:hAnsi="宋体" w:hint="eastAsia"/>
                <w:szCs w:val="21"/>
              </w:rPr>
              <w:t>发现的问题：</w:t>
            </w:r>
          </w:p>
          <w:p w:rsidR="008A2B5C" w:rsidRDefault="008A2B5C">
            <w:pPr>
              <w:spacing w:line="264" w:lineRule="auto"/>
              <w:rPr>
                <w:rFonts w:ascii="宋体" w:hAnsi="宋体"/>
                <w:szCs w:val="21"/>
              </w:rPr>
            </w:pPr>
          </w:p>
          <w:p w:rsidR="008A2B5C" w:rsidRDefault="00575388">
            <w:pPr>
              <w:spacing w:line="264" w:lineRule="auto"/>
              <w:rPr>
                <w:rFonts w:ascii="宋体" w:hAnsi="宋体"/>
                <w:szCs w:val="21"/>
              </w:rPr>
            </w:pPr>
            <w:r>
              <w:rPr>
                <w:rFonts w:ascii="宋体" w:hAnsi="宋体" w:cs="宋体" w:hint="eastAsia"/>
                <w:szCs w:val="21"/>
              </w:rPr>
              <w:t>□</w:t>
            </w:r>
            <w:r>
              <w:rPr>
                <w:rFonts w:ascii="ˎ̥" w:hAnsi="ˎ̥" w:cs="宋体" w:hint="eastAsia"/>
                <w:kern w:val="0"/>
                <w:szCs w:val="21"/>
              </w:rPr>
              <w:t>无：</w:t>
            </w:r>
            <w:r>
              <w:rPr>
                <w:rFonts w:ascii="宋体" w:hAnsi="宋体" w:cs="宋体" w:hint="eastAsia"/>
                <w:szCs w:val="21"/>
              </w:rPr>
              <w:t>□有：</w:t>
            </w:r>
            <w:r>
              <w:rPr>
                <w:rFonts w:ascii="宋体" w:hAnsi="宋体" w:cs="宋体" w:hint="eastAsia"/>
                <w:szCs w:val="21"/>
                <w:u w:val="single"/>
              </w:rPr>
              <w:t xml:space="preserve">                    </w:t>
            </w:r>
          </w:p>
        </w:tc>
        <w:tc>
          <w:tcPr>
            <w:tcW w:w="2835" w:type="dxa"/>
          </w:tcPr>
          <w:p w:rsidR="008A2B5C" w:rsidRDefault="00575388">
            <w:pPr>
              <w:rPr>
                <w:rFonts w:ascii="宋体" w:hAnsi="宋体" w:cs="宋体"/>
                <w:szCs w:val="21"/>
              </w:rPr>
            </w:pPr>
            <w:r>
              <w:rPr>
                <w:rFonts w:ascii="宋体" w:hAnsi="宋体" w:cs="宋体" w:hint="eastAsia"/>
                <w:szCs w:val="21"/>
              </w:rPr>
              <w:t>□符合</w:t>
            </w:r>
          </w:p>
          <w:p w:rsidR="008A2B5C" w:rsidRDefault="00575388">
            <w:pPr>
              <w:rPr>
                <w:rFonts w:ascii="宋体" w:hAnsi="宋体" w:cs="宋体"/>
                <w:szCs w:val="21"/>
              </w:rPr>
            </w:pPr>
            <w:r>
              <w:rPr>
                <w:rFonts w:ascii="宋体" w:hAnsi="宋体" w:cs="宋体" w:hint="eastAsia"/>
                <w:szCs w:val="21"/>
              </w:rPr>
              <w:t>□不符合</w:t>
            </w:r>
          </w:p>
          <w:p w:rsidR="008A2B5C" w:rsidRDefault="008A2B5C">
            <w:pPr>
              <w:adjustRightInd w:val="0"/>
              <w:snapToGrid w:val="0"/>
              <w:rPr>
                <w:rFonts w:ascii="宋体" w:hAnsi="宋体"/>
                <w:bCs/>
              </w:rPr>
            </w:pPr>
          </w:p>
        </w:tc>
      </w:tr>
      <w:tr w:rsidR="008A2B5C">
        <w:tc>
          <w:tcPr>
            <w:tcW w:w="817" w:type="dxa"/>
          </w:tcPr>
          <w:p w:rsidR="008A2B5C" w:rsidRDefault="00575388">
            <w:pPr>
              <w:rPr>
                <w:rFonts w:ascii="ˎ̥" w:hAnsi="ˎ̥" w:cs="宋体" w:hint="eastAsia"/>
                <w:kern w:val="0"/>
                <w:szCs w:val="21"/>
              </w:rPr>
            </w:pPr>
            <w:r>
              <w:rPr>
                <w:rFonts w:ascii="ˎ̥" w:hAnsi="ˎ̥" w:cs="宋体" w:hint="eastAsia"/>
                <w:kern w:val="0"/>
                <w:szCs w:val="21"/>
              </w:rPr>
              <w:t>13</w:t>
            </w:r>
          </w:p>
        </w:tc>
        <w:tc>
          <w:tcPr>
            <w:tcW w:w="1985" w:type="dxa"/>
            <w:gridSpan w:val="3"/>
          </w:tcPr>
          <w:p w:rsidR="008A2B5C" w:rsidRDefault="00575388">
            <w:pPr>
              <w:adjustRightInd w:val="0"/>
              <w:snapToGrid w:val="0"/>
              <w:rPr>
                <w:rFonts w:ascii="宋体" w:hAnsi="宋体"/>
                <w:szCs w:val="21"/>
              </w:rPr>
            </w:pPr>
            <w:r>
              <w:rPr>
                <w:rFonts w:ascii="宋体" w:hAnsi="宋体" w:hint="eastAsia"/>
                <w:szCs w:val="21"/>
              </w:rPr>
              <w:t>被检查机构问题确认单</w:t>
            </w:r>
          </w:p>
        </w:tc>
        <w:tc>
          <w:tcPr>
            <w:tcW w:w="3685" w:type="dxa"/>
          </w:tcPr>
          <w:p w:rsidR="008A2B5C" w:rsidRDefault="008A2B5C">
            <w:pPr>
              <w:rPr>
                <w:rFonts w:ascii="宋体" w:hAnsi="宋体"/>
              </w:rPr>
            </w:pPr>
          </w:p>
        </w:tc>
        <w:tc>
          <w:tcPr>
            <w:tcW w:w="4852" w:type="dxa"/>
          </w:tcPr>
          <w:p w:rsidR="008A2B5C" w:rsidRDefault="008A2B5C">
            <w:pPr>
              <w:spacing w:line="264" w:lineRule="auto"/>
              <w:rPr>
                <w:rFonts w:ascii="宋体" w:hAnsi="宋体" w:cs="宋体"/>
                <w:szCs w:val="21"/>
              </w:rPr>
            </w:pPr>
          </w:p>
        </w:tc>
        <w:tc>
          <w:tcPr>
            <w:tcW w:w="2835" w:type="dxa"/>
          </w:tcPr>
          <w:p w:rsidR="008A2B5C" w:rsidRDefault="008A2B5C">
            <w:pPr>
              <w:adjustRightInd w:val="0"/>
              <w:snapToGrid w:val="0"/>
              <w:rPr>
                <w:rFonts w:ascii="宋体" w:hAnsi="宋体"/>
                <w:bCs/>
              </w:rPr>
            </w:pPr>
          </w:p>
        </w:tc>
      </w:tr>
      <w:tr w:rsidR="008A2B5C">
        <w:tc>
          <w:tcPr>
            <w:tcW w:w="817" w:type="dxa"/>
          </w:tcPr>
          <w:p w:rsidR="008A2B5C" w:rsidRDefault="00575388">
            <w:pPr>
              <w:rPr>
                <w:rFonts w:ascii="ˎ̥" w:hAnsi="ˎ̥" w:cs="宋体" w:hint="eastAsia"/>
                <w:kern w:val="0"/>
                <w:szCs w:val="21"/>
              </w:rPr>
            </w:pPr>
            <w:r>
              <w:rPr>
                <w:rFonts w:ascii="ˎ̥" w:hAnsi="ˎ̥" w:cs="宋体" w:hint="eastAsia"/>
                <w:kern w:val="0"/>
                <w:szCs w:val="21"/>
              </w:rPr>
              <w:t>14</w:t>
            </w:r>
          </w:p>
        </w:tc>
        <w:tc>
          <w:tcPr>
            <w:tcW w:w="1985" w:type="dxa"/>
            <w:gridSpan w:val="3"/>
          </w:tcPr>
          <w:p w:rsidR="008A2B5C" w:rsidRDefault="00575388">
            <w:pPr>
              <w:adjustRightInd w:val="0"/>
              <w:snapToGrid w:val="0"/>
              <w:rPr>
                <w:rFonts w:ascii="宋体" w:hAnsi="宋体"/>
                <w:szCs w:val="21"/>
              </w:rPr>
            </w:pPr>
            <w:r>
              <w:rPr>
                <w:rFonts w:ascii="宋体" w:hAnsi="宋体" w:hint="eastAsia"/>
                <w:szCs w:val="21"/>
              </w:rPr>
              <w:t>检查现场检查组合影或检查过程照片（3张左右）</w:t>
            </w:r>
          </w:p>
        </w:tc>
        <w:tc>
          <w:tcPr>
            <w:tcW w:w="3685" w:type="dxa"/>
          </w:tcPr>
          <w:p w:rsidR="008A2B5C" w:rsidRDefault="008A2B5C">
            <w:pPr>
              <w:rPr>
                <w:rFonts w:ascii="宋体" w:hAnsi="宋体"/>
              </w:rPr>
            </w:pPr>
          </w:p>
        </w:tc>
        <w:tc>
          <w:tcPr>
            <w:tcW w:w="4852" w:type="dxa"/>
          </w:tcPr>
          <w:p w:rsidR="008A2B5C" w:rsidRDefault="008A2B5C">
            <w:pPr>
              <w:spacing w:line="264" w:lineRule="auto"/>
              <w:rPr>
                <w:rFonts w:ascii="宋体" w:hAnsi="宋体" w:cs="宋体"/>
                <w:szCs w:val="21"/>
              </w:rPr>
            </w:pPr>
          </w:p>
        </w:tc>
        <w:tc>
          <w:tcPr>
            <w:tcW w:w="2835" w:type="dxa"/>
          </w:tcPr>
          <w:p w:rsidR="008A2B5C" w:rsidRDefault="008A2B5C">
            <w:pPr>
              <w:adjustRightInd w:val="0"/>
              <w:snapToGrid w:val="0"/>
              <w:rPr>
                <w:rFonts w:ascii="宋体" w:hAnsi="宋体"/>
                <w:bCs/>
              </w:rPr>
            </w:pPr>
          </w:p>
        </w:tc>
      </w:tr>
      <w:tr w:rsidR="008A2B5C">
        <w:tc>
          <w:tcPr>
            <w:tcW w:w="817" w:type="dxa"/>
          </w:tcPr>
          <w:p w:rsidR="008A2B5C" w:rsidRDefault="00575388">
            <w:pPr>
              <w:rPr>
                <w:rFonts w:ascii="ˎ̥" w:hAnsi="ˎ̥" w:cs="宋体" w:hint="eastAsia"/>
                <w:kern w:val="0"/>
                <w:szCs w:val="21"/>
              </w:rPr>
            </w:pPr>
            <w:r>
              <w:rPr>
                <w:rFonts w:ascii="ˎ̥" w:hAnsi="ˎ̥" w:cs="宋体" w:hint="eastAsia"/>
                <w:kern w:val="0"/>
                <w:szCs w:val="21"/>
              </w:rPr>
              <w:t>15</w:t>
            </w:r>
          </w:p>
        </w:tc>
        <w:tc>
          <w:tcPr>
            <w:tcW w:w="1985" w:type="dxa"/>
            <w:gridSpan w:val="3"/>
          </w:tcPr>
          <w:p w:rsidR="008A2B5C" w:rsidRDefault="00575388">
            <w:pPr>
              <w:adjustRightInd w:val="0"/>
              <w:snapToGrid w:val="0"/>
              <w:rPr>
                <w:rFonts w:ascii="宋体" w:hAnsi="宋体"/>
                <w:szCs w:val="21"/>
              </w:rPr>
            </w:pPr>
            <w:r>
              <w:rPr>
                <w:rFonts w:ascii="宋体" w:hAnsi="宋体" w:hint="eastAsia"/>
                <w:szCs w:val="21"/>
              </w:rPr>
              <w:t>检查组成员廉洁自律声明拍照上传</w:t>
            </w:r>
          </w:p>
        </w:tc>
        <w:tc>
          <w:tcPr>
            <w:tcW w:w="3685" w:type="dxa"/>
          </w:tcPr>
          <w:p w:rsidR="008A2B5C" w:rsidRDefault="008A2B5C">
            <w:pPr>
              <w:rPr>
                <w:rFonts w:ascii="宋体" w:hAnsi="宋体"/>
              </w:rPr>
            </w:pPr>
          </w:p>
        </w:tc>
        <w:tc>
          <w:tcPr>
            <w:tcW w:w="4852" w:type="dxa"/>
          </w:tcPr>
          <w:p w:rsidR="008A2B5C" w:rsidRDefault="008A2B5C">
            <w:pPr>
              <w:spacing w:line="264" w:lineRule="auto"/>
              <w:rPr>
                <w:rFonts w:ascii="宋体" w:hAnsi="宋体" w:cs="宋体"/>
                <w:szCs w:val="21"/>
              </w:rPr>
            </w:pPr>
          </w:p>
        </w:tc>
        <w:tc>
          <w:tcPr>
            <w:tcW w:w="2835" w:type="dxa"/>
          </w:tcPr>
          <w:p w:rsidR="008A2B5C" w:rsidRDefault="008A2B5C">
            <w:pPr>
              <w:adjustRightInd w:val="0"/>
              <w:snapToGrid w:val="0"/>
              <w:rPr>
                <w:rFonts w:ascii="宋体" w:hAnsi="宋体"/>
                <w:bCs/>
              </w:rPr>
            </w:pPr>
          </w:p>
        </w:tc>
      </w:tr>
      <w:tr w:rsidR="008A2B5C">
        <w:tc>
          <w:tcPr>
            <w:tcW w:w="817" w:type="dxa"/>
          </w:tcPr>
          <w:p w:rsidR="008A2B5C" w:rsidRDefault="00575388">
            <w:pPr>
              <w:rPr>
                <w:rFonts w:ascii="ˎ̥" w:hAnsi="ˎ̥" w:cs="宋体" w:hint="eastAsia"/>
                <w:kern w:val="0"/>
                <w:szCs w:val="21"/>
              </w:rPr>
            </w:pPr>
            <w:r>
              <w:rPr>
                <w:rFonts w:ascii="ˎ̥" w:hAnsi="ˎ̥" w:cs="宋体" w:hint="eastAsia"/>
                <w:kern w:val="0"/>
                <w:szCs w:val="21"/>
              </w:rPr>
              <w:t>16</w:t>
            </w:r>
          </w:p>
        </w:tc>
        <w:tc>
          <w:tcPr>
            <w:tcW w:w="1985" w:type="dxa"/>
            <w:gridSpan w:val="3"/>
          </w:tcPr>
          <w:p w:rsidR="008A2B5C" w:rsidRDefault="00575388">
            <w:pPr>
              <w:adjustRightInd w:val="0"/>
              <w:snapToGrid w:val="0"/>
              <w:rPr>
                <w:rFonts w:ascii="宋体" w:hAnsi="宋体"/>
                <w:szCs w:val="21"/>
              </w:rPr>
            </w:pPr>
            <w:r>
              <w:rPr>
                <w:rFonts w:ascii="宋体" w:hAnsi="宋体" w:hint="eastAsia"/>
                <w:szCs w:val="21"/>
              </w:rPr>
              <w:t>检查组最终检查意见</w:t>
            </w:r>
          </w:p>
        </w:tc>
        <w:tc>
          <w:tcPr>
            <w:tcW w:w="3685" w:type="dxa"/>
          </w:tcPr>
          <w:p w:rsidR="008A2B5C" w:rsidRDefault="00575388">
            <w:pPr>
              <w:rPr>
                <w:rFonts w:ascii="宋体" w:hAnsi="宋体"/>
              </w:rPr>
            </w:pPr>
            <w:r>
              <w:rPr>
                <w:rFonts w:ascii="宋体" w:hAnsi="宋体" w:hint="eastAsia"/>
              </w:rPr>
              <w:t>意见类型：提醒纠正、责令限期改正、责令限期改正并进一步调查</w:t>
            </w:r>
            <w:bookmarkStart w:id="0" w:name="_GoBack"/>
            <w:bookmarkEnd w:id="0"/>
          </w:p>
        </w:tc>
        <w:tc>
          <w:tcPr>
            <w:tcW w:w="4852" w:type="dxa"/>
          </w:tcPr>
          <w:p w:rsidR="008A2B5C" w:rsidRDefault="008A2B5C">
            <w:pPr>
              <w:spacing w:line="264" w:lineRule="auto"/>
              <w:rPr>
                <w:rFonts w:ascii="宋体" w:hAnsi="宋体" w:cs="宋体"/>
                <w:szCs w:val="21"/>
              </w:rPr>
            </w:pPr>
          </w:p>
        </w:tc>
        <w:tc>
          <w:tcPr>
            <w:tcW w:w="2835" w:type="dxa"/>
          </w:tcPr>
          <w:p w:rsidR="008A2B5C" w:rsidRDefault="008A2B5C">
            <w:pPr>
              <w:adjustRightInd w:val="0"/>
              <w:snapToGrid w:val="0"/>
              <w:rPr>
                <w:rFonts w:ascii="宋体" w:hAnsi="宋体"/>
                <w:bCs/>
              </w:rPr>
            </w:pPr>
          </w:p>
        </w:tc>
      </w:tr>
    </w:tbl>
    <w:p w:rsidR="008A2B5C" w:rsidRDefault="008A2B5C">
      <w:pPr>
        <w:rPr>
          <w:rFonts w:ascii="宋体" w:hAnsi="宋体"/>
          <w:sz w:val="28"/>
        </w:rPr>
      </w:pPr>
    </w:p>
    <w:p w:rsidR="008A2B5C" w:rsidRDefault="00575388">
      <w:pPr>
        <w:tabs>
          <w:tab w:val="left" w:pos="3489"/>
        </w:tabs>
        <w:rPr>
          <w:rFonts w:ascii="宋体" w:hAnsi="宋体"/>
          <w:sz w:val="28"/>
        </w:rPr>
      </w:pPr>
      <w:r>
        <w:rPr>
          <w:rFonts w:ascii="宋体" w:hAnsi="宋体"/>
          <w:sz w:val="28"/>
        </w:rPr>
        <w:tab/>
      </w:r>
    </w:p>
    <w:sectPr w:rsidR="008A2B5C" w:rsidSect="008A2B5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7886"/>
    <w:multiLevelType w:val="multilevel"/>
    <w:tmpl w:val="1A0F78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5B35C1"/>
    <w:multiLevelType w:val="multilevel"/>
    <w:tmpl w:val="615B35C1"/>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2">
    <w:nsid w:val="702919FD"/>
    <w:multiLevelType w:val="multilevel"/>
    <w:tmpl w:val="702919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927AB0"/>
    <w:multiLevelType w:val="multilevel"/>
    <w:tmpl w:val="73927A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F23"/>
    <w:rsid w:val="000021C8"/>
    <w:rsid w:val="00020386"/>
    <w:rsid w:val="000368C3"/>
    <w:rsid w:val="00043845"/>
    <w:rsid w:val="00067BF2"/>
    <w:rsid w:val="000C277F"/>
    <w:rsid w:val="000D4FE2"/>
    <w:rsid w:val="000D74BA"/>
    <w:rsid w:val="000E2223"/>
    <w:rsid w:val="000E36C7"/>
    <w:rsid w:val="00114A78"/>
    <w:rsid w:val="00123236"/>
    <w:rsid w:val="00176AF7"/>
    <w:rsid w:val="001A22E2"/>
    <w:rsid w:val="001F2807"/>
    <w:rsid w:val="001F5185"/>
    <w:rsid w:val="00220E13"/>
    <w:rsid w:val="00223173"/>
    <w:rsid w:val="002622BA"/>
    <w:rsid w:val="00286B82"/>
    <w:rsid w:val="002977B8"/>
    <w:rsid w:val="002C7A02"/>
    <w:rsid w:val="002D40BC"/>
    <w:rsid w:val="002F0317"/>
    <w:rsid w:val="002F14AE"/>
    <w:rsid w:val="002F55A6"/>
    <w:rsid w:val="00307357"/>
    <w:rsid w:val="00307D10"/>
    <w:rsid w:val="00327EA3"/>
    <w:rsid w:val="00376B13"/>
    <w:rsid w:val="00385EC4"/>
    <w:rsid w:val="003949CE"/>
    <w:rsid w:val="003A452B"/>
    <w:rsid w:val="00405B27"/>
    <w:rsid w:val="00435B36"/>
    <w:rsid w:val="00451D25"/>
    <w:rsid w:val="00464560"/>
    <w:rsid w:val="0047260A"/>
    <w:rsid w:val="004733BC"/>
    <w:rsid w:val="004A53BA"/>
    <w:rsid w:val="004B543F"/>
    <w:rsid w:val="004C02A2"/>
    <w:rsid w:val="004E5CA9"/>
    <w:rsid w:val="004E7D82"/>
    <w:rsid w:val="00511327"/>
    <w:rsid w:val="0052029F"/>
    <w:rsid w:val="005574FA"/>
    <w:rsid w:val="00573295"/>
    <w:rsid w:val="00575388"/>
    <w:rsid w:val="00577E8E"/>
    <w:rsid w:val="00581E28"/>
    <w:rsid w:val="00586D2F"/>
    <w:rsid w:val="00684F1F"/>
    <w:rsid w:val="006965CC"/>
    <w:rsid w:val="006B7287"/>
    <w:rsid w:val="006F11FD"/>
    <w:rsid w:val="00723AC1"/>
    <w:rsid w:val="0073152B"/>
    <w:rsid w:val="007C608A"/>
    <w:rsid w:val="007F76EF"/>
    <w:rsid w:val="00801DDC"/>
    <w:rsid w:val="0081663D"/>
    <w:rsid w:val="008259E4"/>
    <w:rsid w:val="00851D7E"/>
    <w:rsid w:val="0087124D"/>
    <w:rsid w:val="00875E7D"/>
    <w:rsid w:val="008A2B5C"/>
    <w:rsid w:val="008D79C1"/>
    <w:rsid w:val="008E24C6"/>
    <w:rsid w:val="008F48AB"/>
    <w:rsid w:val="009221CE"/>
    <w:rsid w:val="00926614"/>
    <w:rsid w:val="009369A4"/>
    <w:rsid w:val="009706C9"/>
    <w:rsid w:val="00984ACE"/>
    <w:rsid w:val="00985617"/>
    <w:rsid w:val="009A0124"/>
    <w:rsid w:val="009A362F"/>
    <w:rsid w:val="009B2A0C"/>
    <w:rsid w:val="009B61D0"/>
    <w:rsid w:val="009C01E7"/>
    <w:rsid w:val="009E2E10"/>
    <w:rsid w:val="009E31AE"/>
    <w:rsid w:val="00A030BB"/>
    <w:rsid w:val="00A104DA"/>
    <w:rsid w:val="00A17490"/>
    <w:rsid w:val="00A17B56"/>
    <w:rsid w:val="00A3762D"/>
    <w:rsid w:val="00A44808"/>
    <w:rsid w:val="00A53F23"/>
    <w:rsid w:val="00A65968"/>
    <w:rsid w:val="00A723C3"/>
    <w:rsid w:val="00A8226E"/>
    <w:rsid w:val="00A87F36"/>
    <w:rsid w:val="00A95A0F"/>
    <w:rsid w:val="00AA2B1E"/>
    <w:rsid w:val="00AC0C35"/>
    <w:rsid w:val="00AC51BD"/>
    <w:rsid w:val="00AD65BB"/>
    <w:rsid w:val="00AE6EDE"/>
    <w:rsid w:val="00B06F92"/>
    <w:rsid w:val="00B3717F"/>
    <w:rsid w:val="00B403F9"/>
    <w:rsid w:val="00B411AE"/>
    <w:rsid w:val="00B438F3"/>
    <w:rsid w:val="00B53EFB"/>
    <w:rsid w:val="00B902A7"/>
    <w:rsid w:val="00BE402E"/>
    <w:rsid w:val="00BE4A44"/>
    <w:rsid w:val="00BF73DB"/>
    <w:rsid w:val="00C01C12"/>
    <w:rsid w:val="00C27E34"/>
    <w:rsid w:val="00C352E9"/>
    <w:rsid w:val="00C475AA"/>
    <w:rsid w:val="00C54200"/>
    <w:rsid w:val="00C7629E"/>
    <w:rsid w:val="00C774FE"/>
    <w:rsid w:val="00CC25A0"/>
    <w:rsid w:val="00CC404A"/>
    <w:rsid w:val="00CE348E"/>
    <w:rsid w:val="00CE4B08"/>
    <w:rsid w:val="00CF6146"/>
    <w:rsid w:val="00D23E6B"/>
    <w:rsid w:val="00D25101"/>
    <w:rsid w:val="00D35C24"/>
    <w:rsid w:val="00D67BCF"/>
    <w:rsid w:val="00D70E39"/>
    <w:rsid w:val="00D82644"/>
    <w:rsid w:val="00DA42BE"/>
    <w:rsid w:val="00DC0CA2"/>
    <w:rsid w:val="00DF5773"/>
    <w:rsid w:val="00E10EF2"/>
    <w:rsid w:val="00E36085"/>
    <w:rsid w:val="00E8340B"/>
    <w:rsid w:val="00EC1A9F"/>
    <w:rsid w:val="00ED0443"/>
    <w:rsid w:val="00ED51ED"/>
    <w:rsid w:val="00EF39E4"/>
    <w:rsid w:val="00F076ED"/>
    <w:rsid w:val="00F2241C"/>
    <w:rsid w:val="00F22592"/>
    <w:rsid w:val="00F4711E"/>
    <w:rsid w:val="00F53330"/>
    <w:rsid w:val="00F61FD0"/>
    <w:rsid w:val="00F757E5"/>
    <w:rsid w:val="00F84E3D"/>
    <w:rsid w:val="00FB7488"/>
    <w:rsid w:val="17F0275D"/>
    <w:rsid w:val="20F3320D"/>
    <w:rsid w:val="3EF7178C"/>
    <w:rsid w:val="602761BE"/>
    <w:rsid w:val="74DF2AC7"/>
    <w:rsid w:val="7A2D1941"/>
    <w:rsid w:val="7FBFF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5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8A2B5C"/>
    <w:pPr>
      <w:spacing w:after="120"/>
      <w:ind w:leftChars="200" w:left="420"/>
    </w:pPr>
  </w:style>
  <w:style w:type="paragraph" w:styleId="a4">
    <w:name w:val="footer"/>
    <w:basedOn w:val="a"/>
    <w:link w:val="Char0"/>
    <w:uiPriority w:val="99"/>
    <w:unhideWhenUsed/>
    <w:qFormat/>
    <w:rsid w:val="008A2B5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A2B5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A2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A2B5C"/>
    <w:rPr>
      <w:sz w:val="18"/>
      <w:szCs w:val="18"/>
    </w:rPr>
  </w:style>
  <w:style w:type="character" w:customStyle="1" w:styleId="Char0">
    <w:name w:val="页脚 Char"/>
    <w:basedOn w:val="a0"/>
    <w:link w:val="a4"/>
    <w:uiPriority w:val="99"/>
    <w:qFormat/>
    <w:rsid w:val="008A2B5C"/>
    <w:rPr>
      <w:sz w:val="18"/>
      <w:szCs w:val="18"/>
    </w:rPr>
  </w:style>
  <w:style w:type="paragraph" w:customStyle="1" w:styleId="1">
    <w:name w:val="列出段落1"/>
    <w:basedOn w:val="a"/>
    <w:uiPriority w:val="34"/>
    <w:qFormat/>
    <w:rsid w:val="008A2B5C"/>
    <w:pPr>
      <w:ind w:firstLineChars="200" w:firstLine="420"/>
    </w:pPr>
  </w:style>
  <w:style w:type="paragraph" w:styleId="a7">
    <w:name w:val="List Paragraph"/>
    <w:basedOn w:val="a"/>
    <w:uiPriority w:val="99"/>
    <w:unhideWhenUsed/>
    <w:qFormat/>
    <w:rsid w:val="008A2B5C"/>
    <w:pPr>
      <w:ind w:firstLineChars="200" w:firstLine="420"/>
    </w:pPr>
  </w:style>
  <w:style w:type="paragraph" w:customStyle="1" w:styleId="2">
    <w:name w:val="列出段落2"/>
    <w:basedOn w:val="a"/>
    <w:uiPriority w:val="99"/>
    <w:unhideWhenUsed/>
    <w:qFormat/>
    <w:rsid w:val="008A2B5C"/>
    <w:pPr>
      <w:ind w:firstLineChars="200" w:firstLine="420"/>
    </w:pPr>
  </w:style>
  <w:style w:type="character" w:customStyle="1" w:styleId="Char">
    <w:name w:val="正文文本缩进 Char"/>
    <w:basedOn w:val="a0"/>
    <w:link w:val="a3"/>
    <w:qFormat/>
    <w:rsid w:val="008A2B5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1167</Words>
  <Characters>6655</Characters>
  <Application>Microsoft Office Word</Application>
  <DocSecurity>0</DocSecurity>
  <Lines>55</Lines>
  <Paragraphs>15</Paragraphs>
  <ScaleCrop>false</ScaleCrop>
  <Company>微软中国</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廖晓茹</cp:lastModifiedBy>
  <cp:revision>71</cp:revision>
  <dcterms:created xsi:type="dcterms:W3CDTF">2018-06-24T19:05:00Z</dcterms:created>
  <dcterms:modified xsi:type="dcterms:W3CDTF">2023-06-21T01:34:00Z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2052-10.1.0.7769</vt:lpwstr>
  </property>
</Properties>
</file>