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D0316">
      <w:pPr>
        <w:keepNext w:val="0"/>
        <w:keepLines w:val="0"/>
        <w:pageBreakBefore w:val="0"/>
        <w:wordWrap/>
        <w:overflowPunct/>
        <w:topLinePunct w:val="0"/>
        <w:bidi w:val="0"/>
        <w:spacing w:line="560" w:lineRule="exact"/>
        <w:ind w:left="0" w:leftChars="0" w:right="0" w:firstLine="420" w:firstLineChars="200"/>
        <w:jc w:val="both"/>
        <w:rPr>
          <w:rFonts w:hint="default" w:ascii="Times New Roman" w:hAnsi="Times New Roman" w:cs="Times New Roman"/>
          <w:sz w:val="21"/>
        </w:rPr>
      </w:pPr>
    </w:p>
    <w:p w14:paraId="4E3AE4F8">
      <w:pPr>
        <w:keepNext w:val="0"/>
        <w:keepLines w:val="0"/>
        <w:pageBreakBefore w:val="0"/>
        <w:wordWrap/>
        <w:overflowPunct/>
        <w:topLinePunct w:val="0"/>
        <w:bidi w:val="0"/>
        <w:spacing w:line="560" w:lineRule="exact"/>
        <w:ind w:right="0"/>
        <w:jc w:val="both"/>
        <w:rPr>
          <w:rFonts w:hint="default" w:ascii="Times New Roman" w:hAnsi="Times New Roman" w:cs="Times New Roman"/>
          <w:sz w:val="21"/>
        </w:rPr>
      </w:pPr>
    </w:p>
    <w:p w14:paraId="5EB7499C">
      <w:pPr>
        <w:keepNext w:val="0"/>
        <w:keepLines w:val="0"/>
        <w:pageBreakBefore w:val="0"/>
        <w:wordWrap/>
        <w:overflowPunct/>
        <w:topLinePunct w:val="0"/>
        <w:bidi w:val="0"/>
        <w:spacing w:line="560" w:lineRule="exact"/>
        <w:ind w:right="0"/>
        <w:jc w:val="both"/>
        <w:rPr>
          <w:rFonts w:hint="default" w:ascii="Times New Roman" w:hAnsi="Times New Roman" w:cs="Times New Roman"/>
          <w:sz w:val="21"/>
        </w:rPr>
      </w:pPr>
    </w:p>
    <w:p w14:paraId="19E50E67">
      <w:pPr>
        <w:keepNext w:val="0"/>
        <w:keepLines w:val="0"/>
        <w:pageBreakBefore w:val="0"/>
        <w:wordWrap/>
        <w:overflowPunct/>
        <w:topLinePunct w:val="0"/>
        <w:bidi w:val="0"/>
        <w:spacing w:line="560" w:lineRule="exact"/>
        <w:ind w:right="0"/>
        <w:jc w:val="center"/>
        <w:rPr>
          <w:rFonts w:hint="default" w:ascii="Times New Roman" w:hAnsi="Times New Roman" w:cs="Times New Roman"/>
        </w:rPr>
      </w:pPr>
      <w:r>
        <w:rPr>
          <w:rFonts w:hint="default" w:ascii="Times New Roman" w:hAnsi="Times New Roman" w:eastAsia="仿宋_GB2312" w:cs="Times New Roman"/>
          <w:spacing w:val="0"/>
          <w:sz w:val="32"/>
          <w:szCs w:val="32"/>
          <w:lang w:eastAsia="zh-CN"/>
        </w:rPr>
        <w:t>惠</w:t>
      </w:r>
      <w:r>
        <w:rPr>
          <w:rFonts w:hint="default" w:ascii="Times New Roman" w:hAnsi="Times New Roman" w:eastAsia="仿宋_GB2312" w:cs="Times New Roman"/>
          <w:spacing w:val="0"/>
          <w:sz w:val="32"/>
          <w:szCs w:val="32"/>
        </w:rPr>
        <w:t>民营办〔2024〕</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号</w:t>
      </w:r>
    </w:p>
    <w:p w14:paraId="08FB29C8">
      <w:pPr>
        <w:keepNext w:val="0"/>
        <w:keepLines w:val="0"/>
        <w:pageBreakBefore w:val="0"/>
        <w:wordWrap/>
        <w:overflowPunct/>
        <w:topLinePunct w:val="0"/>
        <w:bidi w:val="0"/>
        <w:spacing w:line="560" w:lineRule="exact"/>
        <w:ind w:left="0" w:leftChars="0" w:right="0" w:firstLine="420" w:firstLineChars="200"/>
        <w:jc w:val="both"/>
        <w:rPr>
          <w:rFonts w:hint="default" w:ascii="Times New Roman" w:hAnsi="Times New Roman" w:cs="Times New Roman"/>
          <w:sz w:val="21"/>
        </w:rPr>
      </w:pPr>
    </w:p>
    <w:p w14:paraId="1AE9EB06">
      <w:pPr>
        <w:pStyle w:val="2"/>
        <w:keepNext w:val="0"/>
        <w:keepLines w:val="0"/>
        <w:pageBreakBefore w:val="0"/>
        <w:wordWrap/>
        <w:overflowPunct/>
        <w:topLinePunct w:val="0"/>
        <w:bidi w:val="0"/>
        <w:spacing w:line="560" w:lineRule="exact"/>
        <w:ind w:right="0"/>
        <w:jc w:val="center"/>
        <w:rPr>
          <w:rFonts w:hint="default" w:ascii="Times New Roman" w:hAnsi="Times New Roman" w:eastAsia="方正小标宋简体" w:cs="Times New Roman"/>
          <w:b w:val="0"/>
          <w:bCs w:val="0"/>
          <w:spacing w:val="-14"/>
          <w:sz w:val="44"/>
          <w:szCs w:val="44"/>
        </w:rPr>
      </w:pPr>
      <w:r>
        <w:rPr>
          <w:rFonts w:hint="default" w:ascii="Times New Roman" w:hAnsi="Times New Roman" w:eastAsia="方正小标宋简体" w:cs="Times New Roman"/>
          <w:b w:val="0"/>
          <w:bCs w:val="0"/>
          <w:spacing w:val="-14"/>
          <w:sz w:val="44"/>
          <w:szCs w:val="44"/>
        </w:rPr>
        <w:t>关于建立民营企业问题定期梳理协调机制</w:t>
      </w:r>
    </w:p>
    <w:p w14:paraId="19FDA344">
      <w:pPr>
        <w:pStyle w:val="2"/>
        <w:keepNext w:val="0"/>
        <w:keepLines w:val="0"/>
        <w:pageBreakBefore w:val="0"/>
        <w:wordWrap/>
        <w:overflowPunct/>
        <w:topLinePunct w:val="0"/>
        <w:bidi w:val="0"/>
        <w:spacing w:line="560" w:lineRule="exact"/>
        <w:ind w:right="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15"/>
          <w:sz w:val="44"/>
          <w:szCs w:val="44"/>
        </w:rPr>
        <w:t>更大力度帮助企业纾困解难的函</w:t>
      </w:r>
    </w:p>
    <w:p w14:paraId="6F6F5C54">
      <w:pPr>
        <w:keepNext w:val="0"/>
        <w:keepLines w:val="0"/>
        <w:pageBreakBefore w:val="0"/>
        <w:wordWrap/>
        <w:overflowPunct/>
        <w:topLinePunct w:val="0"/>
        <w:bidi w:val="0"/>
        <w:spacing w:line="560" w:lineRule="exact"/>
        <w:ind w:left="0" w:leftChars="0" w:right="0" w:firstLine="420" w:firstLineChars="200"/>
        <w:jc w:val="both"/>
        <w:rPr>
          <w:rFonts w:hint="default" w:ascii="Times New Roman" w:hAnsi="Times New Roman" w:cs="Times New Roman"/>
          <w:sz w:val="21"/>
        </w:rPr>
      </w:pPr>
    </w:p>
    <w:p w14:paraId="4BC5EDC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zh-CN" w:bidi="ar-SA"/>
        </w:rPr>
        <w:t>惠安县全力打造新时代民营经济高质量发展新高地工作小组各成员单位，县直各有关部门，各镇人民政府，各工业园区管委会：</w:t>
      </w:r>
    </w:p>
    <w:p w14:paraId="09270D5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为贯彻落实省</w:t>
      </w:r>
      <w:r>
        <w:rPr>
          <w:rFonts w:hint="default"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rPr>
        <w:t>民营企业问题定期梳理协调机制，及时掌握民营企业在发展过程中遇到的困难和问题，建立我</w:t>
      </w:r>
      <w:r>
        <w:rPr>
          <w:rFonts w:hint="default"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民营企业问题定期梳理协调机制，常态化地推动协调解决企业困难问题。现就相关事项函告如下：</w:t>
      </w:r>
    </w:p>
    <w:p w14:paraId="0E42DDD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一、深入挖掘企业发展困难和问题</w:t>
      </w:r>
    </w:p>
    <w:p w14:paraId="38A1A51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各部门密切关注民营经济发展形势，畅通政企互动沟通渠道，定期收集并深入分析民营企业面临的困难问题，重点聚焦普遍性、高发性、典型性问题，特殊个案采取“一事一议”。工作小组成员单位及各部门要密切配合、分工协作，坚持问题导向，认真落实与民营企业常态化沟通交流机制，准确把握不同行业、规模的企业之间的差异，采取精细化、有针对性的措施帮助民营企业解决急难愁盼问题。</w:t>
      </w:r>
    </w:p>
    <w:p w14:paraId="15592FD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二、建立分级分类协调机制</w:t>
      </w:r>
    </w:p>
    <w:p w14:paraId="0659AB25">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en-US" w:bidi="ar-SA"/>
        </w:rPr>
        <w:t>根据要求，</w:t>
      </w:r>
      <w:r>
        <w:rPr>
          <w:rFonts w:hint="default" w:ascii="Times New Roman" w:hAnsi="Times New Roman" w:eastAsia="仿宋_GB2312" w:cs="Times New Roman"/>
          <w:snapToGrid w:val="0"/>
          <w:color w:val="000000"/>
          <w:spacing w:val="0"/>
          <w:kern w:val="0"/>
          <w:sz w:val="32"/>
          <w:szCs w:val="32"/>
          <w:lang w:val="en-US" w:eastAsia="zh-CN" w:bidi="ar-SA"/>
        </w:rPr>
        <w:t>县</w:t>
      </w:r>
      <w:r>
        <w:rPr>
          <w:rFonts w:hint="default" w:ascii="Times New Roman" w:hAnsi="Times New Roman" w:eastAsia="仿宋_GB2312" w:cs="Times New Roman"/>
          <w:snapToGrid w:val="0"/>
          <w:color w:val="000000"/>
          <w:spacing w:val="0"/>
          <w:kern w:val="0"/>
          <w:sz w:val="32"/>
          <w:szCs w:val="32"/>
          <w:lang w:val="en-US" w:eastAsia="en-US" w:bidi="ar-SA"/>
        </w:rPr>
        <w:t>民营办牵头建立</w:t>
      </w:r>
      <w:r>
        <w:rPr>
          <w:rFonts w:hint="default" w:ascii="Times New Roman" w:hAnsi="Times New Roman" w:eastAsia="仿宋_GB2312" w:cs="Times New Roman"/>
          <w:snapToGrid w:val="0"/>
          <w:color w:val="000000"/>
          <w:spacing w:val="0"/>
          <w:kern w:val="0"/>
          <w:sz w:val="32"/>
          <w:szCs w:val="32"/>
          <w:lang w:val="en-US" w:eastAsia="zh-CN" w:bidi="ar-SA"/>
        </w:rPr>
        <w:t>县级</w:t>
      </w:r>
      <w:r>
        <w:rPr>
          <w:rFonts w:hint="default" w:ascii="Times New Roman" w:hAnsi="Times New Roman" w:eastAsia="仿宋_GB2312" w:cs="Times New Roman"/>
          <w:snapToGrid w:val="0"/>
          <w:color w:val="000000"/>
          <w:spacing w:val="0"/>
          <w:kern w:val="0"/>
          <w:sz w:val="32"/>
          <w:szCs w:val="32"/>
          <w:lang w:val="en-US" w:eastAsia="en-US" w:bidi="ar-SA"/>
        </w:rPr>
        <w:t>统筹协调、分类管理、分</w:t>
      </w:r>
      <w:r>
        <w:rPr>
          <w:rFonts w:hint="default" w:ascii="Times New Roman" w:hAnsi="Times New Roman" w:eastAsia="仿宋_GB2312" w:cs="Times New Roman"/>
          <w:snapToGrid w:val="0"/>
          <w:color w:val="000000"/>
          <w:spacing w:val="0"/>
          <w:kern w:val="0"/>
          <w:sz w:val="32"/>
          <w:szCs w:val="32"/>
          <w:lang w:val="en-US" w:eastAsia="zh-CN" w:bidi="ar-SA"/>
        </w:rPr>
        <w:t>部门</w:t>
      </w:r>
      <w:r>
        <w:rPr>
          <w:rFonts w:hint="default" w:ascii="Times New Roman" w:hAnsi="Times New Roman" w:eastAsia="仿宋_GB2312" w:cs="Times New Roman"/>
          <w:snapToGrid w:val="0"/>
          <w:color w:val="000000"/>
          <w:spacing w:val="0"/>
          <w:kern w:val="0"/>
          <w:sz w:val="32"/>
          <w:szCs w:val="32"/>
          <w:lang w:val="en-US" w:eastAsia="en-US" w:bidi="ar-SA"/>
        </w:rPr>
        <w:t>负责的民营企业问题定期梳理协调机制，常态化梳理汇总各部门反映的企业问题。一是各工作小组成员单位对本部门能解决的问题，加快办理进度；对不属于本部门职责范围的问题，及时协商移交相关部门办理；对突破现有法律法规和政策规定的问题，做好解释说明工作。二是对县级层面能解决的问题，加快办理进度；对需省、市层面协调解决的问题，定期报</w:t>
      </w:r>
      <w:r>
        <w:rPr>
          <w:rFonts w:hint="default" w:ascii="Times New Roman" w:hAnsi="Times New Roman" w:eastAsia="仿宋_GB2312" w:cs="Times New Roman"/>
          <w:snapToGrid w:val="0"/>
          <w:color w:val="000000"/>
          <w:spacing w:val="0"/>
          <w:kern w:val="0"/>
          <w:sz w:val="32"/>
          <w:szCs w:val="32"/>
          <w:lang w:val="en-US" w:eastAsia="zh-CN" w:bidi="ar-SA"/>
        </w:rPr>
        <w:t>县民营办汇总转</w:t>
      </w:r>
      <w:r>
        <w:rPr>
          <w:rFonts w:hint="default" w:ascii="Times New Roman" w:hAnsi="Times New Roman" w:eastAsia="仿宋_GB2312" w:cs="Times New Roman"/>
          <w:snapToGrid w:val="0"/>
          <w:color w:val="000000"/>
          <w:spacing w:val="0"/>
          <w:kern w:val="0"/>
          <w:sz w:val="32"/>
          <w:szCs w:val="32"/>
          <w:lang w:val="en-US" w:eastAsia="en-US" w:bidi="ar-SA"/>
        </w:rPr>
        <w:t>送市民营办；三是建立交办单制度，对</w:t>
      </w:r>
      <w:r>
        <w:rPr>
          <w:rFonts w:hint="default" w:ascii="Times New Roman" w:hAnsi="Times New Roman" w:eastAsia="仿宋_GB2312" w:cs="Times New Roman"/>
          <w:snapToGrid w:val="0"/>
          <w:color w:val="000000"/>
          <w:spacing w:val="0"/>
          <w:kern w:val="0"/>
          <w:sz w:val="32"/>
          <w:szCs w:val="32"/>
          <w:lang w:val="en-US" w:eastAsia="zh-CN" w:bidi="ar-SA"/>
        </w:rPr>
        <w:t>县级层面能解决的问题，县</w:t>
      </w:r>
      <w:r>
        <w:rPr>
          <w:rFonts w:hint="default" w:ascii="Times New Roman" w:hAnsi="Times New Roman" w:eastAsia="仿宋_GB2312" w:cs="Times New Roman"/>
          <w:snapToGrid w:val="0"/>
          <w:color w:val="000000"/>
          <w:spacing w:val="0"/>
          <w:kern w:val="0"/>
          <w:sz w:val="32"/>
          <w:szCs w:val="32"/>
          <w:lang w:val="en-US" w:eastAsia="en-US" w:bidi="ar-SA"/>
        </w:rPr>
        <w:t>民营办以交办单的形式将问题分解报送至各责任单位，各责任单位对问题充分研究，采取措施予以协调解决；对需</w:t>
      </w:r>
      <w:r>
        <w:rPr>
          <w:rFonts w:hint="default" w:ascii="Times New Roman" w:hAnsi="Times New Roman" w:eastAsia="仿宋_GB2312" w:cs="Times New Roman"/>
          <w:snapToGrid w:val="0"/>
          <w:color w:val="000000"/>
          <w:spacing w:val="0"/>
          <w:kern w:val="0"/>
          <w:sz w:val="32"/>
          <w:szCs w:val="32"/>
          <w:lang w:val="en-US" w:eastAsia="zh-CN" w:bidi="ar-SA"/>
        </w:rPr>
        <w:t>提交</w:t>
      </w:r>
      <w:r>
        <w:rPr>
          <w:rFonts w:hint="default" w:ascii="Times New Roman" w:hAnsi="Times New Roman" w:eastAsia="仿宋_GB2312" w:cs="Times New Roman"/>
          <w:snapToGrid w:val="0"/>
          <w:color w:val="000000"/>
          <w:spacing w:val="0"/>
          <w:kern w:val="0"/>
          <w:sz w:val="32"/>
          <w:szCs w:val="32"/>
          <w:lang w:val="en-US" w:eastAsia="en-US" w:bidi="ar-SA"/>
        </w:rPr>
        <w:t>省</w:t>
      </w:r>
      <w:r>
        <w:rPr>
          <w:rFonts w:hint="default" w:ascii="Times New Roman" w:hAnsi="Times New Roman" w:eastAsia="仿宋_GB2312" w:cs="Times New Roman"/>
          <w:snapToGrid w:val="0"/>
          <w:color w:val="000000"/>
          <w:spacing w:val="0"/>
          <w:kern w:val="0"/>
          <w:sz w:val="32"/>
          <w:szCs w:val="32"/>
          <w:lang w:val="en-US" w:eastAsia="zh-CN" w:bidi="ar-SA"/>
        </w:rPr>
        <w:t>、市</w:t>
      </w:r>
      <w:r>
        <w:rPr>
          <w:rFonts w:hint="default" w:ascii="Times New Roman" w:hAnsi="Times New Roman" w:eastAsia="仿宋_GB2312" w:cs="Times New Roman"/>
          <w:snapToGrid w:val="0"/>
          <w:color w:val="000000"/>
          <w:spacing w:val="0"/>
          <w:kern w:val="0"/>
          <w:sz w:val="32"/>
          <w:szCs w:val="32"/>
          <w:lang w:val="en-US" w:eastAsia="en-US" w:bidi="ar-SA"/>
        </w:rPr>
        <w:t>级层面协调解决的问题，定期报送</w:t>
      </w:r>
      <w:r>
        <w:rPr>
          <w:rFonts w:hint="default" w:ascii="Times New Roman" w:hAnsi="Times New Roman" w:eastAsia="仿宋_GB2312" w:cs="Times New Roman"/>
          <w:snapToGrid w:val="0"/>
          <w:color w:val="000000"/>
          <w:spacing w:val="0"/>
          <w:kern w:val="0"/>
          <w:sz w:val="32"/>
          <w:szCs w:val="32"/>
          <w:lang w:val="en-US" w:eastAsia="zh-CN" w:bidi="ar-SA"/>
        </w:rPr>
        <w:t>省、市</w:t>
      </w:r>
      <w:r>
        <w:rPr>
          <w:rFonts w:hint="default" w:ascii="Times New Roman" w:hAnsi="Times New Roman" w:eastAsia="仿宋_GB2312" w:cs="Times New Roman"/>
          <w:snapToGrid w:val="0"/>
          <w:color w:val="000000"/>
          <w:spacing w:val="0"/>
          <w:kern w:val="0"/>
          <w:sz w:val="32"/>
          <w:szCs w:val="32"/>
          <w:lang w:val="en-US" w:eastAsia="en-US" w:bidi="ar-SA"/>
        </w:rPr>
        <w:t>民营办</w:t>
      </w:r>
      <w:r>
        <w:rPr>
          <w:rFonts w:hint="default" w:ascii="Times New Roman" w:hAnsi="Times New Roman" w:eastAsia="仿宋_GB2312" w:cs="Times New Roman"/>
          <w:snapToGrid w:val="0"/>
          <w:color w:val="000000"/>
          <w:spacing w:val="0"/>
          <w:kern w:val="0"/>
          <w:sz w:val="32"/>
          <w:szCs w:val="32"/>
          <w:lang w:val="en-US" w:eastAsia="zh-CN" w:bidi="ar-SA"/>
        </w:rPr>
        <w:t>。</w:t>
      </w:r>
    </w:p>
    <w:p w14:paraId="1401D43E">
      <w:pPr>
        <w:keepNext w:val="0"/>
        <w:keepLines w:val="0"/>
        <w:pageBreakBefore w:val="0"/>
        <w:wordWrap/>
        <w:overflowPunct/>
        <w:topLinePunct w:val="0"/>
        <w:bidi w:val="0"/>
        <w:spacing w:line="560" w:lineRule="exact"/>
        <w:ind w:left="0" w:leftChars="0" w:right="0" w:firstLine="640" w:firstLineChars="200"/>
        <w:jc w:val="both"/>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三、建立定期报送制度</w:t>
      </w:r>
    </w:p>
    <w:p w14:paraId="0EA2EE80">
      <w:pPr>
        <w:pStyle w:val="2"/>
        <w:keepNext w:val="0"/>
        <w:keepLines w:val="0"/>
        <w:pageBreakBefore w:val="0"/>
        <w:wordWrap/>
        <w:overflowPunct/>
        <w:topLinePunct w:val="0"/>
        <w:bidi w:val="0"/>
        <w:spacing w:line="560" w:lineRule="exact"/>
        <w:ind w:left="0" w:leftChars="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napToGrid w:val="0"/>
          <w:color w:val="000000"/>
          <w:spacing w:val="0"/>
          <w:kern w:val="0"/>
          <w:sz w:val="32"/>
          <w:szCs w:val="32"/>
          <w:lang w:val="en-US" w:eastAsia="en-US" w:bidi="ar-SA"/>
        </w:rPr>
        <w:t>工作小组成员单位和各部门切实加强本领域本地区企业问题诉求的梳理分析和协调解决，请于1</w:t>
      </w:r>
      <w:r>
        <w:rPr>
          <w:rFonts w:hint="default" w:ascii="Times New Roman" w:hAnsi="Times New Roman" w:eastAsia="仿宋_GB2312" w:cs="Times New Roman"/>
          <w:snapToGrid w:val="0"/>
          <w:color w:val="000000"/>
          <w:spacing w:val="0"/>
          <w:kern w:val="0"/>
          <w:sz w:val="32"/>
          <w:szCs w:val="32"/>
          <w:lang w:val="en-US" w:eastAsia="zh-CN" w:bidi="ar-SA"/>
        </w:rPr>
        <w:t>2</w:t>
      </w:r>
      <w:r>
        <w:rPr>
          <w:rFonts w:hint="default" w:ascii="Times New Roman" w:hAnsi="Times New Roman" w:eastAsia="仿宋_GB2312" w:cs="Times New Roman"/>
          <w:snapToGrid w:val="0"/>
          <w:color w:val="000000"/>
          <w:spacing w:val="0"/>
          <w:kern w:val="0"/>
          <w:sz w:val="32"/>
          <w:szCs w:val="32"/>
          <w:lang w:val="en-US" w:eastAsia="en-US" w:bidi="ar-SA"/>
        </w:rPr>
        <w:t>月</w:t>
      </w:r>
      <w:r>
        <w:rPr>
          <w:rFonts w:hint="eastAsia" w:ascii="Times New Roman" w:hAnsi="Times New Roman" w:eastAsia="仿宋_GB2312" w:cs="Times New Roman"/>
          <w:snapToGrid w:val="0"/>
          <w:color w:val="000000"/>
          <w:spacing w:val="0"/>
          <w:kern w:val="0"/>
          <w:sz w:val="32"/>
          <w:szCs w:val="32"/>
          <w:lang w:val="en-US" w:eastAsia="zh-CN" w:bidi="ar-SA"/>
        </w:rPr>
        <w:t>31</w:t>
      </w:r>
      <w:r>
        <w:rPr>
          <w:rFonts w:hint="default" w:ascii="Times New Roman" w:hAnsi="Times New Roman" w:eastAsia="仿宋_GB2312" w:cs="Times New Roman"/>
          <w:snapToGrid w:val="0"/>
          <w:color w:val="000000"/>
          <w:spacing w:val="0"/>
          <w:kern w:val="0"/>
          <w:sz w:val="32"/>
          <w:szCs w:val="32"/>
          <w:lang w:val="en-US" w:eastAsia="en-US" w:bidi="ar-SA"/>
        </w:rPr>
        <w:t>日前填报具体经办联络人及联系方式(附件1)</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每年度分别于</w:t>
      </w:r>
      <w:r>
        <w:rPr>
          <w:rFonts w:hint="default" w:ascii="Times New Roman" w:hAnsi="Times New Roman" w:eastAsia="仿宋_GB2312" w:cs="Times New Roman"/>
          <w:snapToGrid w:val="0"/>
          <w:color w:val="000000"/>
          <w:spacing w:val="0"/>
          <w:kern w:val="0"/>
          <w:sz w:val="32"/>
          <w:szCs w:val="32"/>
          <w:lang w:val="en-US" w:eastAsia="zh-CN" w:bidi="ar-SA"/>
        </w:rPr>
        <w:t>1</w:t>
      </w:r>
      <w:r>
        <w:rPr>
          <w:rFonts w:hint="default" w:ascii="Times New Roman" w:hAnsi="Times New Roman" w:eastAsia="仿宋_GB2312" w:cs="Times New Roman"/>
          <w:snapToGrid w:val="0"/>
          <w:color w:val="000000"/>
          <w:spacing w:val="0"/>
          <w:kern w:val="0"/>
          <w:sz w:val="32"/>
          <w:szCs w:val="32"/>
          <w:lang w:val="en-US" w:eastAsia="en-US" w:bidi="ar-SA"/>
        </w:rPr>
        <w:t>月</w:t>
      </w:r>
      <w:r>
        <w:rPr>
          <w:rFonts w:hint="default" w:ascii="Times New Roman" w:hAnsi="Times New Roman" w:eastAsia="仿宋_GB2312" w:cs="Times New Roman"/>
          <w:snapToGrid w:val="0"/>
          <w:color w:val="000000"/>
          <w:spacing w:val="0"/>
          <w:kern w:val="0"/>
          <w:sz w:val="32"/>
          <w:szCs w:val="32"/>
          <w:lang w:val="en-US" w:eastAsia="zh-CN" w:bidi="ar-SA"/>
        </w:rPr>
        <w:t>3</w:t>
      </w:r>
      <w:r>
        <w:rPr>
          <w:rFonts w:hint="default" w:ascii="Times New Roman" w:hAnsi="Times New Roman" w:eastAsia="仿宋_GB2312" w:cs="Times New Roman"/>
          <w:snapToGrid w:val="0"/>
          <w:color w:val="000000"/>
          <w:spacing w:val="0"/>
          <w:kern w:val="0"/>
          <w:sz w:val="32"/>
          <w:szCs w:val="32"/>
          <w:lang w:val="en-US" w:eastAsia="en-US" w:bidi="ar-SA"/>
        </w:rPr>
        <w:t>1日、</w:t>
      </w:r>
      <w:r>
        <w:rPr>
          <w:rFonts w:hint="default" w:ascii="Times New Roman" w:hAnsi="Times New Roman" w:eastAsia="仿宋_GB2312" w:cs="Times New Roman"/>
          <w:snapToGrid w:val="0"/>
          <w:color w:val="000000"/>
          <w:spacing w:val="0"/>
          <w:kern w:val="0"/>
          <w:sz w:val="32"/>
          <w:szCs w:val="32"/>
          <w:lang w:val="en-US" w:eastAsia="zh-CN" w:bidi="ar-SA"/>
        </w:rPr>
        <w:t>4</w:t>
      </w:r>
      <w:r>
        <w:rPr>
          <w:rFonts w:hint="default" w:ascii="Times New Roman" w:hAnsi="Times New Roman" w:eastAsia="仿宋_GB2312" w:cs="Times New Roman"/>
          <w:snapToGrid w:val="0"/>
          <w:color w:val="000000"/>
          <w:spacing w:val="0"/>
          <w:kern w:val="0"/>
          <w:sz w:val="32"/>
          <w:szCs w:val="32"/>
          <w:lang w:val="en-US" w:eastAsia="en-US" w:bidi="ar-SA"/>
        </w:rPr>
        <w:t>月</w:t>
      </w:r>
      <w:r>
        <w:rPr>
          <w:rFonts w:hint="default" w:ascii="Times New Roman" w:hAnsi="Times New Roman" w:eastAsia="仿宋_GB2312" w:cs="Times New Roman"/>
          <w:snapToGrid w:val="0"/>
          <w:color w:val="000000"/>
          <w:spacing w:val="0"/>
          <w:kern w:val="0"/>
          <w:sz w:val="32"/>
          <w:szCs w:val="32"/>
          <w:lang w:val="en-US" w:eastAsia="zh-CN" w:bidi="ar-SA"/>
        </w:rPr>
        <w:t>30</w:t>
      </w:r>
      <w:r>
        <w:rPr>
          <w:rFonts w:hint="default" w:ascii="Times New Roman" w:hAnsi="Times New Roman" w:eastAsia="仿宋_GB2312" w:cs="Times New Roman"/>
          <w:snapToGrid w:val="0"/>
          <w:color w:val="000000"/>
          <w:spacing w:val="0"/>
          <w:kern w:val="0"/>
          <w:sz w:val="32"/>
          <w:szCs w:val="32"/>
          <w:lang w:val="en-US" w:eastAsia="en-US" w:bidi="ar-SA"/>
        </w:rPr>
        <w:t>日、</w:t>
      </w:r>
      <w:r>
        <w:rPr>
          <w:rFonts w:hint="default" w:ascii="Times New Roman" w:hAnsi="Times New Roman" w:eastAsia="仿宋_GB2312" w:cs="Times New Roman"/>
          <w:snapToGrid w:val="0"/>
          <w:color w:val="000000"/>
          <w:spacing w:val="0"/>
          <w:kern w:val="0"/>
          <w:sz w:val="32"/>
          <w:szCs w:val="32"/>
          <w:lang w:val="en-US" w:eastAsia="zh-CN" w:bidi="ar-SA"/>
        </w:rPr>
        <w:t>7</w:t>
      </w:r>
      <w:r>
        <w:rPr>
          <w:rFonts w:hint="default" w:ascii="Times New Roman" w:hAnsi="Times New Roman" w:eastAsia="仿宋_GB2312" w:cs="Times New Roman"/>
          <w:snapToGrid w:val="0"/>
          <w:color w:val="000000"/>
          <w:spacing w:val="0"/>
          <w:kern w:val="0"/>
          <w:sz w:val="32"/>
          <w:szCs w:val="32"/>
          <w:lang w:val="en-US" w:eastAsia="en-US" w:bidi="ar-SA"/>
        </w:rPr>
        <w:t>月</w:t>
      </w:r>
      <w:r>
        <w:rPr>
          <w:rFonts w:hint="default" w:ascii="Times New Roman" w:hAnsi="Times New Roman" w:eastAsia="仿宋_GB2312" w:cs="Times New Roman"/>
          <w:snapToGrid w:val="0"/>
          <w:color w:val="000000"/>
          <w:spacing w:val="0"/>
          <w:kern w:val="0"/>
          <w:sz w:val="32"/>
          <w:szCs w:val="32"/>
          <w:lang w:val="en-US" w:eastAsia="zh-CN" w:bidi="ar-SA"/>
        </w:rPr>
        <w:t>3</w:t>
      </w:r>
      <w:r>
        <w:rPr>
          <w:rFonts w:hint="default" w:ascii="Times New Roman" w:hAnsi="Times New Roman" w:eastAsia="仿宋_GB2312" w:cs="Times New Roman"/>
          <w:snapToGrid w:val="0"/>
          <w:color w:val="000000"/>
          <w:spacing w:val="0"/>
          <w:kern w:val="0"/>
          <w:sz w:val="32"/>
          <w:szCs w:val="32"/>
          <w:lang w:val="en-US" w:eastAsia="en-US" w:bidi="ar-SA"/>
        </w:rPr>
        <w:t>1日、1</w:t>
      </w:r>
      <w:r>
        <w:rPr>
          <w:rFonts w:hint="default" w:ascii="Times New Roman" w:hAnsi="Times New Roman" w:eastAsia="仿宋_GB2312" w:cs="Times New Roman"/>
          <w:snapToGrid w:val="0"/>
          <w:color w:val="000000"/>
          <w:spacing w:val="0"/>
          <w:kern w:val="0"/>
          <w:sz w:val="32"/>
          <w:szCs w:val="32"/>
          <w:lang w:val="en-US" w:eastAsia="zh-CN" w:bidi="ar-SA"/>
        </w:rPr>
        <w:t>0</w:t>
      </w:r>
      <w:r>
        <w:rPr>
          <w:rFonts w:hint="default" w:ascii="Times New Roman" w:hAnsi="Times New Roman" w:eastAsia="仿宋_GB2312" w:cs="Times New Roman"/>
          <w:snapToGrid w:val="0"/>
          <w:color w:val="000000"/>
          <w:spacing w:val="0"/>
          <w:kern w:val="0"/>
          <w:sz w:val="32"/>
          <w:szCs w:val="32"/>
          <w:lang w:val="en-US" w:eastAsia="en-US" w:bidi="ar-SA"/>
        </w:rPr>
        <w:t>月</w:t>
      </w:r>
      <w:r>
        <w:rPr>
          <w:rFonts w:hint="default" w:ascii="Times New Roman" w:hAnsi="Times New Roman" w:eastAsia="仿宋_GB2312" w:cs="Times New Roman"/>
          <w:snapToGrid w:val="0"/>
          <w:color w:val="000000"/>
          <w:spacing w:val="0"/>
          <w:kern w:val="0"/>
          <w:sz w:val="32"/>
          <w:szCs w:val="32"/>
          <w:lang w:val="en-US" w:eastAsia="zh-CN" w:bidi="ar-SA"/>
        </w:rPr>
        <w:t>30</w:t>
      </w:r>
      <w:r>
        <w:rPr>
          <w:rFonts w:hint="default" w:ascii="Times New Roman" w:hAnsi="Times New Roman" w:eastAsia="仿宋_GB2312" w:cs="Times New Roman"/>
          <w:snapToGrid w:val="0"/>
          <w:color w:val="000000"/>
          <w:spacing w:val="0"/>
          <w:kern w:val="0"/>
          <w:sz w:val="32"/>
          <w:szCs w:val="32"/>
          <w:lang w:val="en-US" w:eastAsia="en-US" w:bidi="ar-SA"/>
        </w:rPr>
        <w:t>日前将需省、市</w:t>
      </w:r>
      <w:r>
        <w:rPr>
          <w:rFonts w:hint="default" w:ascii="Times New Roman" w:hAnsi="Times New Roman" w:eastAsia="仿宋_GB2312" w:cs="Times New Roman"/>
          <w:snapToGrid w:val="0"/>
          <w:color w:val="000000"/>
          <w:spacing w:val="0"/>
          <w:kern w:val="0"/>
          <w:sz w:val="32"/>
          <w:szCs w:val="32"/>
          <w:lang w:val="en-US" w:eastAsia="zh-CN" w:bidi="ar-SA"/>
        </w:rPr>
        <w:t>、县</w:t>
      </w:r>
      <w:r>
        <w:rPr>
          <w:rFonts w:hint="default" w:ascii="Times New Roman" w:hAnsi="Times New Roman" w:eastAsia="仿宋_GB2312" w:cs="Times New Roman"/>
          <w:snapToGrid w:val="0"/>
          <w:color w:val="000000"/>
          <w:spacing w:val="0"/>
          <w:kern w:val="0"/>
          <w:sz w:val="32"/>
          <w:szCs w:val="32"/>
          <w:lang w:val="en-US" w:eastAsia="en-US" w:bidi="ar-SA"/>
        </w:rPr>
        <w:t>级层面协调的问题清单报送</w:t>
      </w:r>
      <w:r>
        <w:rPr>
          <w:rFonts w:hint="default" w:ascii="Times New Roman" w:hAnsi="Times New Roman" w:eastAsia="仿宋_GB2312" w:cs="Times New Roman"/>
          <w:snapToGrid w:val="0"/>
          <w:color w:val="000000"/>
          <w:spacing w:val="0"/>
          <w:kern w:val="0"/>
          <w:sz w:val="32"/>
          <w:szCs w:val="32"/>
          <w:lang w:val="en-US" w:eastAsia="zh-CN" w:bidi="ar-SA"/>
        </w:rPr>
        <w:t>县</w:t>
      </w:r>
      <w:r>
        <w:rPr>
          <w:rFonts w:hint="default" w:ascii="Times New Roman" w:hAnsi="Times New Roman" w:eastAsia="仿宋_GB2312" w:cs="Times New Roman"/>
          <w:snapToGrid w:val="0"/>
          <w:color w:val="000000"/>
          <w:spacing w:val="0"/>
          <w:kern w:val="0"/>
          <w:sz w:val="32"/>
          <w:szCs w:val="32"/>
          <w:lang w:val="en-US" w:eastAsia="en-US" w:bidi="ar-SA"/>
        </w:rPr>
        <w:t>民营办(附件2、3</w:t>
      </w:r>
      <w:r>
        <w:rPr>
          <w:rFonts w:hint="default" w:ascii="Times New Roman" w:hAnsi="Times New Roman" w:eastAsia="仿宋_GB2312" w:cs="Times New Roman"/>
          <w:snapToGrid w:val="0"/>
          <w:color w:val="000000"/>
          <w:spacing w:val="0"/>
          <w:kern w:val="0"/>
          <w:sz w:val="32"/>
          <w:szCs w:val="32"/>
          <w:lang w:val="en-US" w:eastAsia="zh-CN" w:bidi="ar-SA"/>
        </w:rPr>
        <w:t>、4</w:t>
      </w:r>
      <w:r>
        <w:rPr>
          <w:rFonts w:hint="default" w:ascii="Times New Roman" w:hAnsi="Times New Roman" w:eastAsia="仿宋_GB2312" w:cs="Times New Roman"/>
          <w:snapToGrid w:val="0"/>
          <w:color w:val="000000"/>
          <w:spacing w:val="0"/>
          <w:kern w:val="0"/>
          <w:sz w:val="32"/>
          <w:szCs w:val="32"/>
          <w:lang w:val="en-US" w:eastAsia="en-US" w:bidi="ar-SA"/>
        </w:rPr>
        <w:t>)</w:t>
      </w:r>
      <w:r>
        <w:rPr>
          <w:rFonts w:hint="eastAsia" w:ascii="Times New Roman" w:hAnsi="Times New Roman" w:eastAsia="仿宋_GB2312" w:cs="Times New Roman"/>
          <w:snapToGrid w:val="0"/>
          <w:color w:val="000000"/>
          <w:spacing w:val="0"/>
          <w:kern w:val="0"/>
          <w:sz w:val="32"/>
          <w:szCs w:val="32"/>
          <w:lang w:val="en-US" w:eastAsia="zh-CN" w:bidi="ar-SA"/>
        </w:rPr>
        <w:t>，</w:t>
      </w:r>
      <w:bookmarkStart w:id="0" w:name="_GoBack"/>
      <w:bookmarkEnd w:id="0"/>
      <w:r>
        <w:rPr>
          <w:rFonts w:hint="default" w:ascii="Times New Roman" w:hAnsi="Times New Roman" w:eastAsia="仿宋_GB2312" w:cs="Times New Roman"/>
          <w:snapToGrid w:val="0"/>
          <w:color w:val="000000"/>
          <w:spacing w:val="0"/>
          <w:kern w:val="0"/>
          <w:sz w:val="32"/>
          <w:szCs w:val="32"/>
          <w:lang w:val="en-US" w:eastAsia="en-US" w:bidi="ar-SA"/>
        </w:rPr>
        <w:t>工作过程中要严格落</w:t>
      </w:r>
      <w:r>
        <w:rPr>
          <w:rFonts w:hint="default" w:ascii="Times New Roman" w:hAnsi="Times New Roman" w:eastAsia="仿宋_GB2312" w:cs="Times New Roman"/>
          <w:spacing w:val="0"/>
          <w:sz w:val="32"/>
          <w:szCs w:val="32"/>
        </w:rPr>
        <w:t>实中央整治形式主义为基层减负相关规定要求。</w:t>
      </w:r>
    </w:p>
    <w:p w14:paraId="3A9854EB">
      <w:pPr>
        <w:keepNext w:val="0"/>
        <w:keepLines w:val="0"/>
        <w:pageBreakBefore w:val="0"/>
        <w:wordWrap/>
        <w:overflowPunct/>
        <w:topLinePunct w:val="0"/>
        <w:bidi w:val="0"/>
        <w:spacing w:line="560" w:lineRule="exact"/>
        <w:ind w:left="0" w:leftChars="0" w:right="0" w:firstLine="640" w:firstLineChars="200"/>
        <w:jc w:val="both"/>
        <w:rPr>
          <w:rFonts w:hint="default" w:ascii="Times New Roman" w:hAnsi="Times New Roman" w:eastAsia="仿宋_GB2312" w:cs="Times New Roman"/>
          <w:spacing w:val="0"/>
          <w:sz w:val="32"/>
          <w:szCs w:val="32"/>
        </w:rPr>
      </w:pPr>
    </w:p>
    <w:p w14:paraId="5D1F17B6">
      <w:pPr>
        <w:pStyle w:val="2"/>
        <w:keepNext w:val="0"/>
        <w:keepLines w:val="0"/>
        <w:pageBreakBefore w:val="0"/>
        <w:wordWrap/>
        <w:overflowPunct/>
        <w:topLinePunct w:val="0"/>
        <w:bidi w:val="0"/>
        <w:spacing w:line="560" w:lineRule="exact"/>
        <w:ind w:left="0" w:leftChars="0" w:right="0"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联系人：</w:t>
      </w:r>
      <w:r>
        <w:rPr>
          <w:rFonts w:hint="default" w:ascii="Times New Roman" w:hAnsi="Times New Roman" w:eastAsia="仿宋_GB2312" w:cs="Times New Roman"/>
          <w:spacing w:val="0"/>
          <w:sz w:val="32"/>
          <w:szCs w:val="32"/>
          <w:lang w:eastAsia="zh-CN"/>
        </w:rPr>
        <w:t>何琪</w:t>
      </w:r>
      <w:r>
        <w:rPr>
          <w:rFonts w:hint="default" w:ascii="Times New Roman" w:hAnsi="Times New Roman" w:eastAsia="仿宋_GB2312" w:cs="Times New Roman"/>
          <w:spacing w:val="0"/>
          <w:sz w:val="32"/>
          <w:szCs w:val="32"/>
        </w:rPr>
        <w:t>，电话：</w:t>
      </w:r>
      <w:r>
        <w:rPr>
          <w:rFonts w:hint="default" w:ascii="Times New Roman" w:hAnsi="Times New Roman" w:eastAsia="仿宋_GB2312" w:cs="Times New Roman"/>
          <w:spacing w:val="0"/>
          <w:sz w:val="32"/>
          <w:szCs w:val="32"/>
          <w:lang w:val="en-US" w:eastAsia="zh-CN"/>
        </w:rPr>
        <w:t>13850791921</w:t>
      </w:r>
    </w:p>
    <w:p w14:paraId="58311443">
      <w:pPr>
        <w:pStyle w:val="2"/>
        <w:keepNext w:val="0"/>
        <w:keepLines w:val="0"/>
        <w:pageBreakBefore w:val="0"/>
        <w:wordWrap/>
        <w:overflowPunct/>
        <w:topLinePunct w:val="0"/>
        <w:bidi w:val="0"/>
        <w:spacing w:line="560" w:lineRule="exact"/>
        <w:ind w:left="0" w:leftChars="0" w:right="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邮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箱：</w:t>
      </w:r>
      <w:r>
        <w:rPr>
          <w:rFonts w:hint="default" w:ascii="Times New Roman" w:hAnsi="Times New Roman" w:eastAsia="仿宋_GB2312" w:cs="Times New Roman"/>
          <w:spacing w:val="0"/>
          <w:sz w:val="32"/>
          <w:szCs w:val="32"/>
          <w:lang w:val="en-US" w:eastAsia="zh-CN"/>
        </w:rPr>
        <w:t>huiandpbcyg@163.com</w:t>
      </w:r>
    </w:p>
    <w:p w14:paraId="7A2E9B67">
      <w:pPr>
        <w:keepNext w:val="0"/>
        <w:keepLines w:val="0"/>
        <w:pageBreakBefore w:val="0"/>
        <w:wordWrap/>
        <w:overflowPunct/>
        <w:topLinePunct w:val="0"/>
        <w:bidi w:val="0"/>
        <w:spacing w:line="560" w:lineRule="exact"/>
        <w:ind w:left="0" w:leftChars="0" w:right="0" w:firstLine="640" w:firstLineChars="200"/>
        <w:jc w:val="both"/>
        <w:rPr>
          <w:rFonts w:hint="default" w:ascii="Times New Roman" w:hAnsi="Times New Roman" w:eastAsia="仿宋_GB2312" w:cs="Times New Roman"/>
          <w:spacing w:val="0"/>
          <w:sz w:val="32"/>
          <w:szCs w:val="32"/>
        </w:rPr>
      </w:pPr>
    </w:p>
    <w:p w14:paraId="3C248BE0">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附件：1.民营企业问题梳理协调工作联系表</w:t>
      </w:r>
    </w:p>
    <w:p w14:paraId="68FA6CE4">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1280" w:firstLineChars="4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2.需</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rPr>
        <w:t>级层面协调问题清单</w:t>
      </w:r>
    </w:p>
    <w:p w14:paraId="6018E241">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1280" w:firstLineChars="4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3.需</w:t>
      </w:r>
      <w:r>
        <w:rPr>
          <w:rFonts w:hint="default"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rPr>
        <w:t>级层面协调问题清单</w:t>
      </w:r>
    </w:p>
    <w:p w14:paraId="6CE780A1">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1280" w:firstLineChars="4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4.需省级层面协调问题清单</w:t>
      </w:r>
    </w:p>
    <w:p w14:paraId="46700B4A">
      <w:pPr>
        <w:keepNext w:val="0"/>
        <w:keepLines w:val="0"/>
        <w:pageBreakBefore w:val="0"/>
        <w:wordWrap/>
        <w:overflowPunct/>
        <w:topLinePunct w:val="0"/>
        <w:bidi w:val="0"/>
        <w:spacing w:line="560" w:lineRule="exact"/>
        <w:ind w:right="0"/>
        <w:jc w:val="both"/>
        <w:rPr>
          <w:rFonts w:hint="default" w:ascii="Times New Roman" w:hAnsi="Times New Roman" w:cs="Times New Roman"/>
          <w:spacing w:val="0"/>
          <w:sz w:val="21"/>
        </w:rPr>
      </w:pPr>
    </w:p>
    <w:p w14:paraId="37CBA2DA">
      <w:pPr>
        <w:keepNext w:val="0"/>
        <w:keepLines w:val="0"/>
        <w:pageBreakBefore w:val="0"/>
        <w:wordWrap/>
        <w:overflowPunct/>
        <w:topLinePunct w:val="0"/>
        <w:bidi w:val="0"/>
        <w:spacing w:line="560" w:lineRule="exact"/>
        <w:ind w:left="0" w:leftChars="0" w:right="0" w:firstLine="420" w:firstLineChars="200"/>
        <w:jc w:val="both"/>
        <w:rPr>
          <w:rFonts w:hint="default" w:ascii="Times New Roman" w:hAnsi="Times New Roman" w:cs="Times New Roman"/>
          <w:spacing w:val="0"/>
          <w:sz w:val="21"/>
        </w:rPr>
      </w:pPr>
    </w:p>
    <w:p w14:paraId="73A7D91C">
      <w:pPr>
        <w:pStyle w:val="2"/>
        <w:keepNext w:val="0"/>
        <w:keepLines w:val="0"/>
        <w:pageBreakBefore w:val="0"/>
        <w:wordWrap/>
        <w:overflowPunct/>
        <w:topLinePunct w:val="0"/>
        <w:bidi w:val="0"/>
        <w:spacing w:line="560" w:lineRule="exact"/>
        <w:ind w:left="0" w:leftChars="0" w:right="0" w:firstLine="2048" w:firstLineChars="800"/>
        <w:jc w:val="both"/>
        <w:rPr>
          <w:rFonts w:hint="default" w:ascii="Times New Roman" w:hAnsi="Times New Roman" w:eastAsia="仿宋_GB2312" w:cs="Times New Roman"/>
          <w:spacing w:val="0"/>
          <w:w w:val="80"/>
          <w:sz w:val="32"/>
          <w:szCs w:val="32"/>
          <w:lang w:eastAsia="zh-CN"/>
        </w:rPr>
      </w:pPr>
      <w:r>
        <w:rPr>
          <w:rFonts w:hint="default" w:ascii="Times New Roman" w:hAnsi="Times New Roman" w:eastAsia="仿宋_GB2312" w:cs="Times New Roman"/>
          <w:spacing w:val="0"/>
          <w:w w:val="80"/>
          <w:sz w:val="32"/>
          <w:szCs w:val="32"/>
          <w:lang w:eastAsia="zh-CN"/>
        </w:rPr>
        <w:t>惠安县全力打造新时代民营经济高质量发展新高地工作小组</w:t>
      </w:r>
    </w:p>
    <w:p w14:paraId="401CC37B">
      <w:pPr>
        <w:pStyle w:val="2"/>
        <w:keepNext w:val="0"/>
        <w:keepLines w:val="0"/>
        <w:pageBreakBefore w:val="0"/>
        <w:wordWrap/>
        <w:overflowPunct/>
        <w:topLinePunct w:val="0"/>
        <w:bidi w:val="0"/>
        <w:spacing w:line="560" w:lineRule="exact"/>
        <w:ind w:left="0" w:leftChars="0" w:right="0" w:firstLine="3840" w:firstLineChars="1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惠安县发展和改革局</w:t>
      </w:r>
      <w:r>
        <w:rPr>
          <w:rFonts w:hint="default" w:ascii="Times New Roman" w:hAnsi="Times New Roman" w:eastAsia="仿宋_GB2312" w:cs="Times New Roman"/>
          <w:spacing w:val="0"/>
          <w:sz w:val="32"/>
          <w:szCs w:val="32"/>
        </w:rPr>
        <w:t>代章)</w:t>
      </w:r>
    </w:p>
    <w:p w14:paraId="0E6F4C33">
      <w:pPr>
        <w:pStyle w:val="2"/>
        <w:keepNext w:val="0"/>
        <w:keepLines w:val="0"/>
        <w:pageBreakBefore w:val="0"/>
        <w:wordWrap/>
        <w:overflowPunct/>
        <w:topLinePunct w:val="0"/>
        <w:bidi w:val="0"/>
        <w:spacing w:line="560" w:lineRule="exact"/>
        <w:ind w:left="0" w:leftChars="0" w:right="0" w:firstLine="4800" w:firstLineChars="15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2024年1</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日</w:t>
      </w:r>
    </w:p>
    <w:p w14:paraId="058A3860">
      <w:pPr>
        <w:pStyle w:val="2"/>
        <w:keepNext w:val="0"/>
        <w:keepLines w:val="0"/>
        <w:pageBreakBefore w:val="0"/>
        <w:wordWrap/>
        <w:overflowPunct/>
        <w:topLinePunct w:val="0"/>
        <w:bidi w:val="0"/>
        <w:spacing w:line="560" w:lineRule="exact"/>
        <w:ind w:left="0" w:leftChars="0" w:right="0" w:firstLine="640" w:firstLineChars="200"/>
        <w:jc w:val="both"/>
        <w:rPr>
          <w:rFonts w:hint="default" w:ascii="Times New Roman" w:hAnsi="Times New Roman" w:eastAsia="仿宋_GB2312" w:cs="Times New Roman"/>
          <w:spacing w:val="0"/>
          <w:sz w:val="32"/>
          <w:szCs w:val="32"/>
        </w:rPr>
        <w:sectPr>
          <w:footerReference r:id="rId5" w:type="default"/>
          <w:pgSz w:w="11910" w:h="16840"/>
          <w:pgMar w:top="1928" w:right="1531" w:bottom="1701" w:left="1531" w:header="0" w:footer="767" w:gutter="0"/>
          <w:pgNumType w:fmt="decimal"/>
          <w:cols w:space="720" w:num="1"/>
        </w:sectPr>
      </w:pPr>
      <w:r>
        <w:rPr>
          <w:rFonts w:hint="default" w:ascii="Times New Roman" w:hAnsi="Times New Roman" w:eastAsia="仿宋_GB2312" w:cs="Times New Roman"/>
          <w:spacing w:val="0"/>
          <w:sz w:val="32"/>
          <w:szCs w:val="32"/>
        </w:rPr>
        <w:t>(此件主动公开)</w:t>
      </w:r>
    </w:p>
    <w:p w14:paraId="6194E7F1">
      <w:pPr>
        <w:spacing w:before="107" w:line="224" w:lineRule="auto"/>
        <w:jc w:val="both"/>
        <w:rPr>
          <w:rFonts w:hint="default" w:ascii="Times New Roman" w:hAnsi="Times New Roman" w:eastAsia="黑体" w:cs="Times New Roman"/>
          <w:b w:val="0"/>
          <w:bCs w:val="0"/>
          <w:sz w:val="33"/>
          <w:szCs w:val="33"/>
        </w:rPr>
      </w:pPr>
      <w:r>
        <w:rPr>
          <w:rFonts w:hint="default" w:ascii="Times New Roman" w:hAnsi="Times New Roman" w:eastAsia="黑体" w:cs="Times New Roman"/>
          <w:b w:val="0"/>
          <w:bCs w:val="0"/>
          <w:spacing w:val="20"/>
          <w:sz w:val="33"/>
          <w:szCs w:val="33"/>
        </w:rPr>
        <w:t>附件1</w:t>
      </w:r>
    </w:p>
    <w:p w14:paraId="0C834675">
      <w:pPr>
        <w:spacing w:line="472" w:lineRule="auto"/>
        <w:jc w:val="both"/>
        <w:rPr>
          <w:rFonts w:hint="default" w:ascii="Times New Roman" w:hAnsi="Times New Roman" w:cs="Times New Roman"/>
          <w:sz w:val="21"/>
        </w:rPr>
      </w:pPr>
    </w:p>
    <w:p w14:paraId="32E377E8">
      <w:pPr>
        <w:spacing w:before="143" w:line="219" w:lineRule="auto"/>
        <w:ind w:left="1171"/>
        <w:jc w:val="both"/>
        <w:rPr>
          <w:rFonts w:hint="default" w:ascii="Times New Roman" w:hAnsi="Times New Roman" w:eastAsia="宋体" w:cs="Times New Roman"/>
          <w:sz w:val="44"/>
          <w:szCs w:val="44"/>
        </w:rPr>
      </w:pPr>
      <w:r>
        <w:rPr>
          <w:rFonts w:hint="default" w:ascii="Times New Roman" w:hAnsi="Times New Roman" w:eastAsia="方正小标宋简体" w:cs="Times New Roman"/>
          <w:b w:val="0"/>
          <w:bCs w:val="0"/>
          <w:spacing w:val="-9"/>
          <w:sz w:val="44"/>
          <w:szCs w:val="44"/>
        </w:rPr>
        <w:t>民营企业问题梳理协调工作联系表</w:t>
      </w:r>
    </w:p>
    <w:p w14:paraId="443549FC">
      <w:pPr>
        <w:spacing w:before="9"/>
        <w:jc w:val="both"/>
        <w:rPr>
          <w:rFonts w:hint="default" w:ascii="Times New Roman" w:hAnsi="Times New Roman" w:cs="Times New Roman"/>
        </w:rPr>
      </w:pPr>
    </w:p>
    <w:p w14:paraId="7E6B2573">
      <w:pPr>
        <w:spacing w:before="8"/>
        <w:jc w:val="both"/>
        <w:rPr>
          <w:rFonts w:hint="default" w:ascii="Times New Roman" w:hAnsi="Times New Roman" w:cs="Times New Roman"/>
        </w:rPr>
      </w:pPr>
    </w:p>
    <w:tbl>
      <w:tblPr>
        <w:tblStyle w:val="6"/>
        <w:tblW w:w="872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2118"/>
        <w:gridCol w:w="2237"/>
        <w:gridCol w:w="2222"/>
      </w:tblGrid>
      <w:tr w14:paraId="58FFA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2143" w:type="dxa"/>
            <w:vAlign w:val="top"/>
          </w:tcPr>
          <w:p w14:paraId="5089CB64">
            <w:pPr>
              <w:spacing w:before="274" w:line="220" w:lineRule="auto"/>
              <w:ind w:left="749"/>
              <w:jc w:val="both"/>
              <w:rPr>
                <w:rFonts w:hint="default" w:ascii="Times New Roman" w:hAnsi="Times New Roman" w:eastAsia="宋体" w:cs="Times New Roman"/>
                <w:sz w:val="32"/>
                <w:szCs w:val="32"/>
              </w:rPr>
            </w:pPr>
            <w:r>
              <w:rPr>
                <w:rFonts w:hint="default" w:ascii="Times New Roman" w:hAnsi="Times New Roman" w:eastAsia="宋体" w:cs="Times New Roman"/>
                <w:b/>
                <w:bCs/>
                <w:spacing w:val="-8"/>
                <w:sz w:val="32"/>
                <w:szCs w:val="32"/>
              </w:rPr>
              <w:t>单位</w:t>
            </w:r>
          </w:p>
        </w:tc>
        <w:tc>
          <w:tcPr>
            <w:tcW w:w="2118" w:type="dxa"/>
            <w:vAlign w:val="top"/>
          </w:tcPr>
          <w:p w14:paraId="14AB2F9E">
            <w:pPr>
              <w:spacing w:before="273" w:line="219" w:lineRule="auto"/>
              <w:ind w:left="746"/>
              <w:jc w:val="both"/>
              <w:rPr>
                <w:rFonts w:hint="default" w:ascii="Times New Roman" w:hAnsi="Times New Roman" w:eastAsia="宋体" w:cs="Times New Roman"/>
                <w:sz w:val="32"/>
                <w:szCs w:val="32"/>
              </w:rPr>
            </w:pPr>
            <w:r>
              <w:rPr>
                <w:rFonts w:hint="default" w:ascii="Times New Roman" w:hAnsi="Times New Roman" w:eastAsia="宋体" w:cs="Times New Roman"/>
                <w:b/>
                <w:bCs/>
                <w:spacing w:val="12"/>
                <w:sz w:val="32"/>
                <w:szCs w:val="32"/>
              </w:rPr>
              <w:t>姓名</w:t>
            </w:r>
          </w:p>
        </w:tc>
        <w:tc>
          <w:tcPr>
            <w:tcW w:w="2237" w:type="dxa"/>
            <w:vAlign w:val="top"/>
          </w:tcPr>
          <w:p w14:paraId="03C8A275">
            <w:pPr>
              <w:spacing w:before="273" w:line="219" w:lineRule="auto"/>
              <w:ind w:left="788"/>
              <w:jc w:val="both"/>
              <w:rPr>
                <w:rFonts w:hint="default" w:ascii="Times New Roman" w:hAnsi="Times New Roman" w:eastAsia="宋体" w:cs="Times New Roman"/>
                <w:sz w:val="32"/>
                <w:szCs w:val="32"/>
              </w:rPr>
            </w:pPr>
            <w:r>
              <w:rPr>
                <w:rFonts w:hint="default" w:ascii="Times New Roman" w:hAnsi="Times New Roman" w:eastAsia="宋体" w:cs="Times New Roman"/>
                <w:b/>
                <w:bCs/>
                <w:spacing w:val="-7"/>
                <w:sz w:val="32"/>
                <w:szCs w:val="32"/>
              </w:rPr>
              <w:t>职务</w:t>
            </w:r>
          </w:p>
        </w:tc>
        <w:tc>
          <w:tcPr>
            <w:tcW w:w="2222" w:type="dxa"/>
            <w:vAlign w:val="top"/>
          </w:tcPr>
          <w:p w14:paraId="34B4B100">
            <w:pPr>
              <w:spacing w:before="278" w:line="221" w:lineRule="auto"/>
              <w:ind w:left="481"/>
              <w:jc w:val="both"/>
              <w:rPr>
                <w:rFonts w:hint="default" w:ascii="Times New Roman" w:hAnsi="Times New Roman" w:eastAsia="宋体" w:cs="Times New Roman"/>
                <w:sz w:val="32"/>
                <w:szCs w:val="32"/>
              </w:rPr>
            </w:pPr>
            <w:r>
              <w:rPr>
                <w:rFonts w:hint="default" w:ascii="Times New Roman" w:hAnsi="Times New Roman" w:eastAsia="宋体" w:cs="Times New Roman"/>
                <w:b/>
                <w:bCs/>
                <w:spacing w:val="-6"/>
                <w:sz w:val="32"/>
                <w:szCs w:val="32"/>
              </w:rPr>
              <w:t>联系电话</w:t>
            </w:r>
          </w:p>
        </w:tc>
      </w:tr>
      <w:tr w14:paraId="4D07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143" w:type="dxa"/>
            <w:vAlign w:val="top"/>
          </w:tcPr>
          <w:p w14:paraId="075B92CD">
            <w:pPr>
              <w:pStyle w:val="7"/>
              <w:jc w:val="both"/>
              <w:rPr>
                <w:rFonts w:hint="default" w:ascii="Times New Roman" w:hAnsi="Times New Roman" w:cs="Times New Roman"/>
              </w:rPr>
            </w:pPr>
          </w:p>
        </w:tc>
        <w:tc>
          <w:tcPr>
            <w:tcW w:w="2118" w:type="dxa"/>
            <w:vAlign w:val="top"/>
          </w:tcPr>
          <w:p w14:paraId="2860E6D9">
            <w:pPr>
              <w:pStyle w:val="7"/>
              <w:jc w:val="both"/>
              <w:rPr>
                <w:rFonts w:hint="default" w:ascii="Times New Roman" w:hAnsi="Times New Roman" w:cs="Times New Roman"/>
              </w:rPr>
            </w:pPr>
          </w:p>
        </w:tc>
        <w:tc>
          <w:tcPr>
            <w:tcW w:w="2237" w:type="dxa"/>
            <w:vAlign w:val="top"/>
          </w:tcPr>
          <w:p w14:paraId="1C9D3B7F">
            <w:pPr>
              <w:pStyle w:val="7"/>
              <w:jc w:val="both"/>
              <w:rPr>
                <w:rFonts w:hint="default" w:ascii="Times New Roman" w:hAnsi="Times New Roman" w:cs="Times New Roman"/>
              </w:rPr>
            </w:pPr>
          </w:p>
        </w:tc>
        <w:tc>
          <w:tcPr>
            <w:tcW w:w="2222" w:type="dxa"/>
            <w:vAlign w:val="top"/>
          </w:tcPr>
          <w:p w14:paraId="78E1B02C">
            <w:pPr>
              <w:pStyle w:val="7"/>
              <w:jc w:val="both"/>
              <w:rPr>
                <w:rFonts w:hint="default" w:ascii="Times New Roman" w:hAnsi="Times New Roman" w:cs="Times New Roman"/>
              </w:rPr>
            </w:pPr>
          </w:p>
        </w:tc>
      </w:tr>
      <w:tr w14:paraId="514AA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143" w:type="dxa"/>
            <w:vAlign w:val="top"/>
          </w:tcPr>
          <w:p w14:paraId="7166844D">
            <w:pPr>
              <w:pStyle w:val="7"/>
              <w:jc w:val="both"/>
              <w:rPr>
                <w:rFonts w:hint="default" w:ascii="Times New Roman" w:hAnsi="Times New Roman" w:cs="Times New Roman"/>
              </w:rPr>
            </w:pPr>
          </w:p>
        </w:tc>
        <w:tc>
          <w:tcPr>
            <w:tcW w:w="2118" w:type="dxa"/>
            <w:vAlign w:val="top"/>
          </w:tcPr>
          <w:p w14:paraId="2B407EC8">
            <w:pPr>
              <w:pStyle w:val="7"/>
              <w:jc w:val="both"/>
              <w:rPr>
                <w:rFonts w:hint="default" w:ascii="Times New Roman" w:hAnsi="Times New Roman" w:cs="Times New Roman"/>
              </w:rPr>
            </w:pPr>
          </w:p>
        </w:tc>
        <w:tc>
          <w:tcPr>
            <w:tcW w:w="2237" w:type="dxa"/>
            <w:vAlign w:val="top"/>
          </w:tcPr>
          <w:p w14:paraId="0B0FD66C">
            <w:pPr>
              <w:pStyle w:val="7"/>
              <w:jc w:val="both"/>
              <w:rPr>
                <w:rFonts w:hint="default" w:ascii="Times New Roman" w:hAnsi="Times New Roman" w:cs="Times New Roman"/>
              </w:rPr>
            </w:pPr>
          </w:p>
        </w:tc>
        <w:tc>
          <w:tcPr>
            <w:tcW w:w="2222" w:type="dxa"/>
            <w:vAlign w:val="top"/>
          </w:tcPr>
          <w:p w14:paraId="6999E3E5">
            <w:pPr>
              <w:pStyle w:val="7"/>
              <w:jc w:val="both"/>
              <w:rPr>
                <w:rFonts w:hint="default" w:ascii="Times New Roman" w:hAnsi="Times New Roman" w:cs="Times New Roman"/>
              </w:rPr>
            </w:pPr>
          </w:p>
        </w:tc>
      </w:tr>
      <w:tr w14:paraId="040D7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143" w:type="dxa"/>
            <w:vAlign w:val="top"/>
          </w:tcPr>
          <w:p w14:paraId="2468F345">
            <w:pPr>
              <w:pStyle w:val="7"/>
              <w:jc w:val="both"/>
              <w:rPr>
                <w:rFonts w:hint="default" w:ascii="Times New Roman" w:hAnsi="Times New Roman" w:cs="Times New Roman"/>
              </w:rPr>
            </w:pPr>
          </w:p>
        </w:tc>
        <w:tc>
          <w:tcPr>
            <w:tcW w:w="2118" w:type="dxa"/>
            <w:vAlign w:val="top"/>
          </w:tcPr>
          <w:p w14:paraId="590013FC">
            <w:pPr>
              <w:pStyle w:val="7"/>
              <w:jc w:val="both"/>
              <w:rPr>
                <w:rFonts w:hint="default" w:ascii="Times New Roman" w:hAnsi="Times New Roman" w:cs="Times New Roman"/>
              </w:rPr>
            </w:pPr>
          </w:p>
        </w:tc>
        <w:tc>
          <w:tcPr>
            <w:tcW w:w="2237" w:type="dxa"/>
            <w:vAlign w:val="top"/>
          </w:tcPr>
          <w:p w14:paraId="4926DFC9">
            <w:pPr>
              <w:pStyle w:val="7"/>
              <w:jc w:val="both"/>
              <w:rPr>
                <w:rFonts w:hint="default" w:ascii="Times New Roman" w:hAnsi="Times New Roman" w:cs="Times New Roman"/>
              </w:rPr>
            </w:pPr>
          </w:p>
        </w:tc>
        <w:tc>
          <w:tcPr>
            <w:tcW w:w="2222" w:type="dxa"/>
            <w:vAlign w:val="top"/>
          </w:tcPr>
          <w:p w14:paraId="1981AA19">
            <w:pPr>
              <w:pStyle w:val="7"/>
              <w:jc w:val="both"/>
              <w:rPr>
                <w:rFonts w:hint="default" w:ascii="Times New Roman" w:hAnsi="Times New Roman" w:cs="Times New Roman"/>
              </w:rPr>
            </w:pPr>
          </w:p>
        </w:tc>
      </w:tr>
    </w:tbl>
    <w:p w14:paraId="2F02AC54">
      <w:pPr>
        <w:spacing w:line="201" w:lineRule="exact"/>
        <w:jc w:val="both"/>
        <w:rPr>
          <w:rFonts w:hint="default" w:ascii="Times New Roman" w:hAnsi="Times New Roman" w:cs="Times New Roman"/>
          <w:sz w:val="17"/>
        </w:rPr>
      </w:pPr>
    </w:p>
    <w:p w14:paraId="6B2E8957">
      <w:pPr>
        <w:spacing w:line="201" w:lineRule="exact"/>
        <w:jc w:val="both"/>
        <w:rPr>
          <w:rFonts w:hint="default" w:ascii="Times New Roman" w:hAnsi="Times New Roman" w:eastAsia="Arial" w:cs="Times New Roman"/>
          <w:sz w:val="17"/>
          <w:szCs w:val="17"/>
        </w:rPr>
        <w:sectPr>
          <w:footerReference r:id="rId6" w:type="default"/>
          <w:pgSz w:w="11910" w:h="16840"/>
          <w:pgMar w:top="1431" w:right="1333" w:bottom="943" w:left="1674" w:header="0" w:footer="655" w:gutter="0"/>
          <w:pgNumType w:fmt="decimal"/>
          <w:cols w:space="720" w:num="1"/>
        </w:sectPr>
      </w:pPr>
    </w:p>
    <w:p w14:paraId="2D771AE0">
      <w:pPr>
        <w:spacing w:before="111" w:line="224" w:lineRule="auto"/>
        <w:jc w:val="both"/>
        <w:rPr>
          <w:rFonts w:hint="default" w:ascii="Times New Roman" w:hAnsi="Times New Roman" w:eastAsia="黑体" w:cs="Times New Roman"/>
          <w:b w:val="0"/>
          <w:bCs w:val="0"/>
          <w:sz w:val="34"/>
          <w:szCs w:val="34"/>
          <w:lang w:eastAsia="zh-CN"/>
        </w:rPr>
      </w:pPr>
      <w:r>
        <w:rPr>
          <w:rFonts w:hint="default" w:ascii="Times New Roman" w:hAnsi="Times New Roman" w:eastAsia="黑体" w:cs="Times New Roman"/>
          <w:b w:val="0"/>
          <w:bCs w:val="0"/>
          <w:spacing w:val="6"/>
          <w:sz w:val="34"/>
          <w:szCs w:val="34"/>
        </w:rPr>
        <w:t>附件</w:t>
      </w:r>
      <w:r>
        <w:rPr>
          <w:rFonts w:hint="default" w:ascii="Times New Roman" w:hAnsi="Times New Roman" w:eastAsia="黑体" w:cs="Times New Roman"/>
          <w:b w:val="0"/>
          <w:bCs w:val="0"/>
          <w:spacing w:val="6"/>
          <w:sz w:val="34"/>
          <w:szCs w:val="34"/>
          <w:lang w:val="en-US" w:eastAsia="zh-CN"/>
        </w:rPr>
        <w:t>2</w:t>
      </w:r>
    </w:p>
    <w:p w14:paraId="25FE7920">
      <w:pPr>
        <w:spacing w:before="315" w:line="219" w:lineRule="auto"/>
        <w:ind w:left="4681"/>
        <w:jc w:val="both"/>
        <w:rPr>
          <w:rFonts w:hint="default" w:ascii="Times New Roman" w:hAnsi="Times New Roman" w:eastAsia="宋体" w:cs="Times New Roman"/>
          <w:sz w:val="44"/>
          <w:szCs w:val="44"/>
        </w:rPr>
      </w:pPr>
      <w:r>
        <w:rPr>
          <w:rFonts w:hint="default" w:ascii="Times New Roman" w:hAnsi="Times New Roman" w:eastAsia="宋体" w:cs="Times New Roman"/>
          <w:b/>
          <w:bCs/>
          <w:spacing w:val="-9"/>
          <w:sz w:val="44"/>
          <w:szCs w:val="44"/>
        </w:rPr>
        <w:t>需</w:t>
      </w:r>
      <w:r>
        <w:rPr>
          <w:rFonts w:hint="default" w:ascii="Times New Roman" w:hAnsi="Times New Roman" w:eastAsia="宋体" w:cs="Times New Roman"/>
          <w:b/>
          <w:bCs/>
          <w:spacing w:val="-9"/>
          <w:sz w:val="44"/>
          <w:szCs w:val="44"/>
          <w:lang w:eastAsia="zh-CN"/>
        </w:rPr>
        <w:t>县</w:t>
      </w:r>
      <w:r>
        <w:rPr>
          <w:rFonts w:hint="default" w:ascii="Times New Roman" w:hAnsi="Times New Roman" w:eastAsia="宋体" w:cs="Times New Roman"/>
          <w:b/>
          <w:bCs/>
          <w:spacing w:val="-9"/>
          <w:sz w:val="44"/>
          <w:szCs w:val="44"/>
        </w:rPr>
        <w:t>级层面协调问题清单</w:t>
      </w:r>
    </w:p>
    <w:p w14:paraId="2C67D9BC">
      <w:pPr>
        <w:spacing w:line="253" w:lineRule="auto"/>
        <w:jc w:val="both"/>
        <w:rPr>
          <w:rFonts w:hint="default" w:ascii="Times New Roman" w:hAnsi="Times New Roman" w:cs="Times New Roman"/>
          <w:sz w:val="21"/>
        </w:rPr>
      </w:pPr>
    </w:p>
    <w:p w14:paraId="2CD9AD60">
      <w:pPr>
        <w:spacing w:before="91" w:line="228" w:lineRule="auto"/>
        <w:ind w:left="225"/>
        <w:jc w:val="both"/>
        <w:rPr>
          <w:rFonts w:hint="default" w:ascii="Times New Roman" w:hAnsi="Times New Roman" w:eastAsia="宋体" w:cs="Times New Roman"/>
          <w:sz w:val="28"/>
          <w:szCs w:val="28"/>
        </w:rPr>
      </w:pPr>
      <w:r>
        <w:rPr>
          <w:rFonts w:hint="default" w:ascii="Times New Roman" w:hAnsi="Times New Roman" w:eastAsia="宋体" w:cs="Times New Roman"/>
          <w:spacing w:val="1"/>
          <w:position w:val="-2"/>
          <w:sz w:val="24"/>
          <w:szCs w:val="24"/>
        </w:rPr>
        <w:t xml:space="preserve">填报部门：               </w:t>
      </w:r>
      <w:r>
        <w:rPr>
          <w:rFonts w:hint="default" w:ascii="Times New Roman" w:hAnsi="Times New Roman" w:eastAsia="宋体" w:cs="Times New Roman"/>
          <w:spacing w:val="1"/>
          <w:sz w:val="24"/>
          <w:szCs w:val="24"/>
        </w:rPr>
        <w:t xml:space="preserve">填报人：          联系方式：                                   </w:t>
      </w:r>
      <w:r>
        <w:rPr>
          <w:rFonts w:hint="default" w:ascii="Times New Roman" w:hAnsi="Times New Roman" w:eastAsia="宋体" w:cs="Times New Roman"/>
          <w:spacing w:val="1"/>
          <w:sz w:val="28"/>
          <w:szCs w:val="28"/>
        </w:rPr>
        <w:t>填报日期：202*年*月*日</w:t>
      </w:r>
    </w:p>
    <w:p w14:paraId="6551C1EC">
      <w:pPr>
        <w:spacing w:line="110" w:lineRule="exact"/>
        <w:jc w:val="both"/>
        <w:rPr>
          <w:rFonts w:hint="default" w:ascii="Times New Roman" w:hAnsi="Times New Roman" w:cs="Times New Roman"/>
        </w:rPr>
      </w:pPr>
    </w:p>
    <w:tbl>
      <w:tblPr>
        <w:tblStyle w:val="6"/>
        <w:tblW w:w="14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109"/>
        <w:gridCol w:w="839"/>
        <w:gridCol w:w="769"/>
        <w:gridCol w:w="789"/>
        <w:gridCol w:w="2688"/>
        <w:gridCol w:w="1229"/>
        <w:gridCol w:w="2259"/>
        <w:gridCol w:w="1819"/>
        <w:gridCol w:w="1479"/>
        <w:gridCol w:w="625"/>
      </w:tblGrid>
      <w:tr w14:paraId="75E5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5" w:type="dxa"/>
            <w:textDirection w:val="tbRlV"/>
            <w:vAlign w:val="top"/>
          </w:tcPr>
          <w:p w14:paraId="14A0EE27">
            <w:pPr>
              <w:spacing w:before="173" w:line="199" w:lineRule="auto"/>
              <w:ind w:left="323"/>
              <w:jc w:val="both"/>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序号</w:t>
            </w:r>
          </w:p>
        </w:tc>
        <w:tc>
          <w:tcPr>
            <w:tcW w:w="1109" w:type="dxa"/>
            <w:vAlign w:val="top"/>
          </w:tcPr>
          <w:p w14:paraId="702AB6A8">
            <w:pPr>
              <w:pStyle w:val="7"/>
              <w:spacing w:line="383" w:lineRule="auto"/>
              <w:jc w:val="both"/>
              <w:rPr>
                <w:rFonts w:hint="default" w:ascii="Times New Roman" w:hAnsi="Times New Roman" w:cs="Times New Roman"/>
              </w:rPr>
            </w:pPr>
          </w:p>
          <w:p w14:paraId="3AAD25CB">
            <w:pPr>
              <w:spacing w:before="71" w:line="221" w:lineRule="auto"/>
              <w:ind w:left="100"/>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企业名称</w:t>
            </w:r>
          </w:p>
        </w:tc>
        <w:tc>
          <w:tcPr>
            <w:tcW w:w="839" w:type="dxa"/>
            <w:vAlign w:val="top"/>
          </w:tcPr>
          <w:p w14:paraId="786708D9">
            <w:pPr>
              <w:pStyle w:val="7"/>
              <w:spacing w:line="281" w:lineRule="auto"/>
              <w:jc w:val="both"/>
              <w:rPr>
                <w:rFonts w:hint="default" w:ascii="Times New Roman" w:hAnsi="Times New Roman" w:cs="Times New Roman"/>
              </w:rPr>
            </w:pPr>
          </w:p>
          <w:p w14:paraId="225BFD73">
            <w:pPr>
              <w:spacing w:before="72" w:line="212" w:lineRule="auto"/>
              <w:ind w:left="81" w:right="97" w:firstLine="109"/>
              <w:jc w:val="both"/>
              <w:rPr>
                <w:rFonts w:hint="default" w:ascii="Times New Roman" w:hAnsi="Times New Roman" w:eastAsia="宋体" w:cs="Times New Roman"/>
                <w:sz w:val="22"/>
                <w:szCs w:val="22"/>
              </w:rPr>
            </w:pPr>
            <w:r>
              <w:rPr>
                <w:rFonts w:hint="default" w:ascii="Times New Roman" w:hAnsi="Times New Roman" w:eastAsia="宋体" w:cs="Times New Roman"/>
                <w:spacing w:val="-7"/>
                <w:sz w:val="22"/>
                <w:szCs w:val="22"/>
              </w:rPr>
              <w:t>企业</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4"/>
                <w:sz w:val="22"/>
                <w:szCs w:val="22"/>
              </w:rPr>
              <w:t>联系人</w:t>
            </w:r>
          </w:p>
        </w:tc>
        <w:tc>
          <w:tcPr>
            <w:tcW w:w="769" w:type="dxa"/>
            <w:vAlign w:val="top"/>
          </w:tcPr>
          <w:p w14:paraId="5994DD5A">
            <w:pPr>
              <w:pStyle w:val="7"/>
              <w:spacing w:line="273" w:lineRule="auto"/>
              <w:jc w:val="both"/>
              <w:rPr>
                <w:rFonts w:hint="default" w:ascii="Times New Roman" w:hAnsi="Times New Roman" w:cs="Times New Roman"/>
              </w:rPr>
            </w:pPr>
          </w:p>
          <w:p w14:paraId="63D89484">
            <w:pPr>
              <w:spacing w:before="71" w:line="215" w:lineRule="auto"/>
              <w:ind w:left="152" w:right="146"/>
              <w:jc w:val="both"/>
              <w:rPr>
                <w:rFonts w:hint="default" w:ascii="Times New Roman" w:hAnsi="Times New Roman" w:eastAsia="宋体" w:cs="Times New Roman"/>
                <w:sz w:val="22"/>
                <w:szCs w:val="22"/>
              </w:rPr>
            </w:pPr>
            <w:r>
              <w:rPr>
                <w:rFonts w:hint="default" w:ascii="Times New Roman" w:hAnsi="Times New Roman" w:eastAsia="宋体" w:cs="Times New Roman"/>
                <w:spacing w:val="10"/>
                <w:sz w:val="22"/>
                <w:szCs w:val="22"/>
              </w:rPr>
              <w:t>联系</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3"/>
                <w:sz w:val="22"/>
                <w:szCs w:val="22"/>
              </w:rPr>
              <w:t>方式</w:t>
            </w:r>
          </w:p>
        </w:tc>
        <w:tc>
          <w:tcPr>
            <w:tcW w:w="789" w:type="dxa"/>
            <w:vAlign w:val="top"/>
          </w:tcPr>
          <w:p w14:paraId="5F97D1CB">
            <w:pPr>
              <w:pStyle w:val="7"/>
              <w:spacing w:line="251" w:lineRule="auto"/>
              <w:jc w:val="both"/>
              <w:rPr>
                <w:rFonts w:hint="default" w:ascii="Times New Roman" w:hAnsi="Times New Roman" w:cs="Times New Roman"/>
              </w:rPr>
            </w:pPr>
          </w:p>
          <w:p w14:paraId="2354CEC3">
            <w:pPr>
              <w:spacing w:before="71" w:line="215" w:lineRule="auto"/>
              <w:ind w:left="163" w:right="157"/>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rPr>
              <w:t>所属</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4"/>
                <w:sz w:val="22"/>
                <w:szCs w:val="22"/>
              </w:rPr>
              <w:t>行业</w:t>
            </w:r>
          </w:p>
        </w:tc>
        <w:tc>
          <w:tcPr>
            <w:tcW w:w="2688" w:type="dxa"/>
            <w:vAlign w:val="top"/>
          </w:tcPr>
          <w:p w14:paraId="72C586B3">
            <w:pPr>
              <w:spacing w:before="192" w:line="219" w:lineRule="auto"/>
              <w:ind w:left="74"/>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企业反映问题内容(内容简</w:t>
            </w:r>
          </w:p>
          <w:p w14:paraId="2DABC417">
            <w:pPr>
              <w:spacing w:before="10" w:line="218" w:lineRule="auto"/>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明扼要，需体现节点时间、</w:t>
            </w:r>
          </w:p>
          <w:p w14:paraId="1D623766">
            <w:pPr>
              <w:spacing w:line="219" w:lineRule="auto"/>
              <w:ind w:left="734"/>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rPr>
              <w:t>具体数据等)</w:t>
            </w:r>
          </w:p>
        </w:tc>
        <w:tc>
          <w:tcPr>
            <w:tcW w:w="1229" w:type="dxa"/>
            <w:vAlign w:val="top"/>
          </w:tcPr>
          <w:p w14:paraId="430E5C26">
            <w:pPr>
              <w:pStyle w:val="7"/>
              <w:spacing w:line="264" w:lineRule="auto"/>
              <w:jc w:val="both"/>
              <w:rPr>
                <w:rFonts w:hint="default" w:ascii="Times New Roman" w:hAnsi="Times New Roman" w:cs="Times New Roman"/>
              </w:rPr>
            </w:pPr>
          </w:p>
          <w:p w14:paraId="52627CCC">
            <w:pPr>
              <w:spacing w:before="71" w:line="218" w:lineRule="auto"/>
              <w:ind w:left="385" w:right="161" w:hanging="219"/>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 xml:space="preserve">问题主要 </w:t>
            </w:r>
            <w:r>
              <w:rPr>
                <w:rFonts w:hint="default" w:ascii="Times New Roman" w:hAnsi="Times New Roman" w:eastAsia="宋体" w:cs="Times New Roman"/>
                <w:spacing w:val="11"/>
                <w:sz w:val="22"/>
                <w:szCs w:val="22"/>
              </w:rPr>
              <w:t>起因</w:t>
            </w:r>
          </w:p>
        </w:tc>
        <w:tc>
          <w:tcPr>
            <w:tcW w:w="2259" w:type="dxa"/>
            <w:vAlign w:val="top"/>
          </w:tcPr>
          <w:p w14:paraId="1499DBA0">
            <w:pPr>
              <w:spacing w:before="202" w:line="219" w:lineRule="auto"/>
              <w:ind w:left="77"/>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目前问题协调情况(简</w:t>
            </w:r>
          </w:p>
          <w:p w14:paraId="391CA66A">
            <w:pPr>
              <w:spacing w:line="219" w:lineRule="auto"/>
              <w:ind w:left="137"/>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要说明问题为解决的</w:t>
            </w:r>
          </w:p>
          <w:p w14:paraId="297B947D">
            <w:pPr>
              <w:spacing w:before="2" w:line="222" w:lineRule="auto"/>
              <w:ind w:left="627"/>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rPr>
              <w:t>主要原因)</w:t>
            </w:r>
          </w:p>
        </w:tc>
        <w:tc>
          <w:tcPr>
            <w:tcW w:w="1819" w:type="dxa"/>
            <w:vAlign w:val="top"/>
          </w:tcPr>
          <w:p w14:paraId="34B0E6F1">
            <w:pPr>
              <w:pStyle w:val="7"/>
              <w:spacing w:line="280" w:lineRule="auto"/>
              <w:jc w:val="both"/>
              <w:rPr>
                <w:rFonts w:hint="default" w:ascii="Times New Roman" w:hAnsi="Times New Roman" w:cs="Times New Roman"/>
              </w:rPr>
            </w:pPr>
          </w:p>
          <w:p w14:paraId="46E9FBA9">
            <w:pPr>
              <w:spacing w:before="72" w:line="219" w:lineRule="auto"/>
              <w:ind w:left="138"/>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需市领导或市民</w:t>
            </w:r>
          </w:p>
          <w:p w14:paraId="05EFE5FC">
            <w:pPr>
              <w:spacing w:before="9" w:line="219" w:lineRule="auto"/>
              <w:ind w:left="248"/>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营办协调事项</w:t>
            </w:r>
          </w:p>
        </w:tc>
        <w:tc>
          <w:tcPr>
            <w:tcW w:w="1479" w:type="dxa"/>
            <w:vAlign w:val="top"/>
          </w:tcPr>
          <w:p w14:paraId="749C2347">
            <w:pPr>
              <w:pStyle w:val="7"/>
              <w:spacing w:line="270" w:lineRule="auto"/>
              <w:jc w:val="both"/>
              <w:rPr>
                <w:rFonts w:hint="default" w:ascii="Times New Roman" w:hAnsi="Times New Roman" w:cs="Times New Roman"/>
              </w:rPr>
            </w:pPr>
          </w:p>
          <w:p w14:paraId="6D1BA0A1">
            <w:pPr>
              <w:spacing w:before="72" w:line="223" w:lineRule="auto"/>
              <w:ind w:left="79" w:right="79" w:firstLine="110"/>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下一步问题</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2"/>
                <w:sz w:val="22"/>
                <w:szCs w:val="22"/>
              </w:rPr>
              <w:t>协调思路建议</w:t>
            </w:r>
          </w:p>
        </w:tc>
        <w:tc>
          <w:tcPr>
            <w:tcW w:w="625" w:type="dxa"/>
            <w:vAlign w:val="top"/>
          </w:tcPr>
          <w:p w14:paraId="2CCC27E6">
            <w:pPr>
              <w:pStyle w:val="7"/>
              <w:spacing w:line="378" w:lineRule="auto"/>
              <w:jc w:val="both"/>
              <w:rPr>
                <w:rFonts w:hint="default" w:ascii="Times New Roman" w:hAnsi="Times New Roman" w:cs="Times New Roman"/>
              </w:rPr>
            </w:pPr>
          </w:p>
          <w:p w14:paraId="73473EC3">
            <w:pPr>
              <w:spacing w:before="71" w:line="221" w:lineRule="auto"/>
              <w:ind w:left="103"/>
              <w:jc w:val="both"/>
              <w:rPr>
                <w:rFonts w:hint="default" w:ascii="Times New Roman" w:hAnsi="Times New Roman" w:eastAsia="宋体" w:cs="Times New Roman"/>
                <w:sz w:val="22"/>
                <w:szCs w:val="22"/>
              </w:rPr>
            </w:pPr>
            <w:r>
              <w:rPr>
                <w:rFonts w:hint="default" w:ascii="Times New Roman" w:hAnsi="Times New Roman" w:eastAsia="宋体" w:cs="Times New Roman"/>
                <w:b/>
                <w:bCs/>
                <w:spacing w:val="-6"/>
                <w:sz w:val="22"/>
                <w:szCs w:val="22"/>
              </w:rPr>
              <w:t>备注</w:t>
            </w:r>
          </w:p>
        </w:tc>
      </w:tr>
      <w:tr w14:paraId="1DF7D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150" w:type="dxa"/>
            <w:gridSpan w:val="11"/>
            <w:vAlign w:val="top"/>
          </w:tcPr>
          <w:p w14:paraId="1990F500">
            <w:pPr>
              <w:spacing w:before="71" w:line="219" w:lineRule="auto"/>
              <w:ind w:left="35"/>
              <w:jc w:val="both"/>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一、企业项目建设(包括但不限于用地、用林、用海等要素保障)</w:t>
            </w:r>
          </w:p>
        </w:tc>
      </w:tr>
      <w:tr w14:paraId="67C08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vAlign w:val="top"/>
          </w:tcPr>
          <w:p w14:paraId="4F32624E">
            <w:pPr>
              <w:pStyle w:val="7"/>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109" w:type="dxa"/>
            <w:vAlign w:val="top"/>
          </w:tcPr>
          <w:p w14:paraId="1B7D3AD4">
            <w:pPr>
              <w:spacing w:before="123" w:line="173" w:lineRule="auto"/>
              <w:ind w:left="320"/>
              <w:jc w:val="both"/>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w:t>
            </w:r>
          </w:p>
        </w:tc>
        <w:tc>
          <w:tcPr>
            <w:tcW w:w="839" w:type="dxa"/>
            <w:vAlign w:val="top"/>
          </w:tcPr>
          <w:p w14:paraId="260F75A7">
            <w:pPr>
              <w:pStyle w:val="7"/>
              <w:jc w:val="both"/>
              <w:rPr>
                <w:rFonts w:hint="default" w:ascii="Times New Roman" w:hAnsi="Times New Roman" w:cs="Times New Roman"/>
              </w:rPr>
            </w:pPr>
          </w:p>
        </w:tc>
        <w:tc>
          <w:tcPr>
            <w:tcW w:w="769" w:type="dxa"/>
            <w:vAlign w:val="top"/>
          </w:tcPr>
          <w:p w14:paraId="29097197">
            <w:pPr>
              <w:pStyle w:val="7"/>
              <w:jc w:val="both"/>
              <w:rPr>
                <w:rFonts w:hint="default" w:ascii="Times New Roman" w:hAnsi="Times New Roman" w:cs="Times New Roman"/>
              </w:rPr>
            </w:pPr>
          </w:p>
        </w:tc>
        <w:tc>
          <w:tcPr>
            <w:tcW w:w="789" w:type="dxa"/>
            <w:vAlign w:val="top"/>
          </w:tcPr>
          <w:p w14:paraId="18ACB376">
            <w:pPr>
              <w:pStyle w:val="7"/>
              <w:jc w:val="both"/>
              <w:rPr>
                <w:rFonts w:hint="default" w:ascii="Times New Roman" w:hAnsi="Times New Roman" w:cs="Times New Roman"/>
              </w:rPr>
            </w:pPr>
          </w:p>
        </w:tc>
        <w:tc>
          <w:tcPr>
            <w:tcW w:w="2688" w:type="dxa"/>
            <w:vAlign w:val="top"/>
          </w:tcPr>
          <w:p w14:paraId="12BA5F7F">
            <w:pPr>
              <w:pStyle w:val="7"/>
              <w:jc w:val="both"/>
              <w:rPr>
                <w:rFonts w:hint="default" w:ascii="Times New Roman" w:hAnsi="Times New Roman" w:cs="Times New Roman"/>
              </w:rPr>
            </w:pPr>
          </w:p>
        </w:tc>
        <w:tc>
          <w:tcPr>
            <w:tcW w:w="1229" w:type="dxa"/>
            <w:vAlign w:val="top"/>
          </w:tcPr>
          <w:p w14:paraId="6F41A312">
            <w:pPr>
              <w:pStyle w:val="7"/>
              <w:jc w:val="both"/>
              <w:rPr>
                <w:rFonts w:hint="default" w:ascii="Times New Roman" w:hAnsi="Times New Roman" w:cs="Times New Roman"/>
              </w:rPr>
            </w:pPr>
          </w:p>
        </w:tc>
        <w:tc>
          <w:tcPr>
            <w:tcW w:w="2259" w:type="dxa"/>
            <w:vAlign w:val="top"/>
          </w:tcPr>
          <w:p w14:paraId="56E011CF">
            <w:pPr>
              <w:pStyle w:val="7"/>
              <w:jc w:val="both"/>
              <w:rPr>
                <w:rFonts w:hint="default" w:ascii="Times New Roman" w:hAnsi="Times New Roman" w:cs="Times New Roman"/>
              </w:rPr>
            </w:pPr>
          </w:p>
        </w:tc>
        <w:tc>
          <w:tcPr>
            <w:tcW w:w="1819" w:type="dxa"/>
            <w:vAlign w:val="top"/>
          </w:tcPr>
          <w:p w14:paraId="5380B65A">
            <w:pPr>
              <w:pStyle w:val="7"/>
              <w:jc w:val="both"/>
              <w:rPr>
                <w:rFonts w:hint="default" w:ascii="Times New Roman" w:hAnsi="Times New Roman" w:cs="Times New Roman"/>
              </w:rPr>
            </w:pPr>
          </w:p>
        </w:tc>
        <w:tc>
          <w:tcPr>
            <w:tcW w:w="1479" w:type="dxa"/>
            <w:vAlign w:val="top"/>
          </w:tcPr>
          <w:p w14:paraId="2274182F">
            <w:pPr>
              <w:pStyle w:val="7"/>
              <w:jc w:val="both"/>
              <w:rPr>
                <w:rFonts w:hint="default" w:ascii="Times New Roman" w:hAnsi="Times New Roman" w:cs="Times New Roman"/>
              </w:rPr>
            </w:pPr>
          </w:p>
        </w:tc>
        <w:tc>
          <w:tcPr>
            <w:tcW w:w="625" w:type="dxa"/>
            <w:vAlign w:val="top"/>
          </w:tcPr>
          <w:p w14:paraId="2ECE74F4">
            <w:pPr>
              <w:pStyle w:val="7"/>
              <w:jc w:val="both"/>
              <w:rPr>
                <w:rFonts w:hint="default" w:ascii="Times New Roman" w:hAnsi="Times New Roman" w:cs="Times New Roman"/>
              </w:rPr>
            </w:pPr>
          </w:p>
        </w:tc>
      </w:tr>
      <w:tr w14:paraId="6C766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45" w:type="dxa"/>
            <w:vAlign w:val="top"/>
          </w:tcPr>
          <w:p w14:paraId="229D61B3">
            <w:pPr>
              <w:spacing w:before="118" w:line="168" w:lineRule="auto"/>
              <w:ind w:left="204"/>
              <w:jc w:val="both"/>
              <w:rPr>
                <w:rFonts w:hint="default" w:ascii="Times New Roman" w:hAnsi="Times New Roman" w:eastAsia="宋体" w:cs="Times New Roman"/>
                <w:sz w:val="22"/>
                <w:szCs w:val="22"/>
                <w:lang w:eastAsia="zh-CN"/>
              </w:rPr>
            </w:pPr>
            <w:r>
              <w:rPr>
                <w:rFonts w:hint="default" w:ascii="Times New Roman" w:hAnsi="Times New Roman" w:eastAsia="宋体" w:cs="Times New Roman"/>
                <w:snapToGrid w:val="0"/>
                <w:color w:val="000000"/>
                <w:kern w:val="0"/>
                <w:sz w:val="21"/>
                <w:szCs w:val="21"/>
                <w:lang w:val="en-US" w:eastAsia="zh-CN" w:bidi="ar-SA"/>
              </w:rPr>
              <w:t>2</w:t>
            </w:r>
          </w:p>
        </w:tc>
        <w:tc>
          <w:tcPr>
            <w:tcW w:w="1109" w:type="dxa"/>
            <w:vAlign w:val="top"/>
          </w:tcPr>
          <w:p w14:paraId="63C7B595">
            <w:pPr>
              <w:spacing w:before="114" w:line="172" w:lineRule="auto"/>
              <w:ind w:left="320"/>
              <w:jc w:val="both"/>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w:t>
            </w:r>
          </w:p>
        </w:tc>
        <w:tc>
          <w:tcPr>
            <w:tcW w:w="839" w:type="dxa"/>
            <w:vAlign w:val="top"/>
          </w:tcPr>
          <w:p w14:paraId="3707E80B">
            <w:pPr>
              <w:pStyle w:val="7"/>
              <w:jc w:val="both"/>
              <w:rPr>
                <w:rFonts w:hint="default" w:ascii="Times New Roman" w:hAnsi="Times New Roman" w:cs="Times New Roman"/>
              </w:rPr>
            </w:pPr>
          </w:p>
        </w:tc>
        <w:tc>
          <w:tcPr>
            <w:tcW w:w="769" w:type="dxa"/>
            <w:vAlign w:val="top"/>
          </w:tcPr>
          <w:p w14:paraId="47579283">
            <w:pPr>
              <w:pStyle w:val="7"/>
              <w:jc w:val="both"/>
              <w:rPr>
                <w:rFonts w:hint="default" w:ascii="Times New Roman" w:hAnsi="Times New Roman" w:cs="Times New Roman"/>
              </w:rPr>
            </w:pPr>
          </w:p>
        </w:tc>
        <w:tc>
          <w:tcPr>
            <w:tcW w:w="789" w:type="dxa"/>
            <w:vAlign w:val="top"/>
          </w:tcPr>
          <w:p w14:paraId="38B48FB8">
            <w:pPr>
              <w:pStyle w:val="7"/>
              <w:jc w:val="both"/>
              <w:rPr>
                <w:rFonts w:hint="default" w:ascii="Times New Roman" w:hAnsi="Times New Roman" w:cs="Times New Roman"/>
              </w:rPr>
            </w:pPr>
          </w:p>
        </w:tc>
        <w:tc>
          <w:tcPr>
            <w:tcW w:w="2688" w:type="dxa"/>
            <w:vAlign w:val="top"/>
          </w:tcPr>
          <w:p w14:paraId="2A59CEBB">
            <w:pPr>
              <w:pStyle w:val="7"/>
              <w:jc w:val="both"/>
              <w:rPr>
                <w:rFonts w:hint="default" w:ascii="Times New Roman" w:hAnsi="Times New Roman" w:cs="Times New Roman"/>
              </w:rPr>
            </w:pPr>
          </w:p>
        </w:tc>
        <w:tc>
          <w:tcPr>
            <w:tcW w:w="1229" w:type="dxa"/>
            <w:vAlign w:val="top"/>
          </w:tcPr>
          <w:p w14:paraId="10E1971C">
            <w:pPr>
              <w:pStyle w:val="7"/>
              <w:jc w:val="both"/>
              <w:rPr>
                <w:rFonts w:hint="default" w:ascii="Times New Roman" w:hAnsi="Times New Roman" w:cs="Times New Roman"/>
              </w:rPr>
            </w:pPr>
          </w:p>
        </w:tc>
        <w:tc>
          <w:tcPr>
            <w:tcW w:w="2259" w:type="dxa"/>
            <w:vAlign w:val="top"/>
          </w:tcPr>
          <w:p w14:paraId="5F257CFE">
            <w:pPr>
              <w:pStyle w:val="7"/>
              <w:jc w:val="both"/>
              <w:rPr>
                <w:rFonts w:hint="default" w:ascii="Times New Roman" w:hAnsi="Times New Roman" w:cs="Times New Roman"/>
              </w:rPr>
            </w:pPr>
          </w:p>
        </w:tc>
        <w:tc>
          <w:tcPr>
            <w:tcW w:w="1819" w:type="dxa"/>
            <w:vAlign w:val="top"/>
          </w:tcPr>
          <w:p w14:paraId="05B611F5">
            <w:pPr>
              <w:pStyle w:val="7"/>
              <w:jc w:val="both"/>
              <w:rPr>
                <w:rFonts w:hint="default" w:ascii="Times New Roman" w:hAnsi="Times New Roman" w:cs="Times New Roman"/>
              </w:rPr>
            </w:pPr>
          </w:p>
        </w:tc>
        <w:tc>
          <w:tcPr>
            <w:tcW w:w="1479" w:type="dxa"/>
            <w:vAlign w:val="top"/>
          </w:tcPr>
          <w:p w14:paraId="54B67F0E">
            <w:pPr>
              <w:pStyle w:val="7"/>
              <w:jc w:val="both"/>
              <w:rPr>
                <w:rFonts w:hint="default" w:ascii="Times New Roman" w:hAnsi="Times New Roman" w:cs="Times New Roman"/>
              </w:rPr>
            </w:pPr>
          </w:p>
        </w:tc>
        <w:tc>
          <w:tcPr>
            <w:tcW w:w="625" w:type="dxa"/>
            <w:vAlign w:val="top"/>
          </w:tcPr>
          <w:p w14:paraId="0B873BCF">
            <w:pPr>
              <w:pStyle w:val="7"/>
              <w:jc w:val="both"/>
              <w:rPr>
                <w:rFonts w:hint="default" w:ascii="Times New Roman" w:hAnsi="Times New Roman" w:cs="Times New Roman"/>
              </w:rPr>
            </w:pPr>
          </w:p>
        </w:tc>
      </w:tr>
      <w:tr w14:paraId="6F200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150" w:type="dxa"/>
            <w:gridSpan w:val="11"/>
            <w:vAlign w:val="top"/>
          </w:tcPr>
          <w:p w14:paraId="66646E83">
            <w:pPr>
              <w:spacing w:before="73" w:line="219" w:lineRule="auto"/>
              <w:ind w:left="35"/>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二、融资(包括但不限于数据赋能、融资效率、中小企业增信等)</w:t>
            </w:r>
          </w:p>
        </w:tc>
      </w:tr>
      <w:tr w14:paraId="5C472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textDirection w:val="tbRlV"/>
            <w:vAlign w:val="top"/>
          </w:tcPr>
          <w:p w14:paraId="64E0047E">
            <w:pPr>
              <w:spacing w:before="242" w:line="132" w:lineRule="exact"/>
              <w:ind w:left="16"/>
              <w:jc w:val="both"/>
              <w:rPr>
                <w:rFonts w:hint="default" w:ascii="Times New Roman" w:hAnsi="Times New Roman" w:eastAsia="宋体" w:cs="Times New Roman"/>
                <w:sz w:val="22"/>
                <w:szCs w:val="22"/>
              </w:rPr>
            </w:pPr>
          </w:p>
        </w:tc>
        <w:tc>
          <w:tcPr>
            <w:tcW w:w="1109" w:type="dxa"/>
            <w:vAlign w:val="top"/>
          </w:tcPr>
          <w:p w14:paraId="6F6EE301">
            <w:pPr>
              <w:spacing w:before="115" w:line="180" w:lineRule="auto"/>
              <w:ind w:left="320"/>
              <w:jc w:val="both"/>
              <w:rPr>
                <w:rFonts w:hint="default" w:ascii="Times New Roman" w:hAnsi="Times New Roman" w:eastAsia="宋体" w:cs="Times New Roman"/>
                <w:sz w:val="22"/>
                <w:szCs w:val="22"/>
              </w:rPr>
            </w:pPr>
          </w:p>
        </w:tc>
        <w:tc>
          <w:tcPr>
            <w:tcW w:w="839" w:type="dxa"/>
            <w:vAlign w:val="top"/>
          </w:tcPr>
          <w:p w14:paraId="2B932BC7">
            <w:pPr>
              <w:pStyle w:val="7"/>
              <w:jc w:val="both"/>
              <w:rPr>
                <w:rFonts w:hint="default" w:ascii="Times New Roman" w:hAnsi="Times New Roman" w:cs="Times New Roman"/>
              </w:rPr>
            </w:pPr>
          </w:p>
        </w:tc>
        <w:tc>
          <w:tcPr>
            <w:tcW w:w="769" w:type="dxa"/>
            <w:vAlign w:val="top"/>
          </w:tcPr>
          <w:p w14:paraId="664573F9">
            <w:pPr>
              <w:pStyle w:val="7"/>
              <w:jc w:val="both"/>
              <w:rPr>
                <w:rFonts w:hint="default" w:ascii="Times New Roman" w:hAnsi="Times New Roman" w:cs="Times New Roman"/>
              </w:rPr>
            </w:pPr>
          </w:p>
        </w:tc>
        <w:tc>
          <w:tcPr>
            <w:tcW w:w="789" w:type="dxa"/>
            <w:vAlign w:val="top"/>
          </w:tcPr>
          <w:p w14:paraId="16914926">
            <w:pPr>
              <w:pStyle w:val="7"/>
              <w:jc w:val="both"/>
              <w:rPr>
                <w:rFonts w:hint="default" w:ascii="Times New Roman" w:hAnsi="Times New Roman" w:cs="Times New Roman"/>
              </w:rPr>
            </w:pPr>
          </w:p>
        </w:tc>
        <w:tc>
          <w:tcPr>
            <w:tcW w:w="2688" w:type="dxa"/>
            <w:vAlign w:val="top"/>
          </w:tcPr>
          <w:p w14:paraId="6466C604">
            <w:pPr>
              <w:pStyle w:val="7"/>
              <w:jc w:val="both"/>
              <w:rPr>
                <w:rFonts w:hint="default" w:ascii="Times New Roman" w:hAnsi="Times New Roman" w:cs="Times New Roman"/>
              </w:rPr>
            </w:pPr>
          </w:p>
        </w:tc>
        <w:tc>
          <w:tcPr>
            <w:tcW w:w="1229" w:type="dxa"/>
            <w:vAlign w:val="top"/>
          </w:tcPr>
          <w:p w14:paraId="16E8A5A8">
            <w:pPr>
              <w:pStyle w:val="7"/>
              <w:jc w:val="both"/>
              <w:rPr>
                <w:rFonts w:hint="default" w:ascii="Times New Roman" w:hAnsi="Times New Roman" w:cs="Times New Roman"/>
              </w:rPr>
            </w:pPr>
          </w:p>
        </w:tc>
        <w:tc>
          <w:tcPr>
            <w:tcW w:w="2259" w:type="dxa"/>
            <w:vAlign w:val="top"/>
          </w:tcPr>
          <w:p w14:paraId="711F587C">
            <w:pPr>
              <w:pStyle w:val="7"/>
              <w:jc w:val="both"/>
              <w:rPr>
                <w:rFonts w:hint="default" w:ascii="Times New Roman" w:hAnsi="Times New Roman" w:cs="Times New Roman"/>
              </w:rPr>
            </w:pPr>
          </w:p>
        </w:tc>
        <w:tc>
          <w:tcPr>
            <w:tcW w:w="1819" w:type="dxa"/>
            <w:vAlign w:val="top"/>
          </w:tcPr>
          <w:p w14:paraId="3AFE2FEC">
            <w:pPr>
              <w:pStyle w:val="7"/>
              <w:jc w:val="both"/>
              <w:rPr>
                <w:rFonts w:hint="default" w:ascii="Times New Roman" w:hAnsi="Times New Roman" w:cs="Times New Roman"/>
              </w:rPr>
            </w:pPr>
          </w:p>
        </w:tc>
        <w:tc>
          <w:tcPr>
            <w:tcW w:w="1479" w:type="dxa"/>
            <w:vAlign w:val="top"/>
          </w:tcPr>
          <w:p w14:paraId="37EFED49">
            <w:pPr>
              <w:pStyle w:val="7"/>
              <w:jc w:val="both"/>
              <w:rPr>
                <w:rFonts w:hint="default" w:ascii="Times New Roman" w:hAnsi="Times New Roman" w:cs="Times New Roman"/>
              </w:rPr>
            </w:pPr>
          </w:p>
        </w:tc>
        <w:tc>
          <w:tcPr>
            <w:tcW w:w="625" w:type="dxa"/>
            <w:vAlign w:val="top"/>
          </w:tcPr>
          <w:p w14:paraId="66492ED5">
            <w:pPr>
              <w:pStyle w:val="7"/>
              <w:jc w:val="both"/>
              <w:rPr>
                <w:rFonts w:hint="default" w:ascii="Times New Roman" w:hAnsi="Times New Roman" w:cs="Times New Roman"/>
              </w:rPr>
            </w:pPr>
          </w:p>
        </w:tc>
      </w:tr>
      <w:tr w14:paraId="1022F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45" w:type="dxa"/>
            <w:vAlign w:val="top"/>
          </w:tcPr>
          <w:p w14:paraId="7157B857">
            <w:pPr>
              <w:spacing w:before="121" w:line="166" w:lineRule="auto"/>
              <w:ind w:left="204"/>
              <w:jc w:val="both"/>
              <w:rPr>
                <w:rFonts w:hint="default" w:ascii="Times New Roman" w:hAnsi="Times New Roman" w:eastAsia="宋体" w:cs="Times New Roman"/>
                <w:sz w:val="22"/>
                <w:szCs w:val="22"/>
              </w:rPr>
            </w:pPr>
          </w:p>
        </w:tc>
        <w:tc>
          <w:tcPr>
            <w:tcW w:w="1109" w:type="dxa"/>
            <w:vAlign w:val="top"/>
          </w:tcPr>
          <w:p w14:paraId="2FC24004">
            <w:pPr>
              <w:spacing w:before="105" w:line="179" w:lineRule="auto"/>
              <w:ind w:left="320"/>
              <w:jc w:val="both"/>
              <w:rPr>
                <w:rFonts w:hint="default" w:ascii="Times New Roman" w:hAnsi="Times New Roman" w:eastAsia="宋体" w:cs="Times New Roman"/>
                <w:sz w:val="22"/>
                <w:szCs w:val="22"/>
              </w:rPr>
            </w:pPr>
          </w:p>
        </w:tc>
        <w:tc>
          <w:tcPr>
            <w:tcW w:w="839" w:type="dxa"/>
            <w:vAlign w:val="top"/>
          </w:tcPr>
          <w:p w14:paraId="23FCF65C">
            <w:pPr>
              <w:pStyle w:val="7"/>
              <w:jc w:val="both"/>
              <w:rPr>
                <w:rFonts w:hint="default" w:ascii="Times New Roman" w:hAnsi="Times New Roman" w:cs="Times New Roman"/>
              </w:rPr>
            </w:pPr>
          </w:p>
        </w:tc>
        <w:tc>
          <w:tcPr>
            <w:tcW w:w="769" w:type="dxa"/>
            <w:vAlign w:val="top"/>
          </w:tcPr>
          <w:p w14:paraId="1CD6BC14">
            <w:pPr>
              <w:pStyle w:val="7"/>
              <w:jc w:val="both"/>
              <w:rPr>
                <w:rFonts w:hint="default" w:ascii="Times New Roman" w:hAnsi="Times New Roman" w:cs="Times New Roman"/>
              </w:rPr>
            </w:pPr>
          </w:p>
        </w:tc>
        <w:tc>
          <w:tcPr>
            <w:tcW w:w="789" w:type="dxa"/>
            <w:vAlign w:val="top"/>
          </w:tcPr>
          <w:p w14:paraId="26429EE1">
            <w:pPr>
              <w:pStyle w:val="7"/>
              <w:jc w:val="both"/>
              <w:rPr>
                <w:rFonts w:hint="default" w:ascii="Times New Roman" w:hAnsi="Times New Roman" w:cs="Times New Roman"/>
              </w:rPr>
            </w:pPr>
          </w:p>
        </w:tc>
        <w:tc>
          <w:tcPr>
            <w:tcW w:w="2688" w:type="dxa"/>
            <w:vAlign w:val="top"/>
          </w:tcPr>
          <w:p w14:paraId="2EF70309">
            <w:pPr>
              <w:pStyle w:val="7"/>
              <w:jc w:val="both"/>
              <w:rPr>
                <w:rFonts w:hint="default" w:ascii="Times New Roman" w:hAnsi="Times New Roman" w:cs="Times New Roman"/>
              </w:rPr>
            </w:pPr>
          </w:p>
        </w:tc>
        <w:tc>
          <w:tcPr>
            <w:tcW w:w="1229" w:type="dxa"/>
            <w:vAlign w:val="top"/>
          </w:tcPr>
          <w:p w14:paraId="56E2C094">
            <w:pPr>
              <w:pStyle w:val="7"/>
              <w:jc w:val="both"/>
              <w:rPr>
                <w:rFonts w:hint="default" w:ascii="Times New Roman" w:hAnsi="Times New Roman" w:cs="Times New Roman"/>
              </w:rPr>
            </w:pPr>
          </w:p>
        </w:tc>
        <w:tc>
          <w:tcPr>
            <w:tcW w:w="2259" w:type="dxa"/>
            <w:vAlign w:val="top"/>
          </w:tcPr>
          <w:p w14:paraId="24BB9477">
            <w:pPr>
              <w:pStyle w:val="7"/>
              <w:jc w:val="both"/>
              <w:rPr>
                <w:rFonts w:hint="default" w:ascii="Times New Roman" w:hAnsi="Times New Roman" w:cs="Times New Roman"/>
              </w:rPr>
            </w:pPr>
          </w:p>
        </w:tc>
        <w:tc>
          <w:tcPr>
            <w:tcW w:w="1819" w:type="dxa"/>
            <w:vAlign w:val="top"/>
          </w:tcPr>
          <w:p w14:paraId="58D49ACE">
            <w:pPr>
              <w:pStyle w:val="7"/>
              <w:jc w:val="both"/>
              <w:rPr>
                <w:rFonts w:hint="default" w:ascii="Times New Roman" w:hAnsi="Times New Roman" w:cs="Times New Roman"/>
              </w:rPr>
            </w:pPr>
          </w:p>
        </w:tc>
        <w:tc>
          <w:tcPr>
            <w:tcW w:w="1479" w:type="dxa"/>
            <w:vAlign w:val="top"/>
          </w:tcPr>
          <w:p w14:paraId="03580B4A">
            <w:pPr>
              <w:pStyle w:val="7"/>
              <w:jc w:val="both"/>
              <w:rPr>
                <w:rFonts w:hint="default" w:ascii="Times New Roman" w:hAnsi="Times New Roman" w:cs="Times New Roman"/>
              </w:rPr>
            </w:pPr>
          </w:p>
        </w:tc>
        <w:tc>
          <w:tcPr>
            <w:tcW w:w="625" w:type="dxa"/>
            <w:vAlign w:val="top"/>
          </w:tcPr>
          <w:p w14:paraId="1B40ED89">
            <w:pPr>
              <w:pStyle w:val="7"/>
              <w:jc w:val="both"/>
              <w:rPr>
                <w:rFonts w:hint="default" w:ascii="Times New Roman" w:hAnsi="Times New Roman" w:cs="Times New Roman"/>
              </w:rPr>
            </w:pPr>
          </w:p>
        </w:tc>
      </w:tr>
      <w:tr w14:paraId="1A815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150" w:type="dxa"/>
            <w:gridSpan w:val="11"/>
            <w:vAlign w:val="top"/>
          </w:tcPr>
          <w:p w14:paraId="18D443AC">
            <w:pPr>
              <w:spacing w:before="46" w:line="193" w:lineRule="auto"/>
              <w:ind w:left="35"/>
              <w:jc w:val="both"/>
              <w:rPr>
                <w:rFonts w:hint="default" w:ascii="Times New Roman" w:hAnsi="Times New Roman" w:eastAsia="宋体" w:cs="Times New Roman"/>
                <w:sz w:val="28"/>
                <w:szCs w:val="28"/>
              </w:rPr>
            </w:pPr>
            <w:r>
              <w:rPr>
                <w:rFonts w:hint="default" w:ascii="Times New Roman" w:hAnsi="Times New Roman" w:eastAsia="宋体" w:cs="Times New Roman"/>
                <w:sz w:val="22"/>
                <w:szCs w:val="22"/>
              </w:rPr>
              <w:t>三、科研创新(包括但不限于创新平台建设、关键技术攻关、产学研融合、知识产权保护等)</w:t>
            </w:r>
          </w:p>
        </w:tc>
      </w:tr>
      <w:tr w14:paraId="2B6B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5" w:type="dxa"/>
            <w:vAlign w:val="top"/>
          </w:tcPr>
          <w:p w14:paraId="14270244">
            <w:pPr>
              <w:spacing w:before="121" w:line="174" w:lineRule="auto"/>
              <w:ind w:left="204"/>
              <w:jc w:val="both"/>
              <w:rPr>
                <w:rFonts w:hint="default" w:ascii="Times New Roman" w:hAnsi="Times New Roman" w:eastAsia="宋体" w:cs="Times New Roman"/>
                <w:sz w:val="22"/>
                <w:szCs w:val="22"/>
              </w:rPr>
            </w:pPr>
          </w:p>
        </w:tc>
        <w:tc>
          <w:tcPr>
            <w:tcW w:w="1109" w:type="dxa"/>
            <w:vAlign w:val="top"/>
          </w:tcPr>
          <w:p w14:paraId="0FFDBD28">
            <w:pPr>
              <w:spacing w:before="118" w:line="177" w:lineRule="auto"/>
              <w:ind w:left="320"/>
              <w:jc w:val="both"/>
              <w:rPr>
                <w:rFonts w:hint="default" w:ascii="Times New Roman" w:hAnsi="Times New Roman" w:eastAsia="宋体" w:cs="Times New Roman"/>
                <w:sz w:val="22"/>
                <w:szCs w:val="22"/>
              </w:rPr>
            </w:pPr>
          </w:p>
        </w:tc>
        <w:tc>
          <w:tcPr>
            <w:tcW w:w="839" w:type="dxa"/>
            <w:vAlign w:val="top"/>
          </w:tcPr>
          <w:p w14:paraId="28CF25C8">
            <w:pPr>
              <w:pStyle w:val="7"/>
              <w:jc w:val="both"/>
              <w:rPr>
                <w:rFonts w:hint="default" w:ascii="Times New Roman" w:hAnsi="Times New Roman" w:cs="Times New Roman"/>
              </w:rPr>
            </w:pPr>
          </w:p>
        </w:tc>
        <w:tc>
          <w:tcPr>
            <w:tcW w:w="769" w:type="dxa"/>
            <w:vAlign w:val="top"/>
          </w:tcPr>
          <w:p w14:paraId="4EE7913F">
            <w:pPr>
              <w:pStyle w:val="7"/>
              <w:jc w:val="both"/>
              <w:rPr>
                <w:rFonts w:hint="default" w:ascii="Times New Roman" w:hAnsi="Times New Roman" w:cs="Times New Roman"/>
              </w:rPr>
            </w:pPr>
          </w:p>
        </w:tc>
        <w:tc>
          <w:tcPr>
            <w:tcW w:w="789" w:type="dxa"/>
            <w:vAlign w:val="top"/>
          </w:tcPr>
          <w:p w14:paraId="23F83F46">
            <w:pPr>
              <w:pStyle w:val="7"/>
              <w:jc w:val="both"/>
              <w:rPr>
                <w:rFonts w:hint="default" w:ascii="Times New Roman" w:hAnsi="Times New Roman" w:cs="Times New Roman"/>
              </w:rPr>
            </w:pPr>
          </w:p>
        </w:tc>
        <w:tc>
          <w:tcPr>
            <w:tcW w:w="2688" w:type="dxa"/>
            <w:vAlign w:val="top"/>
          </w:tcPr>
          <w:p w14:paraId="47D69500">
            <w:pPr>
              <w:pStyle w:val="7"/>
              <w:jc w:val="both"/>
              <w:rPr>
                <w:rFonts w:hint="default" w:ascii="Times New Roman" w:hAnsi="Times New Roman" w:cs="Times New Roman"/>
              </w:rPr>
            </w:pPr>
          </w:p>
        </w:tc>
        <w:tc>
          <w:tcPr>
            <w:tcW w:w="1229" w:type="dxa"/>
            <w:vAlign w:val="top"/>
          </w:tcPr>
          <w:p w14:paraId="1E3865F1">
            <w:pPr>
              <w:pStyle w:val="7"/>
              <w:jc w:val="both"/>
              <w:rPr>
                <w:rFonts w:hint="default" w:ascii="Times New Roman" w:hAnsi="Times New Roman" w:cs="Times New Roman"/>
              </w:rPr>
            </w:pPr>
          </w:p>
        </w:tc>
        <w:tc>
          <w:tcPr>
            <w:tcW w:w="2259" w:type="dxa"/>
            <w:vAlign w:val="top"/>
          </w:tcPr>
          <w:p w14:paraId="3BD6BBDF">
            <w:pPr>
              <w:pStyle w:val="7"/>
              <w:jc w:val="both"/>
              <w:rPr>
                <w:rFonts w:hint="default" w:ascii="Times New Roman" w:hAnsi="Times New Roman" w:cs="Times New Roman"/>
              </w:rPr>
            </w:pPr>
          </w:p>
        </w:tc>
        <w:tc>
          <w:tcPr>
            <w:tcW w:w="1819" w:type="dxa"/>
            <w:vAlign w:val="top"/>
          </w:tcPr>
          <w:p w14:paraId="20885C94">
            <w:pPr>
              <w:pStyle w:val="7"/>
              <w:jc w:val="both"/>
              <w:rPr>
                <w:rFonts w:hint="default" w:ascii="Times New Roman" w:hAnsi="Times New Roman" w:cs="Times New Roman"/>
              </w:rPr>
            </w:pPr>
          </w:p>
        </w:tc>
        <w:tc>
          <w:tcPr>
            <w:tcW w:w="1479" w:type="dxa"/>
            <w:vAlign w:val="top"/>
          </w:tcPr>
          <w:p w14:paraId="004A389C">
            <w:pPr>
              <w:pStyle w:val="7"/>
              <w:jc w:val="both"/>
              <w:rPr>
                <w:rFonts w:hint="default" w:ascii="Times New Roman" w:hAnsi="Times New Roman" w:cs="Times New Roman"/>
              </w:rPr>
            </w:pPr>
          </w:p>
        </w:tc>
        <w:tc>
          <w:tcPr>
            <w:tcW w:w="625" w:type="dxa"/>
            <w:vAlign w:val="top"/>
          </w:tcPr>
          <w:p w14:paraId="79C8DBD6">
            <w:pPr>
              <w:pStyle w:val="7"/>
              <w:jc w:val="both"/>
              <w:rPr>
                <w:rFonts w:hint="default" w:ascii="Times New Roman" w:hAnsi="Times New Roman" w:cs="Times New Roman"/>
              </w:rPr>
            </w:pPr>
          </w:p>
        </w:tc>
      </w:tr>
      <w:tr w14:paraId="6E11D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45" w:type="dxa"/>
            <w:textDirection w:val="tbRlV"/>
            <w:vAlign w:val="top"/>
          </w:tcPr>
          <w:p w14:paraId="560528AB">
            <w:pPr>
              <w:spacing w:before="233" w:line="154" w:lineRule="exact"/>
              <w:ind w:left="18"/>
              <w:jc w:val="both"/>
              <w:rPr>
                <w:rFonts w:hint="default" w:ascii="Times New Roman" w:hAnsi="Times New Roman" w:eastAsia="宋体" w:cs="Times New Roman"/>
                <w:sz w:val="22"/>
                <w:szCs w:val="22"/>
              </w:rPr>
            </w:pPr>
          </w:p>
        </w:tc>
        <w:tc>
          <w:tcPr>
            <w:tcW w:w="1109" w:type="dxa"/>
            <w:vAlign w:val="top"/>
          </w:tcPr>
          <w:p w14:paraId="3F44CC89">
            <w:pPr>
              <w:pStyle w:val="7"/>
              <w:jc w:val="both"/>
              <w:rPr>
                <w:rFonts w:hint="default" w:ascii="Times New Roman" w:hAnsi="Times New Roman" w:cs="Times New Roman"/>
              </w:rPr>
            </w:pPr>
          </w:p>
        </w:tc>
        <w:tc>
          <w:tcPr>
            <w:tcW w:w="839" w:type="dxa"/>
            <w:vAlign w:val="top"/>
          </w:tcPr>
          <w:p w14:paraId="4A52DC93">
            <w:pPr>
              <w:pStyle w:val="7"/>
              <w:jc w:val="both"/>
              <w:rPr>
                <w:rFonts w:hint="default" w:ascii="Times New Roman" w:hAnsi="Times New Roman" w:cs="Times New Roman"/>
              </w:rPr>
            </w:pPr>
          </w:p>
        </w:tc>
        <w:tc>
          <w:tcPr>
            <w:tcW w:w="769" w:type="dxa"/>
            <w:vAlign w:val="top"/>
          </w:tcPr>
          <w:p w14:paraId="70A2E08F">
            <w:pPr>
              <w:pStyle w:val="7"/>
              <w:jc w:val="both"/>
              <w:rPr>
                <w:rFonts w:hint="default" w:ascii="Times New Roman" w:hAnsi="Times New Roman" w:cs="Times New Roman"/>
              </w:rPr>
            </w:pPr>
          </w:p>
        </w:tc>
        <w:tc>
          <w:tcPr>
            <w:tcW w:w="789" w:type="dxa"/>
            <w:vAlign w:val="top"/>
          </w:tcPr>
          <w:p w14:paraId="2A735063">
            <w:pPr>
              <w:pStyle w:val="7"/>
              <w:jc w:val="both"/>
              <w:rPr>
                <w:rFonts w:hint="default" w:ascii="Times New Roman" w:hAnsi="Times New Roman" w:cs="Times New Roman"/>
              </w:rPr>
            </w:pPr>
          </w:p>
        </w:tc>
        <w:tc>
          <w:tcPr>
            <w:tcW w:w="2688" w:type="dxa"/>
            <w:vAlign w:val="top"/>
          </w:tcPr>
          <w:p w14:paraId="0331016E">
            <w:pPr>
              <w:pStyle w:val="7"/>
              <w:jc w:val="both"/>
              <w:rPr>
                <w:rFonts w:hint="default" w:ascii="Times New Roman" w:hAnsi="Times New Roman" w:cs="Times New Roman"/>
              </w:rPr>
            </w:pPr>
          </w:p>
        </w:tc>
        <w:tc>
          <w:tcPr>
            <w:tcW w:w="1229" w:type="dxa"/>
            <w:vAlign w:val="top"/>
          </w:tcPr>
          <w:p w14:paraId="7041DBB6">
            <w:pPr>
              <w:pStyle w:val="7"/>
              <w:jc w:val="both"/>
              <w:rPr>
                <w:rFonts w:hint="default" w:ascii="Times New Roman" w:hAnsi="Times New Roman" w:cs="Times New Roman"/>
              </w:rPr>
            </w:pPr>
          </w:p>
        </w:tc>
        <w:tc>
          <w:tcPr>
            <w:tcW w:w="2259" w:type="dxa"/>
            <w:vAlign w:val="top"/>
          </w:tcPr>
          <w:p w14:paraId="444D0A90">
            <w:pPr>
              <w:pStyle w:val="7"/>
              <w:jc w:val="both"/>
              <w:rPr>
                <w:rFonts w:hint="default" w:ascii="Times New Roman" w:hAnsi="Times New Roman" w:cs="Times New Roman"/>
              </w:rPr>
            </w:pPr>
          </w:p>
        </w:tc>
        <w:tc>
          <w:tcPr>
            <w:tcW w:w="1819" w:type="dxa"/>
            <w:vAlign w:val="top"/>
          </w:tcPr>
          <w:p w14:paraId="5CBEEC30">
            <w:pPr>
              <w:pStyle w:val="7"/>
              <w:jc w:val="both"/>
              <w:rPr>
                <w:rFonts w:hint="default" w:ascii="Times New Roman" w:hAnsi="Times New Roman" w:cs="Times New Roman"/>
              </w:rPr>
            </w:pPr>
          </w:p>
        </w:tc>
        <w:tc>
          <w:tcPr>
            <w:tcW w:w="1479" w:type="dxa"/>
            <w:vAlign w:val="top"/>
          </w:tcPr>
          <w:p w14:paraId="4D7C160C">
            <w:pPr>
              <w:pStyle w:val="7"/>
              <w:jc w:val="both"/>
              <w:rPr>
                <w:rFonts w:hint="default" w:ascii="Times New Roman" w:hAnsi="Times New Roman" w:cs="Times New Roman"/>
              </w:rPr>
            </w:pPr>
          </w:p>
        </w:tc>
        <w:tc>
          <w:tcPr>
            <w:tcW w:w="625" w:type="dxa"/>
            <w:vAlign w:val="top"/>
          </w:tcPr>
          <w:p w14:paraId="26316F78">
            <w:pPr>
              <w:pStyle w:val="7"/>
              <w:jc w:val="both"/>
              <w:rPr>
                <w:rFonts w:hint="default" w:ascii="Times New Roman" w:hAnsi="Times New Roman" w:cs="Times New Roman"/>
              </w:rPr>
            </w:pPr>
          </w:p>
        </w:tc>
      </w:tr>
      <w:tr w14:paraId="22355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150" w:type="dxa"/>
            <w:gridSpan w:val="11"/>
            <w:vAlign w:val="top"/>
          </w:tcPr>
          <w:p w14:paraId="2AAA9A20">
            <w:pPr>
              <w:spacing w:before="65" w:line="219" w:lineRule="auto"/>
              <w:ind w:left="35"/>
              <w:jc w:val="both"/>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四、产业链供应链(包括但不限于产业外迁、供需对接、“卡脖子”技术装备等)</w:t>
            </w:r>
          </w:p>
        </w:tc>
      </w:tr>
      <w:tr w14:paraId="15817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vAlign w:val="top"/>
          </w:tcPr>
          <w:p w14:paraId="0815E94D">
            <w:pPr>
              <w:pStyle w:val="7"/>
              <w:jc w:val="both"/>
              <w:rPr>
                <w:rFonts w:hint="default" w:ascii="Times New Roman" w:hAnsi="Times New Roman" w:cs="Times New Roman"/>
              </w:rPr>
            </w:pPr>
          </w:p>
        </w:tc>
        <w:tc>
          <w:tcPr>
            <w:tcW w:w="1109" w:type="dxa"/>
            <w:vAlign w:val="top"/>
          </w:tcPr>
          <w:p w14:paraId="4A11FD59">
            <w:pPr>
              <w:spacing w:before="129" w:line="168" w:lineRule="auto"/>
              <w:ind w:left="320"/>
              <w:jc w:val="both"/>
              <w:rPr>
                <w:rFonts w:hint="default" w:ascii="Times New Roman" w:hAnsi="Times New Roman" w:eastAsia="宋体" w:cs="Times New Roman"/>
                <w:sz w:val="22"/>
                <w:szCs w:val="22"/>
              </w:rPr>
            </w:pPr>
          </w:p>
        </w:tc>
        <w:tc>
          <w:tcPr>
            <w:tcW w:w="839" w:type="dxa"/>
            <w:vAlign w:val="top"/>
          </w:tcPr>
          <w:p w14:paraId="5B017EFD">
            <w:pPr>
              <w:pStyle w:val="7"/>
              <w:jc w:val="both"/>
              <w:rPr>
                <w:rFonts w:hint="default" w:ascii="Times New Roman" w:hAnsi="Times New Roman" w:cs="Times New Roman"/>
              </w:rPr>
            </w:pPr>
          </w:p>
        </w:tc>
        <w:tc>
          <w:tcPr>
            <w:tcW w:w="769" w:type="dxa"/>
            <w:vAlign w:val="top"/>
          </w:tcPr>
          <w:p w14:paraId="700F7EAE">
            <w:pPr>
              <w:pStyle w:val="7"/>
              <w:jc w:val="both"/>
              <w:rPr>
                <w:rFonts w:hint="default" w:ascii="Times New Roman" w:hAnsi="Times New Roman" w:cs="Times New Roman"/>
              </w:rPr>
            </w:pPr>
          </w:p>
        </w:tc>
        <w:tc>
          <w:tcPr>
            <w:tcW w:w="789" w:type="dxa"/>
            <w:vAlign w:val="top"/>
          </w:tcPr>
          <w:p w14:paraId="646AEFEE">
            <w:pPr>
              <w:pStyle w:val="7"/>
              <w:jc w:val="both"/>
              <w:rPr>
                <w:rFonts w:hint="default" w:ascii="Times New Roman" w:hAnsi="Times New Roman" w:cs="Times New Roman"/>
              </w:rPr>
            </w:pPr>
          </w:p>
        </w:tc>
        <w:tc>
          <w:tcPr>
            <w:tcW w:w="2688" w:type="dxa"/>
            <w:vAlign w:val="top"/>
          </w:tcPr>
          <w:p w14:paraId="60B734D8">
            <w:pPr>
              <w:pStyle w:val="7"/>
              <w:jc w:val="both"/>
              <w:rPr>
                <w:rFonts w:hint="default" w:ascii="Times New Roman" w:hAnsi="Times New Roman" w:cs="Times New Roman"/>
              </w:rPr>
            </w:pPr>
          </w:p>
        </w:tc>
        <w:tc>
          <w:tcPr>
            <w:tcW w:w="1229" w:type="dxa"/>
            <w:vAlign w:val="top"/>
          </w:tcPr>
          <w:p w14:paraId="2F81A517">
            <w:pPr>
              <w:pStyle w:val="7"/>
              <w:jc w:val="both"/>
              <w:rPr>
                <w:rFonts w:hint="default" w:ascii="Times New Roman" w:hAnsi="Times New Roman" w:cs="Times New Roman"/>
              </w:rPr>
            </w:pPr>
          </w:p>
        </w:tc>
        <w:tc>
          <w:tcPr>
            <w:tcW w:w="2259" w:type="dxa"/>
            <w:vAlign w:val="top"/>
          </w:tcPr>
          <w:p w14:paraId="1E4C188F">
            <w:pPr>
              <w:pStyle w:val="7"/>
              <w:jc w:val="both"/>
              <w:rPr>
                <w:rFonts w:hint="default" w:ascii="Times New Roman" w:hAnsi="Times New Roman" w:cs="Times New Roman"/>
              </w:rPr>
            </w:pPr>
          </w:p>
        </w:tc>
        <w:tc>
          <w:tcPr>
            <w:tcW w:w="1819" w:type="dxa"/>
            <w:vAlign w:val="top"/>
          </w:tcPr>
          <w:p w14:paraId="06268FB5">
            <w:pPr>
              <w:pStyle w:val="7"/>
              <w:jc w:val="both"/>
              <w:rPr>
                <w:rFonts w:hint="default" w:ascii="Times New Roman" w:hAnsi="Times New Roman" w:cs="Times New Roman"/>
              </w:rPr>
            </w:pPr>
          </w:p>
        </w:tc>
        <w:tc>
          <w:tcPr>
            <w:tcW w:w="1479" w:type="dxa"/>
            <w:vAlign w:val="top"/>
          </w:tcPr>
          <w:p w14:paraId="0FE8A429">
            <w:pPr>
              <w:pStyle w:val="7"/>
              <w:jc w:val="both"/>
              <w:rPr>
                <w:rFonts w:hint="default" w:ascii="Times New Roman" w:hAnsi="Times New Roman" w:cs="Times New Roman"/>
              </w:rPr>
            </w:pPr>
          </w:p>
        </w:tc>
        <w:tc>
          <w:tcPr>
            <w:tcW w:w="625" w:type="dxa"/>
            <w:vAlign w:val="top"/>
          </w:tcPr>
          <w:p w14:paraId="0E8D0ACB">
            <w:pPr>
              <w:pStyle w:val="7"/>
              <w:jc w:val="both"/>
              <w:rPr>
                <w:rFonts w:hint="default" w:ascii="Times New Roman" w:hAnsi="Times New Roman" w:cs="Times New Roman"/>
              </w:rPr>
            </w:pPr>
          </w:p>
        </w:tc>
      </w:tr>
      <w:tr w14:paraId="48E8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5" w:type="dxa"/>
            <w:vAlign w:val="top"/>
          </w:tcPr>
          <w:p w14:paraId="44FB1DE6">
            <w:pPr>
              <w:spacing w:before="125" w:line="172" w:lineRule="auto"/>
              <w:ind w:left="204"/>
              <w:jc w:val="both"/>
              <w:rPr>
                <w:rFonts w:hint="default" w:ascii="Times New Roman" w:hAnsi="Times New Roman" w:eastAsia="宋体" w:cs="Times New Roman"/>
                <w:sz w:val="22"/>
                <w:szCs w:val="22"/>
              </w:rPr>
            </w:pPr>
          </w:p>
        </w:tc>
        <w:tc>
          <w:tcPr>
            <w:tcW w:w="1109" w:type="dxa"/>
            <w:vAlign w:val="top"/>
          </w:tcPr>
          <w:p w14:paraId="504447E3">
            <w:pPr>
              <w:spacing w:before="129" w:line="168" w:lineRule="auto"/>
              <w:ind w:left="209"/>
              <w:jc w:val="both"/>
              <w:rPr>
                <w:rFonts w:hint="default" w:ascii="Times New Roman" w:hAnsi="Times New Roman" w:eastAsia="宋体" w:cs="Times New Roman"/>
                <w:sz w:val="22"/>
                <w:szCs w:val="22"/>
              </w:rPr>
            </w:pPr>
          </w:p>
        </w:tc>
        <w:tc>
          <w:tcPr>
            <w:tcW w:w="839" w:type="dxa"/>
            <w:vAlign w:val="top"/>
          </w:tcPr>
          <w:p w14:paraId="07FA61D0">
            <w:pPr>
              <w:pStyle w:val="7"/>
              <w:jc w:val="both"/>
              <w:rPr>
                <w:rFonts w:hint="default" w:ascii="Times New Roman" w:hAnsi="Times New Roman" w:cs="Times New Roman"/>
              </w:rPr>
            </w:pPr>
          </w:p>
        </w:tc>
        <w:tc>
          <w:tcPr>
            <w:tcW w:w="769" w:type="dxa"/>
            <w:vAlign w:val="top"/>
          </w:tcPr>
          <w:p w14:paraId="39BBE3ED">
            <w:pPr>
              <w:pStyle w:val="7"/>
              <w:jc w:val="both"/>
              <w:rPr>
                <w:rFonts w:hint="default" w:ascii="Times New Roman" w:hAnsi="Times New Roman" w:cs="Times New Roman"/>
              </w:rPr>
            </w:pPr>
          </w:p>
        </w:tc>
        <w:tc>
          <w:tcPr>
            <w:tcW w:w="789" w:type="dxa"/>
            <w:vAlign w:val="top"/>
          </w:tcPr>
          <w:p w14:paraId="2031A6DC">
            <w:pPr>
              <w:pStyle w:val="7"/>
              <w:jc w:val="both"/>
              <w:rPr>
                <w:rFonts w:hint="default" w:ascii="Times New Roman" w:hAnsi="Times New Roman" w:cs="Times New Roman"/>
              </w:rPr>
            </w:pPr>
          </w:p>
        </w:tc>
        <w:tc>
          <w:tcPr>
            <w:tcW w:w="2688" w:type="dxa"/>
            <w:vAlign w:val="top"/>
          </w:tcPr>
          <w:p w14:paraId="2A6D4659">
            <w:pPr>
              <w:pStyle w:val="7"/>
              <w:jc w:val="both"/>
              <w:rPr>
                <w:rFonts w:hint="default" w:ascii="Times New Roman" w:hAnsi="Times New Roman" w:cs="Times New Roman"/>
              </w:rPr>
            </w:pPr>
          </w:p>
        </w:tc>
        <w:tc>
          <w:tcPr>
            <w:tcW w:w="1229" w:type="dxa"/>
            <w:vAlign w:val="top"/>
          </w:tcPr>
          <w:p w14:paraId="2BAAD57C">
            <w:pPr>
              <w:pStyle w:val="7"/>
              <w:jc w:val="both"/>
              <w:rPr>
                <w:rFonts w:hint="default" w:ascii="Times New Roman" w:hAnsi="Times New Roman" w:cs="Times New Roman"/>
              </w:rPr>
            </w:pPr>
          </w:p>
        </w:tc>
        <w:tc>
          <w:tcPr>
            <w:tcW w:w="2259" w:type="dxa"/>
            <w:vAlign w:val="top"/>
          </w:tcPr>
          <w:p w14:paraId="1320EE6C">
            <w:pPr>
              <w:pStyle w:val="7"/>
              <w:jc w:val="both"/>
              <w:rPr>
                <w:rFonts w:hint="default" w:ascii="Times New Roman" w:hAnsi="Times New Roman" w:cs="Times New Roman"/>
              </w:rPr>
            </w:pPr>
          </w:p>
        </w:tc>
        <w:tc>
          <w:tcPr>
            <w:tcW w:w="1819" w:type="dxa"/>
            <w:vAlign w:val="top"/>
          </w:tcPr>
          <w:p w14:paraId="5D4CFAF9">
            <w:pPr>
              <w:pStyle w:val="7"/>
              <w:jc w:val="both"/>
              <w:rPr>
                <w:rFonts w:hint="default" w:ascii="Times New Roman" w:hAnsi="Times New Roman" w:cs="Times New Roman"/>
              </w:rPr>
            </w:pPr>
          </w:p>
        </w:tc>
        <w:tc>
          <w:tcPr>
            <w:tcW w:w="1479" w:type="dxa"/>
            <w:vAlign w:val="top"/>
          </w:tcPr>
          <w:p w14:paraId="0D68E73C">
            <w:pPr>
              <w:pStyle w:val="7"/>
              <w:jc w:val="both"/>
              <w:rPr>
                <w:rFonts w:hint="default" w:ascii="Times New Roman" w:hAnsi="Times New Roman" w:cs="Times New Roman"/>
              </w:rPr>
            </w:pPr>
          </w:p>
        </w:tc>
        <w:tc>
          <w:tcPr>
            <w:tcW w:w="625" w:type="dxa"/>
            <w:vAlign w:val="top"/>
          </w:tcPr>
          <w:p w14:paraId="15F29EB5">
            <w:pPr>
              <w:pStyle w:val="7"/>
              <w:jc w:val="both"/>
              <w:rPr>
                <w:rFonts w:hint="default" w:ascii="Times New Roman" w:hAnsi="Times New Roman" w:cs="Times New Roman"/>
              </w:rPr>
            </w:pPr>
          </w:p>
        </w:tc>
      </w:tr>
      <w:tr w14:paraId="2C32C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150" w:type="dxa"/>
            <w:gridSpan w:val="11"/>
            <w:vAlign w:val="top"/>
          </w:tcPr>
          <w:p w14:paraId="52D66A68">
            <w:pPr>
              <w:spacing w:before="67" w:line="211" w:lineRule="auto"/>
              <w:ind w:left="35"/>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五、(根据企业反映的诉求问题情况设置类别)</w:t>
            </w:r>
          </w:p>
        </w:tc>
      </w:tr>
      <w:tr w14:paraId="4BC83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vAlign w:val="top"/>
          </w:tcPr>
          <w:p w14:paraId="16F1AA61">
            <w:pPr>
              <w:pStyle w:val="7"/>
              <w:jc w:val="both"/>
              <w:rPr>
                <w:rFonts w:hint="default" w:ascii="Times New Roman" w:hAnsi="Times New Roman" w:cs="Times New Roman"/>
              </w:rPr>
            </w:pPr>
          </w:p>
        </w:tc>
        <w:tc>
          <w:tcPr>
            <w:tcW w:w="1109" w:type="dxa"/>
            <w:vAlign w:val="top"/>
          </w:tcPr>
          <w:p w14:paraId="31BE98E0">
            <w:pPr>
              <w:spacing w:before="130" w:line="167" w:lineRule="auto"/>
              <w:ind w:left="620"/>
              <w:jc w:val="both"/>
              <w:rPr>
                <w:rFonts w:hint="default" w:ascii="Times New Roman" w:hAnsi="Times New Roman" w:eastAsia="宋体" w:cs="Times New Roman"/>
                <w:sz w:val="22"/>
                <w:szCs w:val="22"/>
              </w:rPr>
            </w:pPr>
          </w:p>
        </w:tc>
        <w:tc>
          <w:tcPr>
            <w:tcW w:w="839" w:type="dxa"/>
            <w:vAlign w:val="top"/>
          </w:tcPr>
          <w:p w14:paraId="2D0D73AE">
            <w:pPr>
              <w:pStyle w:val="7"/>
              <w:jc w:val="both"/>
              <w:rPr>
                <w:rFonts w:hint="default" w:ascii="Times New Roman" w:hAnsi="Times New Roman" w:cs="Times New Roman"/>
              </w:rPr>
            </w:pPr>
          </w:p>
        </w:tc>
        <w:tc>
          <w:tcPr>
            <w:tcW w:w="769" w:type="dxa"/>
            <w:vAlign w:val="top"/>
          </w:tcPr>
          <w:p w14:paraId="229304C8">
            <w:pPr>
              <w:pStyle w:val="7"/>
              <w:jc w:val="both"/>
              <w:rPr>
                <w:rFonts w:hint="default" w:ascii="Times New Roman" w:hAnsi="Times New Roman" w:cs="Times New Roman"/>
              </w:rPr>
            </w:pPr>
          </w:p>
        </w:tc>
        <w:tc>
          <w:tcPr>
            <w:tcW w:w="789" w:type="dxa"/>
            <w:vAlign w:val="top"/>
          </w:tcPr>
          <w:p w14:paraId="263706EC">
            <w:pPr>
              <w:pStyle w:val="7"/>
              <w:jc w:val="both"/>
              <w:rPr>
                <w:rFonts w:hint="default" w:ascii="Times New Roman" w:hAnsi="Times New Roman" w:cs="Times New Roman"/>
              </w:rPr>
            </w:pPr>
          </w:p>
        </w:tc>
        <w:tc>
          <w:tcPr>
            <w:tcW w:w="2688" w:type="dxa"/>
            <w:vAlign w:val="top"/>
          </w:tcPr>
          <w:p w14:paraId="1837F47F">
            <w:pPr>
              <w:pStyle w:val="7"/>
              <w:jc w:val="both"/>
              <w:rPr>
                <w:rFonts w:hint="default" w:ascii="Times New Roman" w:hAnsi="Times New Roman" w:cs="Times New Roman"/>
              </w:rPr>
            </w:pPr>
          </w:p>
        </w:tc>
        <w:tc>
          <w:tcPr>
            <w:tcW w:w="1229" w:type="dxa"/>
            <w:vAlign w:val="top"/>
          </w:tcPr>
          <w:p w14:paraId="7ACB3DCA">
            <w:pPr>
              <w:pStyle w:val="7"/>
              <w:jc w:val="both"/>
              <w:rPr>
                <w:rFonts w:hint="default" w:ascii="Times New Roman" w:hAnsi="Times New Roman" w:cs="Times New Roman"/>
              </w:rPr>
            </w:pPr>
          </w:p>
        </w:tc>
        <w:tc>
          <w:tcPr>
            <w:tcW w:w="2259" w:type="dxa"/>
            <w:vAlign w:val="top"/>
          </w:tcPr>
          <w:p w14:paraId="1FF74D8E">
            <w:pPr>
              <w:pStyle w:val="7"/>
              <w:jc w:val="both"/>
              <w:rPr>
                <w:rFonts w:hint="default" w:ascii="Times New Roman" w:hAnsi="Times New Roman" w:cs="Times New Roman"/>
              </w:rPr>
            </w:pPr>
          </w:p>
        </w:tc>
        <w:tc>
          <w:tcPr>
            <w:tcW w:w="1819" w:type="dxa"/>
            <w:vAlign w:val="top"/>
          </w:tcPr>
          <w:p w14:paraId="4BF02FA0">
            <w:pPr>
              <w:pStyle w:val="7"/>
              <w:jc w:val="both"/>
              <w:rPr>
                <w:rFonts w:hint="default" w:ascii="Times New Roman" w:hAnsi="Times New Roman" w:cs="Times New Roman"/>
              </w:rPr>
            </w:pPr>
          </w:p>
        </w:tc>
        <w:tc>
          <w:tcPr>
            <w:tcW w:w="1479" w:type="dxa"/>
            <w:vAlign w:val="top"/>
          </w:tcPr>
          <w:p w14:paraId="74FB4F96">
            <w:pPr>
              <w:pStyle w:val="7"/>
              <w:jc w:val="both"/>
              <w:rPr>
                <w:rFonts w:hint="default" w:ascii="Times New Roman" w:hAnsi="Times New Roman" w:cs="Times New Roman"/>
              </w:rPr>
            </w:pPr>
          </w:p>
        </w:tc>
        <w:tc>
          <w:tcPr>
            <w:tcW w:w="625" w:type="dxa"/>
            <w:vAlign w:val="top"/>
          </w:tcPr>
          <w:p w14:paraId="2055AA8C">
            <w:pPr>
              <w:pStyle w:val="7"/>
              <w:jc w:val="both"/>
              <w:rPr>
                <w:rFonts w:hint="default" w:ascii="Times New Roman" w:hAnsi="Times New Roman" w:cs="Times New Roman"/>
              </w:rPr>
            </w:pPr>
          </w:p>
        </w:tc>
      </w:tr>
      <w:tr w14:paraId="5D333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45" w:type="dxa"/>
            <w:textDirection w:val="tbRlV"/>
            <w:vAlign w:val="top"/>
          </w:tcPr>
          <w:p w14:paraId="00F9FA8A">
            <w:pPr>
              <w:spacing w:before="233" w:line="154" w:lineRule="exact"/>
              <w:ind w:left="50"/>
              <w:jc w:val="both"/>
              <w:rPr>
                <w:rFonts w:hint="default" w:ascii="Times New Roman" w:hAnsi="Times New Roman" w:eastAsia="宋体" w:cs="Times New Roman"/>
                <w:sz w:val="22"/>
                <w:szCs w:val="22"/>
              </w:rPr>
            </w:pPr>
          </w:p>
        </w:tc>
        <w:tc>
          <w:tcPr>
            <w:tcW w:w="1109" w:type="dxa"/>
            <w:vAlign w:val="top"/>
          </w:tcPr>
          <w:p w14:paraId="0484B5FB">
            <w:pPr>
              <w:pStyle w:val="7"/>
              <w:jc w:val="both"/>
              <w:rPr>
                <w:rFonts w:hint="default" w:ascii="Times New Roman" w:hAnsi="Times New Roman" w:cs="Times New Roman"/>
              </w:rPr>
            </w:pPr>
          </w:p>
        </w:tc>
        <w:tc>
          <w:tcPr>
            <w:tcW w:w="839" w:type="dxa"/>
            <w:vAlign w:val="top"/>
          </w:tcPr>
          <w:p w14:paraId="1487C5BC">
            <w:pPr>
              <w:pStyle w:val="7"/>
              <w:jc w:val="both"/>
              <w:rPr>
                <w:rFonts w:hint="default" w:ascii="Times New Roman" w:hAnsi="Times New Roman" w:cs="Times New Roman"/>
              </w:rPr>
            </w:pPr>
          </w:p>
        </w:tc>
        <w:tc>
          <w:tcPr>
            <w:tcW w:w="769" w:type="dxa"/>
            <w:vAlign w:val="top"/>
          </w:tcPr>
          <w:p w14:paraId="2884A7E2">
            <w:pPr>
              <w:pStyle w:val="7"/>
              <w:jc w:val="both"/>
              <w:rPr>
                <w:rFonts w:hint="default" w:ascii="Times New Roman" w:hAnsi="Times New Roman" w:cs="Times New Roman"/>
              </w:rPr>
            </w:pPr>
          </w:p>
        </w:tc>
        <w:tc>
          <w:tcPr>
            <w:tcW w:w="789" w:type="dxa"/>
            <w:vAlign w:val="top"/>
          </w:tcPr>
          <w:p w14:paraId="11E74137">
            <w:pPr>
              <w:pStyle w:val="7"/>
              <w:jc w:val="both"/>
              <w:rPr>
                <w:rFonts w:hint="default" w:ascii="Times New Roman" w:hAnsi="Times New Roman" w:cs="Times New Roman"/>
              </w:rPr>
            </w:pPr>
          </w:p>
        </w:tc>
        <w:tc>
          <w:tcPr>
            <w:tcW w:w="2688" w:type="dxa"/>
            <w:vAlign w:val="top"/>
          </w:tcPr>
          <w:p w14:paraId="76690FFE">
            <w:pPr>
              <w:pStyle w:val="7"/>
              <w:jc w:val="both"/>
              <w:rPr>
                <w:rFonts w:hint="default" w:ascii="Times New Roman" w:hAnsi="Times New Roman" w:cs="Times New Roman"/>
              </w:rPr>
            </w:pPr>
          </w:p>
        </w:tc>
        <w:tc>
          <w:tcPr>
            <w:tcW w:w="1229" w:type="dxa"/>
            <w:vAlign w:val="top"/>
          </w:tcPr>
          <w:p w14:paraId="4D46D546">
            <w:pPr>
              <w:pStyle w:val="7"/>
              <w:jc w:val="both"/>
              <w:rPr>
                <w:rFonts w:hint="default" w:ascii="Times New Roman" w:hAnsi="Times New Roman" w:cs="Times New Roman"/>
              </w:rPr>
            </w:pPr>
          </w:p>
        </w:tc>
        <w:tc>
          <w:tcPr>
            <w:tcW w:w="2259" w:type="dxa"/>
            <w:vAlign w:val="top"/>
          </w:tcPr>
          <w:p w14:paraId="01768E8D">
            <w:pPr>
              <w:pStyle w:val="7"/>
              <w:jc w:val="both"/>
              <w:rPr>
                <w:rFonts w:hint="default" w:ascii="Times New Roman" w:hAnsi="Times New Roman" w:cs="Times New Roman"/>
              </w:rPr>
            </w:pPr>
          </w:p>
        </w:tc>
        <w:tc>
          <w:tcPr>
            <w:tcW w:w="1819" w:type="dxa"/>
            <w:vAlign w:val="top"/>
          </w:tcPr>
          <w:p w14:paraId="49A7EDCE">
            <w:pPr>
              <w:pStyle w:val="7"/>
              <w:jc w:val="both"/>
              <w:rPr>
                <w:rFonts w:hint="default" w:ascii="Times New Roman" w:hAnsi="Times New Roman" w:cs="Times New Roman"/>
              </w:rPr>
            </w:pPr>
          </w:p>
        </w:tc>
        <w:tc>
          <w:tcPr>
            <w:tcW w:w="1479" w:type="dxa"/>
            <w:vAlign w:val="top"/>
          </w:tcPr>
          <w:p w14:paraId="3234B778">
            <w:pPr>
              <w:pStyle w:val="7"/>
              <w:jc w:val="both"/>
              <w:rPr>
                <w:rFonts w:hint="default" w:ascii="Times New Roman" w:hAnsi="Times New Roman" w:cs="Times New Roman"/>
              </w:rPr>
            </w:pPr>
          </w:p>
        </w:tc>
        <w:tc>
          <w:tcPr>
            <w:tcW w:w="625" w:type="dxa"/>
            <w:vAlign w:val="top"/>
          </w:tcPr>
          <w:p w14:paraId="3A9ADC2F">
            <w:pPr>
              <w:pStyle w:val="7"/>
              <w:jc w:val="both"/>
              <w:rPr>
                <w:rFonts w:hint="default" w:ascii="Times New Roman" w:hAnsi="Times New Roman" w:cs="Times New Roman"/>
              </w:rPr>
            </w:pPr>
          </w:p>
        </w:tc>
      </w:tr>
    </w:tbl>
    <w:p w14:paraId="2E1C7889">
      <w:pPr>
        <w:jc w:val="both"/>
        <w:rPr>
          <w:rFonts w:hint="default" w:ascii="Times New Roman" w:hAnsi="Times New Roman" w:cs="Times New Roman"/>
          <w:sz w:val="21"/>
        </w:rPr>
      </w:pPr>
    </w:p>
    <w:p w14:paraId="72898DFB">
      <w:pPr>
        <w:jc w:val="both"/>
        <w:rPr>
          <w:rFonts w:hint="default" w:ascii="Times New Roman" w:hAnsi="Times New Roman" w:eastAsia="Arial" w:cs="Times New Roman"/>
          <w:sz w:val="21"/>
          <w:szCs w:val="21"/>
        </w:rPr>
        <w:sectPr>
          <w:footerReference r:id="rId7" w:type="default"/>
          <w:pgSz w:w="16840" w:h="11910"/>
          <w:pgMar w:top="1012" w:right="1444" w:bottom="1166" w:left="1234" w:header="0" w:footer="888" w:gutter="0"/>
          <w:pgNumType w:fmt="decimal"/>
          <w:cols w:space="720" w:num="1"/>
        </w:sectPr>
      </w:pPr>
    </w:p>
    <w:p w14:paraId="7FC11CF6">
      <w:pPr>
        <w:spacing w:before="111" w:line="224" w:lineRule="auto"/>
        <w:jc w:val="both"/>
        <w:rPr>
          <w:rFonts w:hint="default" w:ascii="Times New Roman" w:hAnsi="Times New Roman" w:eastAsia="黑体" w:cs="Times New Roman"/>
          <w:b w:val="0"/>
          <w:bCs w:val="0"/>
          <w:spacing w:val="6"/>
          <w:sz w:val="34"/>
          <w:szCs w:val="34"/>
          <w:lang w:eastAsia="zh-CN"/>
        </w:rPr>
      </w:pPr>
      <w:r>
        <w:rPr>
          <w:rFonts w:hint="default" w:ascii="Times New Roman" w:hAnsi="Times New Roman" w:eastAsia="黑体" w:cs="Times New Roman"/>
          <w:b w:val="0"/>
          <w:bCs w:val="0"/>
          <w:spacing w:val="6"/>
          <w:sz w:val="34"/>
          <w:szCs w:val="34"/>
        </w:rPr>
        <w:t>附件</w:t>
      </w:r>
      <w:r>
        <w:rPr>
          <w:rFonts w:hint="default" w:ascii="Times New Roman" w:hAnsi="Times New Roman" w:eastAsia="黑体" w:cs="Times New Roman"/>
          <w:b w:val="0"/>
          <w:bCs w:val="0"/>
          <w:spacing w:val="6"/>
          <w:sz w:val="34"/>
          <w:szCs w:val="34"/>
          <w:lang w:val="en-US" w:eastAsia="zh-CN"/>
        </w:rPr>
        <w:t>3</w:t>
      </w:r>
    </w:p>
    <w:p w14:paraId="0AD5E062">
      <w:pPr>
        <w:spacing w:before="315" w:line="219" w:lineRule="auto"/>
        <w:ind w:left="4681"/>
        <w:jc w:val="both"/>
        <w:rPr>
          <w:rFonts w:hint="default" w:ascii="Times New Roman" w:hAnsi="Times New Roman" w:eastAsia="宋体" w:cs="Times New Roman"/>
          <w:sz w:val="44"/>
          <w:szCs w:val="44"/>
        </w:rPr>
      </w:pPr>
      <w:r>
        <w:rPr>
          <w:rFonts w:hint="default" w:ascii="Times New Roman" w:hAnsi="Times New Roman" w:eastAsia="宋体" w:cs="Times New Roman"/>
          <w:b/>
          <w:bCs/>
          <w:spacing w:val="-9"/>
          <w:sz w:val="44"/>
          <w:szCs w:val="44"/>
        </w:rPr>
        <w:t>需市级层面协调问题清单</w:t>
      </w:r>
    </w:p>
    <w:p w14:paraId="0E5BFB51">
      <w:pPr>
        <w:spacing w:line="253" w:lineRule="auto"/>
        <w:jc w:val="both"/>
        <w:rPr>
          <w:rFonts w:hint="default" w:ascii="Times New Roman" w:hAnsi="Times New Roman" w:cs="Times New Roman"/>
          <w:sz w:val="21"/>
        </w:rPr>
      </w:pPr>
    </w:p>
    <w:p w14:paraId="5D3BB8E3">
      <w:pPr>
        <w:spacing w:before="91" w:line="228" w:lineRule="auto"/>
        <w:ind w:left="225"/>
        <w:jc w:val="both"/>
        <w:rPr>
          <w:rFonts w:hint="default" w:ascii="Times New Roman" w:hAnsi="Times New Roman" w:eastAsia="宋体" w:cs="Times New Roman"/>
          <w:sz w:val="28"/>
          <w:szCs w:val="28"/>
        </w:rPr>
      </w:pPr>
      <w:r>
        <w:rPr>
          <w:rFonts w:hint="default" w:ascii="Times New Roman" w:hAnsi="Times New Roman" w:eastAsia="宋体" w:cs="Times New Roman"/>
          <w:spacing w:val="1"/>
          <w:position w:val="-2"/>
          <w:sz w:val="24"/>
          <w:szCs w:val="24"/>
        </w:rPr>
        <w:t xml:space="preserve">填报部门：               </w:t>
      </w:r>
      <w:r>
        <w:rPr>
          <w:rFonts w:hint="default" w:ascii="Times New Roman" w:hAnsi="Times New Roman" w:eastAsia="宋体" w:cs="Times New Roman"/>
          <w:spacing w:val="1"/>
          <w:sz w:val="24"/>
          <w:szCs w:val="24"/>
        </w:rPr>
        <w:t xml:space="preserve">填报人：          联系方式：                                   </w:t>
      </w:r>
      <w:r>
        <w:rPr>
          <w:rFonts w:hint="default" w:ascii="Times New Roman" w:hAnsi="Times New Roman" w:eastAsia="宋体" w:cs="Times New Roman"/>
          <w:spacing w:val="1"/>
          <w:sz w:val="28"/>
          <w:szCs w:val="28"/>
        </w:rPr>
        <w:t>填报日期：202*年*月*日</w:t>
      </w:r>
    </w:p>
    <w:p w14:paraId="45F95A8F">
      <w:pPr>
        <w:spacing w:line="110" w:lineRule="exact"/>
        <w:jc w:val="both"/>
        <w:rPr>
          <w:rFonts w:hint="default" w:ascii="Times New Roman" w:hAnsi="Times New Roman" w:cs="Times New Roman"/>
        </w:rPr>
      </w:pPr>
    </w:p>
    <w:tbl>
      <w:tblPr>
        <w:tblStyle w:val="6"/>
        <w:tblW w:w="14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109"/>
        <w:gridCol w:w="839"/>
        <w:gridCol w:w="769"/>
        <w:gridCol w:w="789"/>
        <w:gridCol w:w="2688"/>
        <w:gridCol w:w="1229"/>
        <w:gridCol w:w="2259"/>
        <w:gridCol w:w="1819"/>
        <w:gridCol w:w="1479"/>
        <w:gridCol w:w="625"/>
      </w:tblGrid>
      <w:tr w14:paraId="7637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5" w:type="dxa"/>
            <w:textDirection w:val="tbRlV"/>
            <w:vAlign w:val="top"/>
          </w:tcPr>
          <w:p w14:paraId="4EA6BDC2">
            <w:pPr>
              <w:spacing w:before="173" w:line="199" w:lineRule="auto"/>
              <w:ind w:left="323"/>
              <w:jc w:val="both"/>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序号</w:t>
            </w:r>
          </w:p>
        </w:tc>
        <w:tc>
          <w:tcPr>
            <w:tcW w:w="1109" w:type="dxa"/>
            <w:vAlign w:val="top"/>
          </w:tcPr>
          <w:p w14:paraId="60A4EC40">
            <w:pPr>
              <w:pStyle w:val="7"/>
              <w:spacing w:line="383" w:lineRule="auto"/>
              <w:jc w:val="both"/>
              <w:rPr>
                <w:rFonts w:hint="default" w:ascii="Times New Roman" w:hAnsi="Times New Roman" w:cs="Times New Roman"/>
              </w:rPr>
            </w:pPr>
          </w:p>
          <w:p w14:paraId="3668526A">
            <w:pPr>
              <w:spacing w:before="71" w:line="221" w:lineRule="auto"/>
              <w:ind w:left="100"/>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企业名称</w:t>
            </w:r>
          </w:p>
        </w:tc>
        <w:tc>
          <w:tcPr>
            <w:tcW w:w="839" w:type="dxa"/>
            <w:vAlign w:val="top"/>
          </w:tcPr>
          <w:p w14:paraId="0389C576">
            <w:pPr>
              <w:pStyle w:val="7"/>
              <w:spacing w:line="281" w:lineRule="auto"/>
              <w:jc w:val="both"/>
              <w:rPr>
                <w:rFonts w:hint="default" w:ascii="Times New Roman" w:hAnsi="Times New Roman" w:cs="Times New Roman"/>
              </w:rPr>
            </w:pPr>
          </w:p>
          <w:p w14:paraId="55D204C8">
            <w:pPr>
              <w:spacing w:before="72" w:line="212" w:lineRule="auto"/>
              <w:ind w:left="81" w:right="97" w:firstLine="109"/>
              <w:jc w:val="both"/>
              <w:rPr>
                <w:rFonts w:hint="default" w:ascii="Times New Roman" w:hAnsi="Times New Roman" w:eastAsia="宋体" w:cs="Times New Roman"/>
                <w:sz w:val="22"/>
                <w:szCs w:val="22"/>
              </w:rPr>
            </w:pPr>
            <w:r>
              <w:rPr>
                <w:rFonts w:hint="default" w:ascii="Times New Roman" w:hAnsi="Times New Roman" w:eastAsia="宋体" w:cs="Times New Roman"/>
                <w:spacing w:val="-7"/>
                <w:sz w:val="22"/>
                <w:szCs w:val="22"/>
              </w:rPr>
              <w:t>企业</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4"/>
                <w:sz w:val="22"/>
                <w:szCs w:val="22"/>
              </w:rPr>
              <w:t>联系人</w:t>
            </w:r>
          </w:p>
        </w:tc>
        <w:tc>
          <w:tcPr>
            <w:tcW w:w="769" w:type="dxa"/>
            <w:vAlign w:val="top"/>
          </w:tcPr>
          <w:p w14:paraId="688B097D">
            <w:pPr>
              <w:pStyle w:val="7"/>
              <w:spacing w:line="273" w:lineRule="auto"/>
              <w:jc w:val="both"/>
              <w:rPr>
                <w:rFonts w:hint="default" w:ascii="Times New Roman" w:hAnsi="Times New Roman" w:cs="Times New Roman"/>
              </w:rPr>
            </w:pPr>
          </w:p>
          <w:p w14:paraId="151B0C3F">
            <w:pPr>
              <w:spacing w:before="71" w:line="215" w:lineRule="auto"/>
              <w:ind w:left="152" w:right="146"/>
              <w:jc w:val="both"/>
              <w:rPr>
                <w:rFonts w:hint="default" w:ascii="Times New Roman" w:hAnsi="Times New Roman" w:eastAsia="宋体" w:cs="Times New Roman"/>
                <w:sz w:val="22"/>
                <w:szCs w:val="22"/>
              </w:rPr>
            </w:pPr>
            <w:r>
              <w:rPr>
                <w:rFonts w:hint="default" w:ascii="Times New Roman" w:hAnsi="Times New Roman" w:eastAsia="宋体" w:cs="Times New Roman"/>
                <w:spacing w:val="10"/>
                <w:sz w:val="22"/>
                <w:szCs w:val="22"/>
              </w:rPr>
              <w:t>联系</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3"/>
                <w:sz w:val="22"/>
                <w:szCs w:val="22"/>
              </w:rPr>
              <w:t>方式</w:t>
            </w:r>
          </w:p>
        </w:tc>
        <w:tc>
          <w:tcPr>
            <w:tcW w:w="789" w:type="dxa"/>
            <w:vAlign w:val="top"/>
          </w:tcPr>
          <w:p w14:paraId="402051A0">
            <w:pPr>
              <w:pStyle w:val="7"/>
              <w:spacing w:line="251" w:lineRule="auto"/>
              <w:jc w:val="both"/>
              <w:rPr>
                <w:rFonts w:hint="default" w:ascii="Times New Roman" w:hAnsi="Times New Roman" w:cs="Times New Roman"/>
              </w:rPr>
            </w:pPr>
          </w:p>
          <w:p w14:paraId="3144E0A0">
            <w:pPr>
              <w:spacing w:before="71" w:line="215" w:lineRule="auto"/>
              <w:ind w:left="163" w:right="157"/>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rPr>
              <w:t>所属</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4"/>
                <w:sz w:val="22"/>
                <w:szCs w:val="22"/>
              </w:rPr>
              <w:t>行业</w:t>
            </w:r>
          </w:p>
        </w:tc>
        <w:tc>
          <w:tcPr>
            <w:tcW w:w="2688" w:type="dxa"/>
            <w:vAlign w:val="top"/>
          </w:tcPr>
          <w:p w14:paraId="661531F2">
            <w:pPr>
              <w:spacing w:before="192" w:line="219" w:lineRule="auto"/>
              <w:ind w:left="74"/>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企业反映问题内容(内容简</w:t>
            </w:r>
          </w:p>
          <w:p w14:paraId="59FD366F">
            <w:pPr>
              <w:spacing w:before="10" w:line="218" w:lineRule="auto"/>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明扼要，需体现节点时间、</w:t>
            </w:r>
          </w:p>
          <w:p w14:paraId="035C452C">
            <w:pPr>
              <w:spacing w:line="219" w:lineRule="auto"/>
              <w:ind w:left="734"/>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rPr>
              <w:t>具体数据等)</w:t>
            </w:r>
          </w:p>
        </w:tc>
        <w:tc>
          <w:tcPr>
            <w:tcW w:w="1229" w:type="dxa"/>
            <w:vAlign w:val="top"/>
          </w:tcPr>
          <w:p w14:paraId="644F67CF">
            <w:pPr>
              <w:pStyle w:val="7"/>
              <w:spacing w:line="264" w:lineRule="auto"/>
              <w:jc w:val="both"/>
              <w:rPr>
                <w:rFonts w:hint="default" w:ascii="Times New Roman" w:hAnsi="Times New Roman" w:cs="Times New Roman"/>
              </w:rPr>
            </w:pPr>
          </w:p>
          <w:p w14:paraId="13BBD35C">
            <w:pPr>
              <w:spacing w:before="71" w:line="218" w:lineRule="auto"/>
              <w:ind w:left="385" w:right="161" w:hanging="219"/>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 xml:space="preserve">问题主要 </w:t>
            </w:r>
            <w:r>
              <w:rPr>
                <w:rFonts w:hint="default" w:ascii="Times New Roman" w:hAnsi="Times New Roman" w:eastAsia="宋体" w:cs="Times New Roman"/>
                <w:spacing w:val="11"/>
                <w:sz w:val="22"/>
                <w:szCs w:val="22"/>
              </w:rPr>
              <w:t>起因</w:t>
            </w:r>
          </w:p>
        </w:tc>
        <w:tc>
          <w:tcPr>
            <w:tcW w:w="2259" w:type="dxa"/>
            <w:vAlign w:val="top"/>
          </w:tcPr>
          <w:p w14:paraId="2E75870B">
            <w:pPr>
              <w:spacing w:before="202" w:line="219" w:lineRule="auto"/>
              <w:ind w:left="77"/>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目前问题协调情况(简</w:t>
            </w:r>
          </w:p>
          <w:p w14:paraId="6CC81EAB">
            <w:pPr>
              <w:spacing w:line="219" w:lineRule="auto"/>
              <w:ind w:left="137"/>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要说明问题为解决的</w:t>
            </w:r>
          </w:p>
          <w:p w14:paraId="0520CA4E">
            <w:pPr>
              <w:spacing w:before="2" w:line="222" w:lineRule="auto"/>
              <w:ind w:left="627"/>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rPr>
              <w:t>主要原因)</w:t>
            </w:r>
          </w:p>
        </w:tc>
        <w:tc>
          <w:tcPr>
            <w:tcW w:w="1819" w:type="dxa"/>
            <w:vAlign w:val="top"/>
          </w:tcPr>
          <w:p w14:paraId="4FF2BC20">
            <w:pPr>
              <w:pStyle w:val="7"/>
              <w:spacing w:line="280" w:lineRule="auto"/>
              <w:jc w:val="both"/>
              <w:rPr>
                <w:rFonts w:hint="default" w:ascii="Times New Roman" w:hAnsi="Times New Roman" w:cs="Times New Roman"/>
              </w:rPr>
            </w:pPr>
          </w:p>
          <w:p w14:paraId="53B696E0">
            <w:pPr>
              <w:spacing w:before="72" w:line="219" w:lineRule="auto"/>
              <w:ind w:left="138"/>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需市领导或市民</w:t>
            </w:r>
          </w:p>
          <w:p w14:paraId="7592C9F1">
            <w:pPr>
              <w:spacing w:before="9" w:line="219" w:lineRule="auto"/>
              <w:ind w:left="248"/>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营办协调事项</w:t>
            </w:r>
          </w:p>
        </w:tc>
        <w:tc>
          <w:tcPr>
            <w:tcW w:w="1479" w:type="dxa"/>
            <w:vAlign w:val="top"/>
          </w:tcPr>
          <w:p w14:paraId="3B210DD1">
            <w:pPr>
              <w:pStyle w:val="7"/>
              <w:spacing w:line="270" w:lineRule="auto"/>
              <w:jc w:val="both"/>
              <w:rPr>
                <w:rFonts w:hint="default" w:ascii="Times New Roman" w:hAnsi="Times New Roman" w:cs="Times New Roman"/>
              </w:rPr>
            </w:pPr>
          </w:p>
          <w:p w14:paraId="33D82E3C">
            <w:pPr>
              <w:spacing w:before="72" w:line="223" w:lineRule="auto"/>
              <w:ind w:left="79" w:right="79" w:firstLine="110"/>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下一步问题</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2"/>
                <w:sz w:val="22"/>
                <w:szCs w:val="22"/>
              </w:rPr>
              <w:t>协调思路建议</w:t>
            </w:r>
          </w:p>
        </w:tc>
        <w:tc>
          <w:tcPr>
            <w:tcW w:w="625" w:type="dxa"/>
            <w:vAlign w:val="top"/>
          </w:tcPr>
          <w:p w14:paraId="0AD86558">
            <w:pPr>
              <w:pStyle w:val="7"/>
              <w:spacing w:line="378" w:lineRule="auto"/>
              <w:jc w:val="both"/>
              <w:rPr>
                <w:rFonts w:hint="default" w:ascii="Times New Roman" w:hAnsi="Times New Roman" w:cs="Times New Roman"/>
              </w:rPr>
            </w:pPr>
          </w:p>
          <w:p w14:paraId="0623A4A1">
            <w:pPr>
              <w:spacing w:before="71" w:line="221" w:lineRule="auto"/>
              <w:ind w:left="103"/>
              <w:jc w:val="both"/>
              <w:rPr>
                <w:rFonts w:hint="default" w:ascii="Times New Roman" w:hAnsi="Times New Roman" w:eastAsia="宋体" w:cs="Times New Roman"/>
                <w:sz w:val="22"/>
                <w:szCs w:val="22"/>
              </w:rPr>
            </w:pPr>
            <w:r>
              <w:rPr>
                <w:rFonts w:hint="default" w:ascii="Times New Roman" w:hAnsi="Times New Roman" w:eastAsia="宋体" w:cs="Times New Roman"/>
                <w:b/>
                <w:bCs/>
                <w:spacing w:val="-6"/>
                <w:sz w:val="22"/>
                <w:szCs w:val="22"/>
              </w:rPr>
              <w:t>备注</w:t>
            </w:r>
          </w:p>
        </w:tc>
      </w:tr>
      <w:tr w14:paraId="2DC7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150" w:type="dxa"/>
            <w:gridSpan w:val="11"/>
            <w:vAlign w:val="top"/>
          </w:tcPr>
          <w:p w14:paraId="0024B544">
            <w:pPr>
              <w:spacing w:before="71" w:line="219" w:lineRule="auto"/>
              <w:ind w:left="35"/>
              <w:jc w:val="both"/>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一、企业项目建设(包括但不限于用地、用林、用海等要素保障)</w:t>
            </w:r>
          </w:p>
        </w:tc>
      </w:tr>
      <w:tr w14:paraId="20C2A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vAlign w:val="top"/>
          </w:tcPr>
          <w:p w14:paraId="0CB670A3">
            <w:pPr>
              <w:pStyle w:val="7"/>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109" w:type="dxa"/>
            <w:vAlign w:val="top"/>
          </w:tcPr>
          <w:p w14:paraId="7732DDA5">
            <w:pPr>
              <w:spacing w:before="123" w:line="173" w:lineRule="auto"/>
              <w:ind w:left="320"/>
              <w:jc w:val="both"/>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w:t>
            </w:r>
          </w:p>
        </w:tc>
        <w:tc>
          <w:tcPr>
            <w:tcW w:w="839" w:type="dxa"/>
            <w:vAlign w:val="top"/>
          </w:tcPr>
          <w:p w14:paraId="311D742B">
            <w:pPr>
              <w:pStyle w:val="7"/>
              <w:jc w:val="both"/>
              <w:rPr>
                <w:rFonts w:hint="default" w:ascii="Times New Roman" w:hAnsi="Times New Roman" w:cs="Times New Roman"/>
              </w:rPr>
            </w:pPr>
          </w:p>
        </w:tc>
        <w:tc>
          <w:tcPr>
            <w:tcW w:w="769" w:type="dxa"/>
            <w:vAlign w:val="top"/>
          </w:tcPr>
          <w:p w14:paraId="08459055">
            <w:pPr>
              <w:pStyle w:val="7"/>
              <w:jc w:val="both"/>
              <w:rPr>
                <w:rFonts w:hint="default" w:ascii="Times New Roman" w:hAnsi="Times New Roman" w:cs="Times New Roman"/>
              </w:rPr>
            </w:pPr>
          </w:p>
        </w:tc>
        <w:tc>
          <w:tcPr>
            <w:tcW w:w="789" w:type="dxa"/>
            <w:vAlign w:val="top"/>
          </w:tcPr>
          <w:p w14:paraId="46821837">
            <w:pPr>
              <w:pStyle w:val="7"/>
              <w:jc w:val="both"/>
              <w:rPr>
                <w:rFonts w:hint="default" w:ascii="Times New Roman" w:hAnsi="Times New Roman" w:cs="Times New Roman"/>
              </w:rPr>
            </w:pPr>
          </w:p>
        </w:tc>
        <w:tc>
          <w:tcPr>
            <w:tcW w:w="2688" w:type="dxa"/>
            <w:vAlign w:val="top"/>
          </w:tcPr>
          <w:p w14:paraId="57A48C61">
            <w:pPr>
              <w:pStyle w:val="7"/>
              <w:jc w:val="both"/>
              <w:rPr>
                <w:rFonts w:hint="default" w:ascii="Times New Roman" w:hAnsi="Times New Roman" w:cs="Times New Roman"/>
              </w:rPr>
            </w:pPr>
          </w:p>
        </w:tc>
        <w:tc>
          <w:tcPr>
            <w:tcW w:w="1229" w:type="dxa"/>
            <w:vAlign w:val="top"/>
          </w:tcPr>
          <w:p w14:paraId="227588C2">
            <w:pPr>
              <w:pStyle w:val="7"/>
              <w:jc w:val="both"/>
              <w:rPr>
                <w:rFonts w:hint="default" w:ascii="Times New Roman" w:hAnsi="Times New Roman" w:cs="Times New Roman"/>
              </w:rPr>
            </w:pPr>
          </w:p>
        </w:tc>
        <w:tc>
          <w:tcPr>
            <w:tcW w:w="2259" w:type="dxa"/>
            <w:vAlign w:val="top"/>
          </w:tcPr>
          <w:p w14:paraId="21A019DB">
            <w:pPr>
              <w:pStyle w:val="7"/>
              <w:jc w:val="both"/>
              <w:rPr>
                <w:rFonts w:hint="default" w:ascii="Times New Roman" w:hAnsi="Times New Roman" w:cs="Times New Roman"/>
              </w:rPr>
            </w:pPr>
          </w:p>
        </w:tc>
        <w:tc>
          <w:tcPr>
            <w:tcW w:w="1819" w:type="dxa"/>
            <w:vAlign w:val="top"/>
          </w:tcPr>
          <w:p w14:paraId="6EEABC98">
            <w:pPr>
              <w:pStyle w:val="7"/>
              <w:jc w:val="both"/>
              <w:rPr>
                <w:rFonts w:hint="default" w:ascii="Times New Roman" w:hAnsi="Times New Roman" w:cs="Times New Roman"/>
              </w:rPr>
            </w:pPr>
          </w:p>
        </w:tc>
        <w:tc>
          <w:tcPr>
            <w:tcW w:w="1479" w:type="dxa"/>
            <w:vAlign w:val="top"/>
          </w:tcPr>
          <w:p w14:paraId="2E2E7093">
            <w:pPr>
              <w:pStyle w:val="7"/>
              <w:jc w:val="both"/>
              <w:rPr>
                <w:rFonts w:hint="default" w:ascii="Times New Roman" w:hAnsi="Times New Roman" w:cs="Times New Roman"/>
              </w:rPr>
            </w:pPr>
          </w:p>
        </w:tc>
        <w:tc>
          <w:tcPr>
            <w:tcW w:w="625" w:type="dxa"/>
            <w:vAlign w:val="top"/>
          </w:tcPr>
          <w:p w14:paraId="411A476B">
            <w:pPr>
              <w:pStyle w:val="7"/>
              <w:jc w:val="both"/>
              <w:rPr>
                <w:rFonts w:hint="default" w:ascii="Times New Roman" w:hAnsi="Times New Roman" w:cs="Times New Roman"/>
              </w:rPr>
            </w:pPr>
          </w:p>
        </w:tc>
      </w:tr>
      <w:tr w14:paraId="78D8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45" w:type="dxa"/>
            <w:vAlign w:val="top"/>
          </w:tcPr>
          <w:p w14:paraId="057F4CC0">
            <w:pPr>
              <w:spacing w:before="118" w:line="168" w:lineRule="auto"/>
              <w:ind w:left="204"/>
              <w:jc w:val="both"/>
              <w:rPr>
                <w:rFonts w:hint="default" w:ascii="Times New Roman" w:hAnsi="Times New Roman" w:eastAsia="宋体" w:cs="Times New Roman"/>
                <w:sz w:val="22"/>
                <w:szCs w:val="22"/>
                <w:lang w:val="en-US" w:eastAsia="zh-CN"/>
              </w:rPr>
            </w:pPr>
            <w:r>
              <w:rPr>
                <w:rFonts w:hint="default" w:ascii="Times New Roman" w:hAnsi="Times New Roman" w:eastAsia="宋体" w:cs="Times New Roman"/>
                <w:snapToGrid w:val="0"/>
                <w:color w:val="000000"/>
                <w:kern w:val="0"/>
                <w:sz w:val="21"/>
                <w:szCs w:val="21"/>
                <w:lang w:val="en-US" w:eastAsia="zh-CN" w:bidi="ar-SA"/>
              </w:rPr>
              <w:t>2</w:t>
            </w:r>
          </w:p>
        </w:tc>
        <w:tc>
          <w:tcPr>
            <w:tcW w:w="1109" w:type="dxa"/>
            <w:vAlign w:val="top"/>
          </w:tcPr>
          <w:p w14:paraId="438F318C">
            <w:pPr>
              <w:spacing w:before="114" w:line="172" w:lineRule="auto"/>
              <w:ind w:left="320"/>
              <w:jc w:val="both"/>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w:t>
            </w:r>
          </w:p>
        </w:tc>
        <w:tc>
          <w:tcPr>
            <w:tcW w:w="839" w:type="dxa"/>
            <w:vAlign w:val="top"/>
          </w:tcPr>
          <w:p w14:paraId="5844EB8E">
            <w:pPr>
              <w:pStyle w:val="7"/>
              <w:jc w:val="both"/>
              <w:rPr>
                <w:rFonts w:hint="default" w:ascii="Times New Roman" w:hAnsi="Times New Roman" w:cs="Times New Roman"/>
              </w:rPr>
            </w:pPr>
          </w:p>
        </w:tc>
        <w:tc>
          <w:tcPr>
            <w:tcW w:w="769" w:type="dxa"/>
            <w:vAlign w:val="top"/>
          </w:tcPr>
          <w:p w14:paraId="09739F1F">
            <w:pPr>
              <w:pStyle w:val="7"/>
              <w:jc w:val="both"/>
              <w:rPr>
                <w:rFonts w:hint="default" w:ascii="Times New Roman" w:hAnsi="Times New Roman" w:cs="Times New Roman"/>
              </w:rPr>
            </w:pPr>
          </w:p>
        </w:tc>
        <w:tc>
          <w:tcPr>
            <w:tcW w:w="789" w:type="dxa"/>
            <w:vAlign w:val="top"/>
          </w:tcPr>
          <w:p w14:paraId="49358603">
            <w:pPr>
              <w:pStyle w:val="7"/>
              <w:jc w:val="both"/>
              <w:rPr>
                <w:rFonts w:hint="default" w:ascii="Times New Roman" w:hAnsi="Times New Roman" w:cs="Times New Roman"/>
              </w:rPr>
            </w:pPr>
          </w:p>
        </w:tc>
        <w:tc>
          <w:tcPr>
            <w:tcW w:w="2688" w:type="dxa"/>
            <w:vAlign w:val="top"/>
          </w:tcPr>
          <w:p w14:paraId="02392819">
            <w:pPr>
              <w:pStyle w:val="7"/>
              <w:jc w:val="both"/>
              <w:rPr>
                <w:rFonts w:hint="default" w:ascii="Times New Roman" w:hAnsi="Times New Roman" w:cs="Times New Roman"/>
              </w:rPr>
            </w:pPr>
          </w:p>
        </w:tc>
        <w:tc>
          <w:tcPr>
            <w:tcW w:w="1229" w:type="dxa"/>
            <w:vAlign w:val="top"/>
          </w:tcPr>
          <w:p w14:paraId="1604ECC9">
            <w:pPr>
              <w:pStyle w:val="7"/>
              <w:jc w:val="both"/>
              <w:rPr>
                <w:rFonts w:hint="default" w:ascii="Times New Roman" w:hAnsi="Times New Roman" w:cs="Times New Roman"/>
              </w:rPr>
            </w:pPr>
          </w:p>
        </w:tc>
        <w:tc>
          <w:tcPr>
            <w:tcW w:w="2259" w:type="dxa"/>
            <w:vAlign w:val="top"/>
          </w:tcPr>
          <w:p w14:paraId="35768094">
            <w:pPr>
              <w:pStyle w:val="7"/>
              <w:jc w:val="both"/>
              <w:rPr>
                <w:rFonts w:hint="default" w:ascii="Times New Roman" w:hAnsi="Times New Roman" w:cs="Times New Roman"/>
              </w:rPr>
            </w:pPr>
          </w:p>
        </w:tc>
        <w:tc>
          <w:tcPr>
            <w:tcW w:w="1819" w:type="dxa"/>
            <w:vAlign w:val="top"/>
          </w:tcPr>
          <w:p w14:paraId="7758CB30">
            <w:pPr>
              <w:pStyle w:val="7"/>
              <w:jc w:val="both"/>
              <w:rPr>
                <w:rFonts w:hint="default" w:ascii="Times New Roman" w:hAnsi="Times New Roman" w:cs="Times New Roman"/>
              </w:rPr>
            </w:pPr>
          </w:p>
        </w:tc>
        <w:tc>
          <w:tcPr>
            <w:tcW w:w="1479" w:type="dxa"/>
            <w:vAlign w:val="top"/>
          </w:tcPr>
          <w:p w14:paraId="6B0A92FF">
            <w:pPr>
              <w:pStyle w:val="7"/>
              <w:jc w:val="both"/>
              <w:rPr>
                <w:rFonts w:hint="default" w:ascii="Times New Roman" w:hAnsi="Times New Roman" w:cs="Times New Roman"/>
              </w:rPr>
            </w:pPr>
          </w:p>
        </w:tc>
        <w:tc>
          <w:tcPr>
            <w:tcW w:w="625" w:type="dxa"/>
            <w:vAlign w:val="top"/>
          </w:tcPr>
          <w:p w14:paraId="0BFFB8D3">
            <w:pPr>
              <w:pStyle w:val="7"/>
              <w:jc w:val="both"/>
              <w:rPr>
                <w:rFonts w:hint="default" w:ascii="Times New Roman" w:hAnsi="Times New Roman" w:cs="Times New Roman"/>
              </w:rPr>
            </w:pPr>
          </w:p>
        </w:tc>
      </w:tr>
      <w:tr w14:paraId="0BA05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150" w:type="dxa"/>
            <w:gridSpan w:val="11"/>
            <w:vAlign w:val="top"/>
          </w:tcPr>
          <w:p w14:paraId="29B0CE63">
            <w:pPr>
              <w:spacing w:before="73" w:line="219" w:lineRule="auto"/>
              <w:ind w:left="35"/>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二、融资(包括但不限于数据赋能、融资效率、中小企业增信等)</w:t>
            </w:r>
          </w:p>
        </w:tc>
      </w:tr>
      <w:tr w14:paraId="3135D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textDirection w:val="tbRlV"/>
            <w:vAlign w:val="top"/>
          </w:tcPr>
          <w:p w14:paraId="2E308E90">
            <w:pPr>
              <w:spacing w:before="242" w:line="132" w:lineRule="exact"/>
              <w:ind w:left="16"/>
              <w:jc w:val="both"/>
              <w:rPr>
                <w:rFonts w:hint="default" w:ascii="Times New Roman" w:hAnsi="Times New Roman" w:eastAsia="宋体" w:cs="Times New Roman"/>
                <w:sz w:val="22"/>
                <w:szCs w:val="22"/>
              </w:rPr>
            </w:pPr>
          </w:p>
        </w:tc>
        <w:tc>
          <w:tcPr>
            <w:tcW w:w="1109" w:type="dxa"/>
            <w:vAlign w:val="top"/>
          </w:tcPr>
          <w:p w14:paraId="5A705DA4">
            <w:pPr>
              <w:spacing w:before="115" w:line="180" w:lineRule="auto"/>
              <w:ind w:left="320"/>
              <w:jc w:val="both"/>
              <w:rPr>
                <w:rFonts w:hint="default" w:ascii="Times New Roman" w:hAnsi="Times New Roman" w:eastAsia="宋体" w:cs="Times New Roman"/>
                <w:sz w:val="22"/>
                <w:szCs w:val="22"/>
              </w:rPr>
            </w:pPr>
          </w:p>
        </w:tc>
        <w:tc>
          <w:tcPr>
            <w:tcW w:w="839" w:type="dxa"/>
            <w:vAlign w:val="top"/>
          </w:tcPr>
          <w:p w14:paraId="217D38FE">
            <w:pPr>
              <w:pStyle w:val="7"/>
              <w:jc w:val="both"/>
              <w:rPr>
                <w:rFonts w:hint="default" w:ascii="Times New Roman" w:hAnsi="Times New Roman" w:cs="Times New Roman"/>
              </w:rPr>
            </w:pPr>
          </w:p>
        </w:tc>
        <w:tc>
          <w:tcPr>
            <w:tcW w:w="769" w:type="dxa"/>
            <w:vAlign w:val="top"/>
          </w:tcPr>
          <w:p w14:paraId="17E3A4B5">
            <w:pPr>
              <w:pStyle w:val="7"/>
              <w:jc w:val="both"/>
              <w:rPr>
                <w:rFonts w:hint="default" w:ascii="Times New Roman" w:hAnsi="Times New Roman" w:cs="Times New Roman"/>
              </w:rPr>
            </w:pPr>
          </w:p>
        </w:tc>
        <w:tc>
          <w:tcPr>
            <w:tcW w:w="789" w:type="dxa"/>
            <w:vAlign w:val="top"/>
          </w:tcPr>
          <w:p w14:paraId="24204BE3">
            <w:pPr>
              <w:pStyle w:val="7"/>
              <w:jc w:val="both"/>
              <w:rPr>
                <w:rFonts w:hint="default" w:ascii="Times New Roman" w:hAnsi="Times New Roman" w:cs="Times New Roman"/>
              </w:rPr>
            </w:pPr>
          </w:p>
        </w:tc>
        <w:tc>
          <w:tcPr>
            <w:tcW w:w="2688" w:type="dxa"/>
            <w:vAlign w:val="top"/>
          </w:tcPr>
          <w:p w14:paraId="646FD1B1">
            <w:pPr>
              <w:pStyle w:val="7"/>
              <w:jc w:val="both"/>
              <w:rPr>
                <w:rFonts w:hint="default" w:ascii="Times New Roman" w:hAnsi="Times New Roman" w:cs="Times New Roman"/>
              </w:rPr>
            </w:pPr>
          </w:p>
        </w:tc>
        <w:tc>
          <w:tcPr>
            <w:tcW w:w="1229" w:type="dxa"/>
            <w:vAlign w:val="top"/>
          </w:tcPr>
          <w:p w14:paraId="7328B293">
            <w:pPr>
              <w:pStyle w:val="7"/>
              <w:jc w:val="both"/>
              <w:rPr>
                <w:rFonts w:hint="default" w:ascii="Times New Roman" w:hAnsi="Times New Roman" w:cs="Times New Roman"/>
              </w:rPr>
            </w:pPr>
          </w:p>
        </w:tc>
        <w:tc>
          <w:tcPr>
            <w:tcW w:w="2259" w:type="dxa"/>
            <w:vAlign w:val="top"/>
          </w:tcPr>
          <w:p w14:paraId="5FE270A2">
            <w:pPr>
              <w:pStyle w:val="7"/>
              <w:jc w:val="both"/>
              <w:rPr>
                <w:rFonts w:hint="default" w:ascii="Times New Roman" w:hAnsi="Times New Roman" w:cs="Times New Roman"/>
              </w:rPr>
            </w:pPr>
          </w:p>
        </w:tc>
        <w:tc>
          <w:tcPr>
            <w:tcW w:w="1819" w:type="dxa"/>
            <w:vAlign w:val="top"/>
          </w:tcPr>
          <w:p w14:paraId="45D9DCFB">
            <w:pPr>
              <w:pStyle w:val="7"/>
              <w:jc w:val="both"/>
              <w:rPr>
                <w:rFonts w:hint="default" w:ascii="Times New Roman" w:hAnsi="Times New Roman" w:cs="Times New Roman"/>
              </w:rPr>
            </w:pPr>
          </w:p>
        </w:tc>
        <w:tc>
          <w:tcPr>
            <w:tcW w:w="1479" w:type="dxa"/>
            <w:vAlign w:val="top"/>
          </w:tcPr>
          <w:p w14:paraId="5826ED06">
            <w:pPr>
              <w:pStyle w:val="7"/>
              <w:jc w:val="both"/>
              <w:rPr>
                <w:rFonts w:hint="default" w:ascii="Times New Roman" w:hAnsi="Times New Roman" w:cs="Times New Roman"/>
              </w:rPr>
            </w:pPr>
          </w:p>
        </w:tc>
        <w:tc>
          <w:tcPr>
            <w:tcW w:w="625" w:type="dxa"/>
            <w:vAlign w:val="top"/>
          </w:tcPr>
          <w:p w14:paraId="090A9A52">
            <w:pPr>
              <w:pStyle w:val="7"/>
              <w:jc w:val="both"/>
              <w:rPr>
                <w:rFonts w:hint="default" w:ascii="Times New Roman" w:hAnsi="Times New Roman" w:cs="Times New Roman"/>
              </w:rPr>
            </w:pPr>
          </w:p>
        </w:tc>
      </w:tr>
      <w:tr w14:paraId="10764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45" w:type="dxa"/>
            <w:vAlign w:val="top"/>
          </w:tcPr>
          <w:p w14:paraId="4CE73583">
            <w:pPr>
              <w:spacing w:before="121" w:line="166" w:lineRule="auto"/>
              <w:ind w:left="204"/>
              <w:jc w:val="both"/>
              <w:rPr>
                <w:rFonts w:hint="default" w:ascii="Times New Roman" w:hAnsi="Times New Roman" w:eastAsia="宋体" w:cs="Times New Roman"/>
                <w:sz w:val="22"/>
                <w:szCs w:val="22"/>
              </w:rPr>
            </w:pPr>
          </w:p>
        </w:tc>
        <w:tc>
          <w:tcPr>
            <w:tcW w:w="1109" w:type="dxa"/>
            <w:vAlign w:val="top"/>
          </w:tcPr>
          <w:p w14:paraId="4146AB8B">
            <w:pPr>
              <w:spacing w:before="105" w:line="179" w:lineRule="auto"/>
              <w:ind w:left="320"/>
              <w:jc w:val="both"/>
              <w:rPr>
                <w:rFonts w:hint="default" w:ascii="Times New Roman" w:hAnsi="Times New Roman" w:eastAsia="宋体" w:cs="Times New Roman"/>
                <w:sz w:val="22"/>
                <w:szCs w:val="22"/>
              </w:rPr>
            </w:pPr>
          </w:p>
        </w:tc>
        <w:tc>
          <w:tcPr>
            <w:tcW w:w="839" w:type="dxa"/>
            <w:vAlign w:val="top"/>
          </w:tcPr>
          <w:p w14:paraId="4FC8364B">
            <w:pPr>
              <w:pStyle w:val="7"/>
              <w:jc w:val="both"/>
              <w:rPr>
                <w:rFonts w:hint="default" w:ascii="Times New Roman" w:hAnsi="Times New Roman" w:cs="Times New Roman"/>
              </w:rPr>
            </w:pPr>
          </w:p>
        </w:tc>
        <w:tc>
          <w:tcPr>
            <w:tcW w:w="769" w:type="dxa"/>
            <w:vAlign w:val="top"/>
          </w:tcPr>
          <w:p w14:paraId="3A22EFE4">
            <w:pPr>
              <w:pStyle w:val="7"/>
              <w:jc w:val="both"/>
              <w:rPr>
                <w:rFonts w:hint="default" w:ascii="Times New Roman" w:hAnsi="Times New Roman" w:cs="Times New Roman"/>
              </w:rPr>
            </w:pPr>
          </w:p>
        </w:tc>
        <w:tc>
          <w:tcPr>
            <w:tcW w:w="789" w:type="dxa"/>
            <w:vAlign w:val="top"/>
          </w:tcPr>
          <w:p w14:paraId="4FB1E975">
            <w:pPr>
              <w:pStyle w:val="7"/>
              <w:jc w:val="both"/>
              <w:rPr>
                <w:rFonts w:hint="default" w:ascii="Times New Roman" w:hAnsi="Times New Roman" w:cs="Times New Roman"/>
              </w:rPr>
            </w:pPr>
          </w:p>
        </w:tc>
        <w:tc>
          <w:tcPr>
            <w:tcW w:w="2688" w:type="dxa"/>
            <w:vAlign w:val="top"/>
          </w:tcPr>
          <w:p w14:paraId="346C497A">
            <w:pPr>
              <w:pStyle w:val="7"/>
              <w:jc w:val="both"/>
              <w:rPr>
                <w:rFonts w:hint="default" w:ascii="Times New Roman" w:hAnsi="Times New Roman" w:cs="Times New Roman"/>
              </w:rPr>
            </w:pPr>
          </w:p>
        </w:tc>
        <w:tc>
          <w:tcPr>
            <w:tcW w:w="1229" w:type="dxa"/>
            <w:vAlign w:val="top"/>
          </w:tcPr>
          <w:p w14:paraId="02290330">
            <w:pPr>
              <w:pStyle w:val="7"/>
              <w:jc w:val="both"/>
              <w:rPr>
                <w:rFonts w:hint="default" w:ascii="Times New Roman" w:hAnsi="Times New Roman" w:cs="Times New Roman"/>
              </w:rPr>
            </w:pPr>
          </w:p>
        </w:tc>
        <w:tc>
          <w:tcPr>
            <w:tcW w:w="2259" w:type="dxa"/>
            <w:vAlign w:val="top"/>
          </w:tcPr>
          <w:p w14:paraId="492A3642">
            <w:pPr>
              <w:pStyle w:val="7"/>
              <w:jc w:val="both"/>
              <w:rPr>
                <w:rFonts w:hint="default" w:ascii="Times New Roman" w:hAnsi="Times New Roman" w:cs="Times New Roman"/>
              </w:rPr>
            </w:pPr>
          </w:p>
        </w:tc>
        <w:tc>
          <w:tcPr>
            <w:tcW w:w="1819" w:type="dxa"/>
            <w:vAlign w:val="top"/>
          </w:tcPr>
          <w:p w14:paraId="7970794D">
            <w:pPr>
              <w:pStyle w:val="7"/>
              <w:jc w:val="both"/>
              <w:rPr>
                <w:rFonts w:hint="default" w:ascii="Times New Roman" w:hAnsi="Times New Roman" w:cs="Times New Roman"/>
              </w:rPr>
            </w:pPr>
          </w:p>
        </w:tc>
        <w:tc>
          <w:tcPr>
            <w:tcW w:w="1479" w:type="dxa"/>
            <w:vAlign w:val="top"/>
          </w:tcPr>
          <w:p w14:paraId="7C2BDCC7">
            <w:pPr>
              <w:pStyle w:val="7"/>
              <w:jc w:val="both"/>
              <w:rPr>
                <w:rFonts w:hint="default" w:ascii="Times New Roman" w:hAnsi="Times New Roman" w:cs="Times New Roman"/>
              </w:rPr>
            </w:pPr>
          </w:p>
        </w:tc>
        <w:tc>
          <w:tcPr>
            <w:tcW w:w="625" w:type="dxa"/>
            <w:vAlign w:val="top"/>
          </w:tcPr>
          <w:p w14:paraId="5A415488">
            <w:pPr>
              <w:pStyle w:val="7"/>
              <w:jc w:val="both"/>
              <w:rPr>
                <w:rFonts w:hint="default" w:ascii="Times New Roman" w:hAnsi="Times New Roman" w:cs="Times New Roman"/>
              </w:rPr>
            </w:pPr>
          </w:p>
        </w:tc>
      </w:tr>
      <w:tr w14:paraId="1AC7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150" w:type="dxa"/>
            <w:gridSpan w:val="11"/>
            <w:vAlign w:val="top"/>
          </w:tcPr>
          <w:p w14:paraId="1375B7DC">
            <w:pPr>
              <w:spacing w:before="46" w:line="193" w:lineRule="auto"/>
              <w:ind w:left="35"/>
              <w:jc w:val="both"/>
              <w:rPr>
                <w:rFonts w:hint="default" w:ascii="Times New Roman" w:hAnsi="Times New Roman" w:eastAsia="宋体" w:cs="Times New Roman"/>
                <w:sz w:val="28"/>
                <w:szCs w:val="28"/>
              </w:rPr>
            </w:pPr>
            <w:r>
              <w:rPr>
                <w:rFonts w:hint="default" w:ascii="Times New Roman" w:hAnsi="Times New Roman" w:eastAsia="宋体" w:cs="Times New Roman"/>
                <w:spacing w:val="1"/>
                <w:sz w:val="22"/>
                <w:szCs w:val="22"/>
              </w:rPr>
              <w:t>三、科研创新(包括但不限于创新平台建设、关键技术攻关、产学研融合、知识产权保护等)</w:t>
            </w:r>
          </w:p>
        </w:tc>
      </w:tr>
      <w:tr w14:paraId="2112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45" w:type="dxa"/>
            <w:vAlign w:val="top"/>
          </w:tcPr>
          <w:p w14:paraId="445CA4B3">
            <w:pPr>
              <w:spacing w:before="121" w:line="174" w:lineRule="auto"/>
              <w:ind w:left="204"/>
              <w:jc w:val="both"/>
              <w:rPr>
                <w:rFonts w:hint="default" w:ascii="Times New Roman" w:hAnsi="Times New Roman" w:eastAsia="宋体" w:cs="Times New Roman"/>
                <w:sz w:val="22"/>
                <w:szCs w:val="22"/>
              </w:rPr>
            </w:pPr>
          </w:p>
        </w:tc>
        <w:tc>
          <w:tcPr>
            <w:tcW w:w="1109" w:type="dxa"/>
            <w:vAlign w:val="top"/>
          </w:tcPr>
          <w:p w14:paraId="46645620">
            <w:pPr>
              <w:spacing w:before="118" w:line="177" w:lineRule="auto"/>
              <w:ind w:left="320"/>
              <w:jc w:val="both"/>
              <w:rPr>
                <w:rFonts w:hint="default" w:ascii="Times New Roman" w:hAnsi="Times New Roman" w:eastAsia="宋体" w:cs="Times New Roman"/>
                <w:sz w:val="22"/>
                <w:szCs w:val="22"/>
              </w:rPr>
            </w:pPr>
          </w:p>
        </w:tc>
        <w:tc>
          <w:tcPr>
            <w:tcW w:w="839" w:type="dxa"/>
            <w:vAlign w:val="top"/>
          </w:tcPr>
          <w:p w14:paraId="204B37B0">
            <w:pPr>
              <w:pStyle w:val="7"/>
              <w:jc w:val="both"/>
              <w:rPr>
                <w:rFonts w:hint="default" w:ascii="Times New Roman" w:hAnsi="Times New Roman" w:cs="Times New Roman"/>
              </w:rPr>
            </w:pPr>
          </w:p>
        </w:tc>
        <w:tc>
          <w:tcPr>
            <w:tcW w:w="769" w:type="dxa"/>
            <w:vAlign w:val="top"/>
          </w:tcPr>
          <w:p w14:paraId="4DC6DD49">
            <w:pPr>
              <w:pStyle w:val="7"/>
              <w:jc w:val="both"/>
              <w:rPr>
                <w:rFonts w:hint="default" w:ascii="Times New Roman" w:hAnsi="Times New Roman" w:cs="Times New Roman"/>
              </w:rPr>
            </w:pPr>
          </w:p>
        </w:tc>
        <w:tc>
          <w:tcPr>
            <w:tcW w:w="789" w:type="dxa"/>
            <w:vAlign w:val="top"/>
          </w:tcPr>
          <w:p w14:paraId="1A9DDB39">
            <w:pPr>
              <w:pStyle w:val="7"/>
              <w:jc w:val="both"/>
              <w:rPr>
                <w:rFonts w:hint="default" w:ascii="Times New Roman" w:hAnsi="Times New Roman" w:cs="Times New Roman"/>
              </w:rPr>
            </w:pPr>
          </w:p>
        </w:tc>
        <w:tc>
          <w:tcPr>
            <w:tcW w:w="2688" w:type="dxa"/>
            <w:vAlign w:val="top"/>
          </w:tcPr>
          <w:p w14:paraId="3A38234C">
            <w:pPr>
              <w:pStyle w:val="7"/>
              <w:jc w:val="both"/>
              <w:rPr>
                <w:rFonts w:hint="default" w:ascii="Times New Roman" w:hAnsi="Times New Roman" w:cs="Times New Roman"/>
              </w:rPr>
            </w:pPr>
          </w:p>
        </w:tc>
        <w:tc>
          <w:tcPr>
            <w:tcW w:w="1229" w:type="dxa"/>
            <w:vAlign w:val="top"/>
          </w:tcPr>
          <w:p w14:paraId="047B6D30">
            <w:pPr>
              <w:pStyle w:val="7"/>
              <w:jc w:val="both"/>
              <w:rPr>
                <w:rFonts w:hint="default" w:ascii="Times New Roman" w:hAnsi="Times New Roman" w:cs="Times New Roman"/>
              </w:rPr>
            </w:pPr>
          </w:p>
        </w:tc>
        <w:tc>
          <w:tcPr>
            <w:tcW w:w="2259" w:type="dxa"/>
            <w:vAlign w:val="top"/>
          </w:tcPr>
          <w:p w14:paraId="3E4CB4CC">
            <w:pPr>
              <w:pStyle w:val="7"/>
              <w:jc w:val="both"/>
              <w:rPr>
                <w:rFonts w:hint="default" w:ascii="Times New Roman" w:hAnsi="Times New Roman" w:cs="Times New Roman"/>
              </w:rPr>
            </w:pPr>
          </w:p>
        </w:tc>
        <w:tc>
          <w:tcPr>
            <w:tcW w:w="1819" w:type="dxa"/>
            <w:vAlign w:val="top"/>
          </w:tcPr>
          <w:p w14:paraId="10E81135">
            <w:pPr>
              <w:pStyle w:val="7"/>
              <w:jc w:val="both"/>
              <w:rPr>
                <w:rFonts w:hint="default" w:ascii="Times New Roman" w:hAnsi="Times New Roman" w:cs="Times New Roman"/>
              </w:rPr>
            </w:pPr>
          </w:p>
        </w:tc>
        <w:tc>
          <w:tcPr>
            <w:tcW w:w="1479" w:type="dxa"/>
            <w:vAlign w:val="top"/>
          </w:tcPr>
          <w:p w14:paraId="50861AC1">
            <w:pPr>
              <w:pStyle w:val="7"/>
              <w:jc w:val="both"/>
              <w:rPr>
                <w:rFonts w:hint="default" w:ascii="Times New Roman" w:hAnsi="Times New Roman" w:cs="Times New Roman"/>
              </w:rPr>
            </w:pPr>
          </w:p>
        </w:tc>
        <w:tc>
          <w:tcPr>
            <w:tcW w:w="625" w:type="dxa"/>
            <w:vAlign w:val="top"/>
          </w:tcPr>
          <w:p w14:paraId="7B3C7F1D">
            <w:pPr>
              <w:pStyle w:val="7"/>
              <w:jc w:val="both"/>
              <w:rPr>
                <w:rFonts w:hint="default" w:ascii="Times New Roman" w:hAnsi="Times New Roman" w:cs="Times New Roman"/>
              </w:rPr>
            </w:pPr>
          </w:p>
        </w:tc>
      </w:tr>
      <w:tr w14:paraId="6453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45" w:type="dxa"/>
            <w:textDirection w:val="tbRlV"/>
            <w:vAlign w:val="top"/>
          </w:tcPr>
          <w:p w14:paraId="0A010946">
            <w:pPr>
              <w:spacing w:before="233" w:line="154" w:lineRule="exact"/>
              <w:ind w:left="18"/>
              <w:jc w:val="both"/>
              <w:rPr>
                <w:rFonts w:hint="default" w:ascii="Times New Roman" w:hAnsi="Times New Roman" w:eastAsia="宋体" w:cs="Times New Roman"/>
                <w:sz w:val="22"/>
                <w:szCs w:val="22"/>
              </w:rPr>
            </w:pPr>
          </w:p>
        </w:tc>
        <w:tc>
          <w:tcPr>
            <w:tcW w:w="1109" w:type="dxa"/>
            <w:vAlign w:val="top"/>
          </w:tcPr>
          <w:p w14:paraId="3033AA50">
            <w:pPr>
              <w:pStyle w:val="7"/>
              <w:jc w:val="both"/>
              <w:rPr>
                <w:rFonts w:hint="default" w:ascii="Times New Roman" w:hAnsi="Times New Roman" w:cs="Times New Roman"/>
              </w:rPr>
            </w:pPr>
          </w:p>
        </w:tc>
        <w:tc>
          <w:tcPr>
            <w:tcW w:w="839" w:type="dxa"/>
            <w:vAlign w:val="top"/>
          </w:tcPr>
          <w:p w14:paraId="167B5640">
            <w:pPr>
              <w:pStyle w:val="7"/>
              <w:jc w:val="both"/>
              <w:rPr>
                <w:rFonts w:hint="default" w:ascii="Times New Roman" w:hAnsi="Times New Roman" w:cs="Times New Roman"/>
              </w:rPr>
            </w:pPr>
          </w:p>
        </w:tc>
        <w:tc>
          <w:tcPr>
            <w:tcW w:w="769" w:type="dxa"/>
            <w:vAlign w:val="top"/>
          </w:tcPr>
          <w:p w14:paraId="2CEFA861">
            <w:pPr>
              <w:pStyle w:val="7"/>
              <w:jc w:val="both"/>
              <w:rPr>
                <w:rFonts w:hint="default" w:ascii="Times New Roman" w:hAnsi="Times New Roman" w:cs="Times New Roman"/>
              </w:rPr>
            </w:pPr>
          </w:p>
        </w:tc>
        <w:tc>
          <w:tcPr>
            <w:tcW w:w="789" w:type="dxa"/>
            <w:vAlign w:val="top"/>
          </w:tcPr>
          <w:p w14:paraId="395C615B">
            <w:pPr>
              <w:pStyle w:val="7"/>
              <w:jc w:val="both"/>
              <w:rPr>
                <w:rFonts w:hint="default" w:ascii="Times New Roman" w:hAnsi="Times New Roman" w:cs="Times New Roman"/>
              </w:rPr>
            </w:pPr>
          </w:p>
        </w:tc>
        <w:tc>
          <w:tcPr>
            <w:tcW w:w="2688" w:type="dxa"/>
            <w:vAlign w:val="top"/>
          </w:tcPr>
          <w:p w14:paraId="0534A30E">
            <w:pPr>
              <w:pStyle w:val="7"/>
              <w:jc w:val="both"/>
              <w:rPr>
                <w:rFonts w:hint="default" w:ascii="Times New Roman" w:hAnsi="Times New Roman" w:cs="Times New Roman"/>
              </w:rPr>
            </w:pPr>
          </w:p>
        </w:tc>
        <w:tc>
          <w:tcPr>
            <w:tcW w:w="1229" w:type="dxa"/>
            <w:vAlign w:val="top"/>
          </w:tcPr>
          <w:p w14:paraId="666678ED">
            <w:pPr>
              <w:pStyle w:val="7"/>
              <w:jc w:val="both"/>
              <w:rPr>
                <w:rFonts w:hint="default" w:ascii="Times New Roman" w:hAnsi="Times New Roman" w:cs="Times New Roman"/>
              </w:rPr>
            </w:pPr>
          </w:p>
        </w:tc>
        <w:tc>
          <w:tcPr>
            <w:tcW w:w="2259" w:type="dxa"/>
            <w:vAlign w:val="top"/>
          </w:tcPr>
          <w:p w14:paraId="5E6B626E">
            <w:pPr>
              <w:pStyle w:val="7"/>
              <w:jc w:val="both"/>
              <w:rPr>
                <w:rFonts w:hint="default" w:ascii="Times New Roman" w:hAnsi="Times New Roman" w:cs="Times New Roman"/>
              </w:rPr>
            </w:pPr>
          </w:p>
        </w:tc>
        <w:tc>
          <w:tcPr>
            <w:tcW w:w="1819" w:type="dxa"/>
            <w:vAlign w:val="top"/>
          </w:tcPr>
          <w:p w14:paraId="7E53D9A5">
            <w:pPr>
              <w:pStyle w:val="7"/>
              <w:jc w:val="both"/>
              <w:rPr>
                <w:rFonts w:hint="default" w:ascii="Times New Roman" w:hAnsi="Times New Roman" w:cs="Times New Roman"/>
              </w:rPr>
            </w:pPr>
          </w:p>
        </w:tc>
        <w:tc>
          <w:tcPr>
            <w:tcW w:w="1479" w:type="dxa"/>
            <w:vAlign w:val="top"/>
          </w:tcPr>
          <w:p w14:paraId="1D21CFEC">
            <w:pPr>
              <w:pStyle w:val="7"/>
              <w:jc w:val="both"/>
              <w:rPr>
                <w:rFonts w:hint="default" w:ascii="Times New Roman" w:hAnsi="Times New Roman" w:cs="Times New Roman"/>
              </w:rPr>
            </w:pPr>
          </w:p>
        </w:tc>
        <w:tc>
          <w:tcPr>
            <w:tcW w:w="625" w:type="dxa"/>
            <w:vAlign w:val="top"/>
          </w:tcPr>
          <w:p w14:paraId="3472CEA2">
            <w:pPr>
              <w:pStyle w:val="7"/>
              <w:jc w:val="both"/>
              <w:rPr>
                <w:rFonts w:hint="default" w:ascii="Times New Roman" w:hAnsi="Times New Roman" w:cs="Times New Roman"/>
              </w:rPr>
            </w:pPr>
          </w:p>
        </w:tc>
      </w:tr>
      <w:tr w14:paraId="774CC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150" w:type="dxa"/>
            <w:gridSpan w:val="11"/>
            <w:vAlign w:val="top"/>
          </w:tcPr>
          <w:p w14:paraId="17B66253">
            <w:pPr>
              <w:spacing w:before="65" w:line="219" w:lineRule="auto"/>
              <w:ind w:left="35"/>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rPr>
              <w:t>四、产业链供应链(包括但不限于产业外迁、供需对接、“卡脖子”技术装备等)</w:t>
            </w:r>
          </w:p>
        </w:tc>
      </w:tr>
      <w:tr w14:paraId="6613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vAlign w:val="top"/>
          </w:tcPr>
          <w:p w14:paraId="157370C6">
            <w:pPr>
              <w:pStyle w:val="7"/>
              <w:jc w:val="both"/>
              <w:rPr>
                <w:rFonts w:hint="default" w:ascii="Times New Roman" w:hAnsi="Times New Roman" w:cs="Times New Roman"/>
              </w:rPr>
            </w:pPr>
          </w:p>
        </w:tc>
        <w:tc>
          <w:tcPr>
            <w:tcW w:w="1109" w:type="dxa"/>
            <w:vAlign w:val="top"/>
          </w:tcPr>
          <w:p w14:paraId="4D00780E">
            <w:pPr>
              <w:spacing w:before="129" w:line="168" w:lineRule="auto"/>
              <w:jc w:val="both"/>
              <w:rPr>
                <w:rFonts w:hint="default" w:ascii="Times New Roman" w:hAnsi="Times New Roman" w:eastAsia="宋体" w:cs="Times New Roman"/>
                <w:sz w:val="22"/>
                <w:szCs w:val="22"/>
              </w:rPr>
            </w:pPr>
          </w:p>
        </w:tc>
        <w:tc>
          <w:tcPr>
            <w:tcW w:w="839" w:type="dxa"/>
            <w:vAlign w:val="top"/>
          </w:tcPr>
          <w:p w14:paraId="3FEC584E">
            <w:pPr>
              <w:pStyle w:val="7"/>
              <w:jc w:val="both"/>
              <w:rPr>
                <w:rFonts w:hint="default" w:ascii="Times New Roman" w:hAnsi="Times New Roman" w:cs="Times New Roman"/>
              </w:rPr>
            </w:pPr>
          </w:p>
        </w:tc>
        <w:tc>
          <w:tcPr>
            <w:tcW w:w="769" w:type="dxa"/>
            <w:vAlign w:val="top"/>
          </w:tcPr>
          <w:p w14:paraId="4FE10849">
            <w:pPr>
              <w:pStyle w:val="7"/>
              <w:jc w:val="both"/>
              <w:rPr>
                <w:rFonts w:hint="default" w:ascii="Times New Roman" w:hAnsi="Times New Roman" w:cs="Times New Roman"/>
              </w:rPr>
            </w:pPr>
          </w:p>
        </w:tc>
        <w:tc>
          <w:tcPr>
            <w:tcW w:w="789" w:type="dxa"/>
            <w:vAlign w:val="top"/>
          </w:tcPr>
          <w:p w14:paraId="6A200DCF">
            <w:pPr>
              <w:pStyle w:val="7"/>
              <w:jc w:val="both"/>
              <w:rPr>
                <w:rFonts w:hint="default" w:ascii="Times New Roman" w:hAnsi="Times New Roman" w:cs="Times New Roman"/>
              </w:rPr>
            </w:pPr>
          </w:p>
        </w:tc>
        <w:tc>
          <w:tcPr>
            <w:tcW w:w="2688" w:type="dxa"/>
            <w:vAlign w:val="top"/>
          </w:tcPr>
          <w:p w14:paraId="58E9D119">
            <w:pPr>
              <w:pStyle w:val="7"/>
              <w:jc w:val="both"/>
              <w:rPr>
                <w:rFonts w:hint="default" w:ascii="Times New Roman" w:hAnsi="Times New Roman" w:cs="Times New Roman"/>
              </w:rPr>
            </w:pPr>
          </w:p>
        </w:tc>
        <w:tc>
          <w:tcPr>
            <w:tcW w:w="1229" w:type="dxa"/>
            <w:vAlign w:val="top"/>
          </w:tcPr>
          <w:p w14:paraId="61428949">
            <w:pPr>
              <w:pStyle w:val="7"/>
              <w:jc w:val="both"/>
              <w:rPr>
                <w:rFonts w:hint="default" w:ascii="Times New Roman" w:hAnsi="Times New Roman" w:cs="Times New Roman"/>
              </w:rPr>
            </w:pPr>
          </w:p>
        </w:tc>
        <w:tc>
          <w:tcPr>
            <w:tcW w:w="2259" w:type="dxa"/>
            <w:vAlign w:val="top"/>
          </w:tcPr>
          <w:p w14:paraId="592D40C6">
            <w:pPr>
              <w:pStyle w:val="7"/>
              <w:jc w:val="both"/>
              <w:rPr>
                <w:rFonts w:hint="default" w:ascii="Times New Roman" w:hAnsi="Times New Roman" w:cs="Times New Roman"/>
              </w:rPr>
            </w:pPr>
          </w:p>
        </w:tc>
        <w:tc>
          <w:tcPr>
            <w:tcW w:w="1819" w:type="dxa"/>
            <w:vAlign w:val="top"/>
          </w:tcPr>
          <w:p w14:paraId="1E69C69A">
            <w:pPr>
              <w:pStyle w:val="7"/>
              <w:jc w:val="both"/>
              <w:rPr>
                <w:rFonts w:hint="default" w:ascii="Times New Roman" w:hAnsi="Times New Roman" w:cs="Times New Roman"/>
              </w:rPr>
            </w:pPr>
          </w:p>
        </w:tc>
        <w:tc>
          <w:tcPr>
            <w:tcW w:w="1479" w:type="dxa"/>
            <w:vAlign w:val="top"/>
          </w:tcPr>
          <w:p w14:paraId="4EC1DC3B">
            <w:pPr>
              <w:pStyle w:val="7"/>
              <w:jc w:val="both"/>
              <w:rPr>
                <w:rFonts w:hint="default" w:ascii="Times New Roman" w:hAnsi="Times New Roman" w:cs="Times New Roman"/>
              </w:rPr>
            </w:pPr>
          </w:p>
        </w:tc>
        <w:tc>
          <w:tcPr>
            <w:tcW w:w="625" w:type="dxa"/>
            <w:vAlign w:val="top"/>
          </w:tcPr>
          <w:p w14:paraId="326B7505">
            <w:pPr>
              <w:pStyle w:val="7"/>
              <w:jc w:val="both"/>
              <w:rPr>
                <w:rFonts w:hint="default" w:ascii="Times New Roman" w:hAnsi="Times New Roman" w:cs="Times New Roman"/>
              </w:rPr>
            </w:pPr>
          </w:p>
        </w:tc>
      </w:tr>
      <w:tr w14:paraId="50E7F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vAlign w:val="top"/>
          </w:tcPr>
          <w:p w14:paraId="64CA4376">
            <w:pPr>
              <w:spacing w:before="125" w:line="172" w:lineRule="auto"/>
              <w:ind w:left="204"/>
              <w:jc w:val="both"/>
              <w:rPr>
                <w:rFonts w:hint="default" w:ascii="Times New Roman" w:hAnsi="Times New Roman" w:eastAsia="宋体" w:cs="Times New Roman"/>
                <w:sz w:val="22"/>
                <w:szCs w:val="22"/>
              </w:rPr>
            </w:pPr>
          </w:p>
        </w:tc>
        <w:tc>
          <w:tcPr>
            <w:tcW w:w="1109" w:type="dxa"/>
            <w:vAlign w:val="top"/>
          </w:tcPr>
          <w:p w14:paraId="7A72EC2B">
            <w:pPr>
              <w:spacing w:before="129" w:line="168" w:lineRule="auto"/>
              <w:ind w:left="209"/>
              <w:jc w:val="both"/>
              <w:rPr>
                <w:rFonts w:hint="default" w:ascii="Times New Roman" w:hAnsi="Times New Roman" w:eastAsia="宋体" w:cs="Times New Roman"/>
                <w:sz w:val="22"/>
                <w:szCs w:val="22"/>
              </w:rPr>
            </w:pPr>
          </w:p>
        </w:tc>
        <w:tc>
          <w:tcPr>
            <w:tcW w:w="839" w:type="dxa"/>
            <w:vAlign w:val="top"/>
          </w:tcPr>
          <w:p w14:paraId="5C7E43F6">
            <w:pPr>
              <w:pStyle w:val="7"/>
              <w:jc w:val="both"/>
              <w:rPr>
                <w:rFonts w:hint="default" w:ascii="Times New Roman" w:hAnsi="Times New Roman" w:cs="Times New Roman"/>
              </w:rPr>
            </w:pPr>
          </w:p>
        </w:tc>
        <w:tc>
          <w:tcPr>
            <w:tcW w:w="769" w:type="dxa"/>
            <w:vAlign w:val="top"/>
          </w:tcPr>
          <w:p w14:paraId="7D56D134">
            <w:pPr>
              <w:pStyle w:val="7"/>
              <w:jc w:val="both"/>
              <w:rPr>
                <w:rFonts w:hint="default" w:ascii="Times New Roman" w:hAnsi="Times New Roman" w:cs="Times New Roman"/>
              </w:rPr>
            </w:pPr>
          </w:p>
        </w:tc>
        <w:tc>
          <w:tcPr>
            <w:tcW w:w="789" w:type="dxa"/>
            <w:vAlign w:val="top"/>
          </w:tcPr>
          <w:p w14:paraId="6F416517">
            <w:pPr>
              <w:pStyle w:val="7"/>
              <w:jc w:val="both"/>
              <w:rPr>
                <w:rFonts w:hint="default" w:ascii="Times New Roman" w:hAnsi="Times New Roman" w:cs="Times New Roman"/>
              </w:rPr>
            </w:pPr>
          </w:p>
        </w:tc>
        <w:tc>
          <w:tcPr>
            <w:tcW w:w="2688" w:type="dxa"/>
            <w:vAlign w:val="top"/>
          </w:tcPr>
          <w:p w14:paraId="311C6A8F">
            <w:pPr>
              <w:pStyle w:val="7"/>
              <w:jc w:val="both"/>
              <w:rPr>
                <w:rFonts w:hint="default" w:ascii="Times New Roman" w:hAnsi="Times New Roman" w:cs="Times New Roman"/>
              </w:rPr>
            </w:pPr>
          </w:p>
        </w:tc>
        <w:tc>
          <w:tcPr>
            <w:tcW w:w="1229" w:type="dxa"/>
            <w:vAlign w:val="top"/>
          </w:tcPr>
          <w:p w14:paraId="22323C65">
            <w:pPr>
              <w:pStyle w:val="7"/>
              <w:jc w:val="both"/>
              <w:rPr>
                <w:rFonts w:hint="default" w:ascii="Times New Roman" w:hAnsi="Times New Roman" w:cs="Times New Roman"/>
              </w:rPr>
            </w:pPr>
          </w:p>
        </w:tc>
        <w:tc>
          <w:tcPr>
            <w:tcW w:w="2259" w:type="dxa"/>
            <w:vAlign w:val="top"/>
          </w:tcPr>
          <w:p w14:paraId="0A3F6981">
            <w:pPr>
              <w:pStyle w:val="7"/>
              <w:jc w:val="both"/>
              <w:rPr>
                <w:rFonts w:hint="default" w:ascii="Times New Roman" w:hAnsi="Times New Roman" w:cs="Times New Roman"/>
              </w:rPr>
            </w:pPr>
          </w:p>
        </w:tc>
        <w:tc>
          <w:tcPr>
            <w:tcW w:w="1819" w:type="dxa"/>
            <w:vAlign w:val="top"/>
          </w:tcPr>
          <w:p w14:paraId="5742E0A1">
            <w:pPr>
              <w:pStyle w:val="7"/>
              <w:jc w:val="both"/>
              <w:rPr>
                <w:rFonts w:hint="default" w:ascii="Times New Roman" w:hAnsi="Times New Roman" w:cs="Times New Roman"/>
              </w:rPr>
            </w:pPr>
          </w:p>
        </w:tc>
        <w:tc>
          <w:tcPr>
            <w:tcW w:w="1479" w:type="dxa"/>
            <w:vAlign w:val="top"/>
          </w:tcPr>
          <w:p w14:paraId="3382AB22">
            <w:pPr>
              <w:pStyle w:val="7"/>
              <w:jc w:val="both"/>
              <w:rPr>
                <w:rFonts w:hint="default" w:ascii="Times New Roman" w:hAnsi="Times New Roman" w:cs="Times New Roman"/>
              </w:rPr>
            </w:pPr>
          </w:p>
        </w:tc>
        <w:tc>
          <w:tcPr>
            <w:tcW w:w="625" w:type="dxa"/>
            <w:vAlign w:val="top"/>
          </w:tcPr>
          <w:p w14:paraId="245EF033">
            <w:pPr>
              <w:pStyle w:val="7"/>
              <w:jc w:val="both"/>
              <w:rPr>
                <w:rFonts w:hint="default" w:ascii="Times New Roman" w:hAnsi="Times New Roman" w:cs="Times New Roman"/>
              </w:rPr>
            </w:pPr>
          </w:p>
        </w:tc>
      </w:tr>
      <w:tr w14:paraId="4717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4150" w:type="dxa"/>
            <w:gridSpan w:val="11"/>
            <w:vAlign w:val="top"/>
          </w:tcPr>
          <w:p w14:paraId="73C9E594">
            <w:pPr>
              <w:spacing w:before="67" w:line="211" w:lineRule="auto"/>
              <w:ind w:left="35"/>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五、(根据企业反映的诉求问题情况设置类别)</w:t>
            </w:r>
          </w:p>
        </w:tc>
      </w:tr>
      <w:tr w14:paraId="666C7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5" w:type="dxa"/>
            <w:vAlign w:val="top"/>
          </w:tcPr>
          <w:p w14:paraId="65EC54EC">
            <w:pPr>
              <w:pStyle w:val="7"/>
              <w:jc w:val="both"/>
              <w:rPr>
                <w:rFonts w:hint="default" w:ascii="Times New Roman" w:hAnsi="Times New Roman" w:cs="Times New Roman"/>
              </w:rPr>
            </w:pPr>
          </w:p>
        </w:tc>
        <w:tc>
          <w:tcPr>
            <w:tcW w:w="1109" w:type="dxa"/>
            <w:vAlign w:val="top"/>
          </w:tcPr>
          <w:p w14:paraId="52CF2AB9">
            <w:pPr>
              <w:spacing w:before="130" w:line="167" w:lineRule="auto"/>
              <w:ind w:left="620"/>
              <w:jc w:val="both"/>
              <w:rPr>
                <w:rFonts w:hint="default" w:ascii="Times New Roman" w:hAnsi="Times New Roman" w:eastAsia="宋体" w:cs="Times New Roman"/>
                <w:sz w:val="22"/>
                <w:szCs w:val="22"/>
              </w:rPr>
            </w:pPr>
          </w:p>
        </w:tc>
        <w:tc>
          <w:tcPr>
            <w:tcW w:w="839" w:type="dxa"/>
            <w:vAlign w:val="top"/>
          </w:tcPr>
          <w:p w14:paraId="4860A056">
            <w:pPr>
              <w:pStyle w:val="7"/>
              <w:jc w:val="both"/>
              <w:rPr>
                <w:rFonts w:hint="default" w:ascii="Times New Roman" w:hAnsi="Times New Roman" w:cs="Times New Roman"/>
              </w:rPr>
            </w:pPr>
          </w:p>
        </w:tc>
        <w:tc>
          <w:tcPr>
            <w:tcW w:w="769" w:type="dxa"/>
            <w:vAlign w:val="top"/>
          </w:tcPr>
          <w:p w14:paraId="47879210">
            <w:pPr>
              <w:pStyle w:val="7"/>
              <w:jc w:val="both"/>
              <w:rPr>
                <w:rFonts w:hint="default" w:ascii="Times New Roman" w:hAnsi="Times New Roman" w:cs="Times New Roman"/>
              </w:rPr>
            </w:pPr>
          </w:p>
        </w:tc>
        <w:tc>
          <w:tcPr>
            <w:tcW w:w="789" w:type="dxa"/>
            <w:vAlign w:val="top"/>
          </w:tcPr>
          <w:p w14:paraId="369AC3B8">
            <w:pPr>
              <w:pStyle w:val="7"/>
              <w:jc w:val="both"/>
              <w:rPr>
                <w:rFonts w:hint="default" w:ascii="Times New Roman" w:hAnsi="Times New Roman" w:cs="Times New Roman"/>
              </w:rPr>
            </w:pPr>
          </w:p>
        </w:tc>
        <w:tc>
          <w:tcPr>
            <w:tcW w:w="2688" w:type="dxa"/>
            <w:vAlign w:val="top"/>
          </w:tcPr>
          <w:p w14:paraId="5ED259F4">
            <w:pPr>
              <w:pStyle w:val="7"/>
              <w:jc w:val="both"/>
              <w:rPr>
                <w:rFonts w:hint="default" w:ascii="Times New Roman" w:hAnsi="Times New Roman" w:cs="Times New Roman"/>
              </w:rPr>
            </w:pPr>
          </w:p>
        </w:tc>
        <w:tc>
          <w:tcPr>
            <w:tcW w:w="1229" w:type="dxa"/>
            <w:vAlign w:val="top"/>
          </w:tcPr>
          <w:p w14:paraId="1C44916C">
            <w:pPr>
              <w:pStyle w:val="7"/>
              <w:jc w:val="both"/>
              <w:rPr>
                <w:rFonts w:hint="default" w:ascii="Times New Roman" w:hAnsi="Times New Roman" w:cs="Times New Roman"/>
              </w:rPr>
            </w:pPr>
          </w:p>
        </w:tc>
        <w:tc>
          <w:tcPr>
            <w:tcW w:w="2259" w:type="dxa"/>
            <w:vAlign w:val="top"/>
          </w:tcPr>
          <w:p w14:paraId="5FF71560">
            <w:pPr>
              <w:pStyle w:val="7"/>
              <w:jc w:val="both"/>
              <w:rPr>
                <w:rFonts w:hint="default" w:ascii="Times New Roman" w:hAnsi="Times New Roman" w:cs="Times New Roman"/>
              </w:rPr>
            </w:pPr>
          </w:p>
        </w:tc>
        <w:tc>
          <w:tcPr>
            <w:tcW w:w="1819" w:type="dxa"/>
            <w:vAlign w:val="top"/>
          </w:tcPr>
          <w:p w14:paraId="21DC45DF">
            <w:pPr>
              <w:pStyle w:val="7"/>
              <w:jc w:val="both"/>
              <w:rPr>
                <w:rFonts w:hint="default" w:ascii="Times New Roman" w:hAnsi="Times New Roman" w:cs="Times New Roman"/>
              </w:rPr>
            </w:pPr>
          </w:p>
        </w:tc>
        <w:tc>
          <w:tcPr>
            <w:tcW w:w="1479" w:type="dxa"/>
            <w:vAlign w:val="top"/>
          </w:tcPr>
          <w:p w14:paraId="0DD15AB2">
            <w:pPr>
              <w:pStyle w:val="7"/>
              <w:jc w:val="both"/>
              <w:rPr>
                <w:rFonts w:hint="default" w:ascii="Times New Roman" w:hAnsi="Times New Roman" w:cs="Times New Roman"/>
              </w:rPr>
            </w:pPr>
          </w:p>
        </w:tc>
        <w:tc>
          <w:tcPr>
            <w:tcW w:w="625" w:type="dxa"/>
            <w:vAlign w:val="top"/>
          </w:tcPr>
          <w:p w14:paraId="12FC9851">
            <w:pPr>
              <w:pStyle w:val="7"/>
              <w:jc w:val="both"/>
              <w:rPr>
                <w:rFonts w:hint="default" w:ascii="Times New Roman" w:hAnsi="Times New Roman" w:cs="Times New Roman"/>
              </w:rPr>
            </w:pPr>
          </w:p>
        </w:tc>
      </w:tr>
      <w:tr w14:paraId="2C5C0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45" w:type="dxa"/>
            <w:textDirection w:val="tbRlV"/>
            <w:vAlign w:val="top"/>
          </w:tcPr>
          <w:p w14:paraId="2D3C8F2F">
            <w:pPr>
              <w:spacing w:before="233" w:line="154" w:lineRule="exact"/>
              <w:ind w:left="50"/>
              <w:jc w:val="both"/>
              <w:rPr>
                <w:rFonts w:hint="default" w:ascii="Times New Roman" w:hAnsi="Times New Roman" w:eastAsia="宋体" w:cs="Times New Roman"/>
                <w:sz w:val="22"/>
                <w:szCs w:val="22"/>
              </w:rPr>
            </w:pPr>
          </w:p>
        </w:tc>
        <w:tc>
          <w:tcPr>
            <w:tcW w:w="1109" w:type="dxa"/>
            <w:vAlign w:val="top"/>
          </w:tcPr>
          <w:p w14:paraId="1AA6D238">
            <w:pPr>
              <w:pStyle w:val="7"/>
              <w:jc w:val="both"/>
              <w:rPr>
                <w:rFonts w:hint="default" w:ascii="Times New Roman" w:hAnsi="Times New Roman" w:cs="Times New Roman"/>
              </w:rPr>
            </w:pPr>
          </w:p>
        </w:tc>
        <w:tc>
          <w:tcPr>
            <w:tcW w:w="839" w:type="dxa"/>
            <w:vAlign w:val="top"/>
          </w:tcPr>
          <w:p w14:paraId="34D85DB4">
            <w:pPr>
              <w:pStyle w:val="7"/>
              <w:jc w:val="both"/>
              <w:rPr>
                <w:rFonts w:hint="default" w:ascii="Times New Roman" w:hAnsi="Times New Roman" w:cs="Times New Roman"/>
              </w:rPr>
            </w:pPr>
          </w:p>
        </w:tc>
        <w:tc>
          <w:tcPr>
            <w:tcW w:w="769" w:type="dxa"/>
            <w:vAlign w:val="top"/>
          </w:tcPr>
          <w:p w14:paraId="38B04834">
            <w:pPr>
              <w:pStyle w:val="7"/>
              <w:jc w:val="both"/>
              <w:rPr>
                <w:rFonts w:hint="default" w:ascii="Times New Roman" w:hAnsi="Times New Roman" w:cs="Times New Roman"/>
              </w:rPr>
            </w:pPr>
          </w:p>
        </w:tc>
        <w:tc>
          <w:tcPr>
            <w:tcW w:w="789" w:type="dxa"/>
            <w:vAlign w:val="top"/>
          </w:tcPr>
          <w:p w14:paraId="1C057881">
            <w:pPr>
              <w:pStyle w:val="7"/>
              <w:jc w:val="both"/>
              <w:rPr>
                <w:rFonts w:hint="default" w:ascii="Times New Roman" w:hAnsi="Times New Roman" w:cs="Times New Roman"/>
              </w:rPr>
            </w:pPr>
          </w:p>
        </w:tc>
        <w:tc>
          <w:tcPr>
            <w:tcW w:w="2688" w:type="dxa"/>
            <w:vAlign w:val="top"/>
          </w:tcPr>
          <w:p w14:paraId="0F680386">
            <w:pPr>
              <w:pStyle w:val="7"/>
              <w:jc w:val="both"/>
              <w:rPr>
                <w:rFonts w:hint="default" w:ascii="Times New Roman" w:hAnsi="Times New Roman" w:cs="Times New Roman"/>
              </w:rPr>
            </w:pPr>
          </w:p>
        </w:tc>
        <w:tc>
          <w:tcPr>
            <w:tcW w:w="1229" w:type="dxa"/>
            <w:vAlign w:val="top"/>
          </w:tcPr>
          <w:p w14:paraId="78E38BC4">
            <w:pPr>
              <w:pStyle w:val="7"/>
              <w:jc w:val="both"/>
              <w:rPr>
                <w:rFonts w:hint="default" w:ascii="Times New Roman" w:hAnsi="Times New Roman" w:cs="Times New Roman"/>
              </w:rPr>
            </w:pPr>
          </w:p>
        </w:tc>
        <w:tc>
          <w:tcPr>
            <w:tcW w:w="2259" w:type="dxa"/>
            <w:vAlign w:val="top"/>
          </w:tcPr>
          <w:p w14:paraId="4A1FE4B9">
            <w:pPr>
              <w:pStyle w:val="7"/>
              <w:jc w:val="both"/>
              <w:rPr>
                <w:rFonts w:hint="default" w:ascii="Times New Roman" w:hAnsi="Times New Roman" w:cs="Times New Roman"/>
              </w:rPr>
            </w:pPr>
          </w:p>
        </w:tc>
        <w:tc>
          <w:tcPr>
            <w:tcW w:w="1819" w:type="dxa"/>
            <w:vAlign w:val="top"/>
          </w:tcPr>
          <w:p w14:paraId="37066625">
            <w:pPr>
              <w:pStyle w:val="7"/>
              <w:jc w:val="both"/>
              <w:rPr>
                <w:rFonts w:hint="default" w:ascii="Times New Roman" w:hAnsi="Times New Roman" w:cs="Times New Roman"/>
              </w:rPr>
            </w:pPr>
          </w:p>
        </w:tc>
        <w:tc>
          <w:tcPr>
            <w:tcW w:w="1479" w:type="dxa"/>
            <w:vAlign w:val="top"/>
          </w:tcPr>
          <w:p w14:paraId="3DC03FC7">
            <w:pPr>
              <w:pStyle w:val="7"/>
              <w:jc w:val="both"/>
              <w:rPr>
                <w:rFonts w:hint="default" w:ascii="Times New Roman" w:hAnsi="Times New Roman" w:cs="Times New Roman"/>
              </w:rPr>
            </w:pPr>
          </w:p>
        </w:tc>
        <w:tc>
          <w:tcPr>
            <w:tcW w:w="625" w:type="dxa"/>
            <w:vAlign w:val="top"/>
          </w:tcPr>
          <w:p w14:paraId="7CB92B22">
            <w:pPr>
              <w:pStyle w:val="7"/>
              <w:jc w:val="both"/>
              <w:rPr>
                <w:rFonts w:hint="default" w:ascii="Times New Roman" w:hAnsi="Times New Roman" w:cs="Times New Roman"/>
              </w:rPr>
            </w:pPr>
          </w:p>
        </w:tc>
      </w:tr>
    </w:tbl>
    <w:p w14:paraId="0C72D4AC">
      <w:pPr>
        <w:jc w:val="both"/>
        <w:rPr>
          <w:rFonts w:hint="default" w:ascii="Times New Roman" w:hAnsi="Times New Roman" w:cs="Times New Roman"/>
          <w:sz w:val="21"/>
        </w:rPr>
      </w:pPr>
    </w:p>
    <w:p w14:paraId="10064947">
      <w:pPr>
        <w:jc w:val="both"/>
        <w:rPr>
          <w:rFonts w:hint="default" w:ascii="Times New Roman" w:hAnsi="Times New Roman" w:eastAsia="Arial" w:cs="Times New Roman"/>
          <w:sz w:val="21"/>
          <w:szCs w:val="21"/>
        </w:rPr>
        <w:sectPr>
          <w:footerReference r:id="rId8" w:type="default"/>
          <w:pgSz w:w="16840" w:h="11910"/>
          <w:pgMar w:top="1012" w:right="1444" w:bottom="1166" w:left="1234" w:header="0" w:footer="888" w:gutter="0"/>
          <w:pgNumType w:fmt="decimal"/>
          <w:cols w:space="720" w:num="1"/>
        </w:sectPr>
      </w:pPr>
    </w:p>
    <w:p w14:paraId="4EFAF4FB">
      <w:pPr>
        <w:spacing w:before="111" w:line="224" w:lineRule="auto"/>
        <w:jc w:val="both"/>
        <w:rPr>
          <w:rFonts w:hint="default" w:ascii="Times New Roman" w:hAnsi="Times New Roman" w:eastAsia="黑体" w:cs="Times New Roman"/>
          <w:b w:val="0"/>
          <w:bCs w:val="0"/>
          <w:spacing w:val="6"/>
          <w:sz w:val="34"/>
          <w:szCs w:val="34"/>
          <w:lang w:eastAsia="zh-CN"/>
        </w:rPr>
      </w:pPr>
      <w:r>
        <w:rPr>
          <w:rFonts w:hint="default" w:ascii="Times New Roman" w:hAnsi="Times New Roman" w:eastAsia="黑体" w:cs="Times New Roman"/>
          <w:b w:val="0"/>
          <w:bCs w:val="0"/>
          <w:spacing w:val="6"/>
          <w:sz w:val="34"/>
          <w:szCs w:val="34"/>
        </w:rPr>
        <w:t>附件</w:t>
      </w:r>
      <w:r>
        <w:rPr>
          <w:rFonts w:hint="default" w:ascii="Times New Roman" w:hAnsi="Times New Roman" w:eastAsia="黑体" w:cs="Times New Roman"/>
          <w:b w:val="0"/>
          <w:bCs w:val="0"/>
          <w:spacing w:val="6"/>
          <w:sz w:val="34"/>
          <w:szCs w:val="34"/>
          <w:lang w:val="en-US" w:eastAsia="zh-CN"/>
        </w:rPr>
        <w:t>4</w:t>
      </w:r>
    </w:p>
    <w:p w14:paraId="78A80287">
      <w:pPr>
        <w:spacing w:before="265" w:line="219" w:lineRule="auto"/>
        <w:ind w:left="4681"/>
        <w:jc w:val="both"/>
        <w:rPr>
          <w:rFonts w:hint="default" w:ascii="Times New Roman" w:hAnsi="Times New Roman" w:eastAsia="宋体" w:cs="Times New Roman"/>
          <w:sz w:val="44"/>
          <w:szCs w:val="44"/>
        </w:rPr>
      </w:pPr>
      <w:r>
        <w:rPr>
          <w:rFonts w:hint="default" w:ascii="Times New Roman" w:hAnsi="Times New Roman" w:eastAsia="宋体" w:cs="Times New Roman"/>
          <w:b/>
          <w:bCs/>
          <w:spacing w:val="-9"/>
          <w:sz w:val="44"/>
          <w:szCs w:val="44"/>
        </w:rPr>
        <w:t>需省级层面协调问题清单</w:t>
      </w:r>
    </w:p>
    <w:p w14:paraId="3292199D">
      <w:pPr>
        <w:spacing w:before="327" w:line="221" w:lineRule="auto"/>
        <w:ind w:left="214"/>
        <w:jc w:val="both"/>
        <w:rPr>
          <w:rFonts w:hint="default" w:ascii="Times New Roman" w:hAnsi="Times New Roman" w:eastAsia="宋体" w:cs="Times New Roman"/>
          <w:sz w:val="28"/>
          <w:szCs w:val="28"/>
        </w:rPr>
      </w:pPr>
      <w:r>
        <w:rPr>
          <w:rFonts w:hint="default" w:ascii="Times New Roman" w:hAnsi="Times New Roman" w:eastAsia="宋体" w:cs="Times New Roman"/>
          <w:spacing w:val="2"/>
          <w:position w:val="-5"/>
          <w:sz w:val="24"/>
          <w:szCs w:val="24"/>
        </w:rPr>
        <w:t xml:space="preserve">填报部门：               </w:t>
      </w:r>
      <w:r>
        <w:rPr>
          <w:rFonts w:hint="default" w:ascii="Times New Roman" w:hAnsi="Times New Roman" w:eastAsia="宋体" w:cs="Times New Roman"/>
          <w:spacing w:val="2"/>
          <w:position w:val="-2"/>
          <w:sz w:val="24"/>
          <w:szCs w:val="24"/>
        </w:rPr>
        <w:t>填</w:t>
      </w:r>
      <w:r>
        <w:rPr>
          <w:rFonts w:hint="default" w:ascii="Times New Roman" w:hAnsi="Times New Roman" w:eastAsia="宋体" w:cs="Times New Roman"/>
          <w:spacing w:val="1"/>
          <w:position w:val="-2"/>
          <w:sz w:val="24"/>
          <w:szCs w:val="24"/>
        </w:rPr>
        <w:t xml:space="preserve">报人：          联系方式：                                   </w:t>
      </w:r>
      <w:r>
        <w:rPr>
          <w:rFonts w:hint="default" w:ascii="Times New Roman" w:hAnsi="Times New Roman" w:eastAsia="宋体" w:cs="Times New Roman"/>
          <w:spacing w:val="1"/>
          <w:position w:val="2"/>
          <w:sz w:val="28"/>
          <w:szCs w:val="28"/>
        </w:rPr>
        <w:t>填报日期：202*年*月*日</w:t>
      </w:r>
    </w:p>
    <w:p w14:paraId="74C9CF47">
      <w:pPr>
        <w:spacing w:line="70" w:lineRule="exact"/>
        <w:jc w:val="both"/>
        <w:rPr>
          <w:rFonts w:hint="default" w:ascii="Times New Roman" w:hAnsi="Times New Roman" w:cs="Times New Roman"/>
        </w:rPr>
      </w:pPr>
    </w:p>
    <w:tbl>
      <w:tblPr>
        <w:tblStyle w:val="6"/>
        <w:tblW w:w="14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119"/>
        <w:gridCol w:w="859"/>
        <w:gridCol w:w="769"/>
        <w:gridCol w:w="779"/>
        <w:gridCol w:w="2688"/>
        <w:gridCol w:w="1229"/>
        <w:gridCol w:w="2278"/>
        <w:gridCol w:w="1809"/>
        <w:gridCol w:w="1489"/>
        <w:gridCol w:w="635"/>
      </w:tblGrid>
      <w:tr w14:paraId="67B5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35" w:type="dxa"/>
            <w:textDirection w:val="tbRlV"/>
            <w:vAlign w:val="top"/>
          </w:tcPr>
          <w:p w14:paraId="31F27F47">
            <w:pPr>
              <w:spacing w:before="172" w:line="199" w:lineRule="auto"/>
              <w:ind w:left="333"/>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119" w:type="dxa"/>
            <w:vAlign w:val="top"/>
          </w:tcPr>
          <w:p w14:paraId="24466572">
            <w:pPr>
              <w:pStyle w:val="7"/>
              <w:spacing w:line="395" w:lineRule="auto"/>
              <w:jc w:val="both"/>
              <w:rPr>
                <w:rFonts w:hint="default" w:ascii="Times New Roman" w:hAnsi="Times New Roman" w:cs="Times New Roman"/>
              </w:rPr>
            </w:pPr>
          </w:p>
          <w:p w14:paraId="580C14AE">
            <w:pPr>
              <w:spacing w:before="68" w:line="221" w:lineRule="auto"/>
              <w:ind w:left="129"/>
              <w:jc w:val="both"/>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企业名称</w:t>
            </w:r>
          </w:p>
        </w:tc>
        <w:tc>
          <w:tcPr>
            <w:tcW w:w="859" w:type="dxa"/>
            <w:vAlign w:val="top"/>
          </w:tcPr>
          <w:p w14:paraId="63BF3ED8">
            <w:pPr>
              <w:pStyle w:val="7"/>
              <w:spacing w:line="284" w:lineRule="auto"/>
              <w:jc w:val="both"/>
              <w:rPr>
                <w:rFonts w:hint="default" w:ascii="Times New Roman" w:hAnsi="Times New Roman" w:cs="Times New Roman"/>
              </w:rPr>
            </w:pPr>
          </w:p>
          <w:p w14:paraId="4B6FA0FF">
            <w:pPr>
              <w:spacing w:before="68" w:line="208" w:lineRule="auto"/>
              <w:ind w:left="80" w:right="147" w:firstLine="130"/>
              <w:jc w:val="both"/>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企业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联系人</w:t>
            </w:r>
          </w:p>
        </w:tc>
        <w:tc>
          <w:tcPr>
            <w:tcW w:w="769" w:type="dxa"/>
            <w:vAlign w:val="top"/>
          </w:tcPr>
          <w:p w14:paraId="435A4132">
            <w:pPr>
              <w:pStyle w:val="7"/>
              <w:spacing w:line="255" w:lineRule="auto"/>
              <w:jc w:val="both"/>
              <w:rPr>
                <w:rFonts w:hint="default" w:ascii="Times New Roman" w:hAnsi="Times New Roman" w:cs="Times New Roman"/>
              </w:rPr>
            </w:pPr>
          </w:p>
          <w:p w14:paraId="2DB6A80C">
            <w:pPr>
              <w:spacing w:before="69" w:line="220" w:lineRule="auto"/>
              <w:ind w:left="151" w:right="157" w:firstLine="9"/>
              <w:jc w:val="both"/>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联系</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方式</w:t>
            </w:r>
          </w:p>
        </w:tc>
        <w:tc>
          <w:tcPr>
            <w:tcW w:w="779" w:type="dxa"/>
            <w:vAlign w:val="top"/>
          </w:tcPr>
          <w:p w14:paraId="2062244E">
            <w:pPr>
              <w:pStyle w:val="7"/>
              <w:spacing w:line="263" w:lineRule="auto"/>
              <w:jc w:val="both"/>
              <w:rPr>
                <w:rFonts w:hint="default" w:ascii="Times New Roman" w:hAnsi="Times New Roman" w:cs="Times New Roman"/>
              </w:rPr>
            </w:pPr>
          </w:p>
          <w:p w14:paraId="1B6761AB">
            <w:pPr>
              <w:spacing w:before="68" w:line="216" w:lineRule="auto"/>
              <w:ind w:left="172" w:right="158"/>
              <w:jc w:val="both"/>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所属</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行业</w:t>
            </w:r>
          </w:p>
        </w:tc>
        <w:tc>
          <w:tcPr>
            <w:tcW w:w="2688" w:type="dxa"/>
            <w:vAlign w:val="top"/>
          </w:tcPr>
          <w:p w14:paraId="546E2E16">
            <w:pPr>
              <w:spacing w:before="202" w:line="219" w:lineRule="auto"/>
              <w:ind w:left="123"/>
              <w:jc w:val="both"/>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企业反映问题内容(内容简</w:t>
            </w:r>
          </w:p>
          <w:p w14:paraId="675416AE">
            <w:pPr>
              <w:spacing w:before="22" w:line="219" w:lineRule="auto"/>
              <w:jc w:val="both"/>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明扼要，需体现节点时间、</w:t>
            </w:r>
          </w:p>
          <w:p w14:paraId="05D96088">
            <w:pPr>
              <w:spacing w:before="10" w:line="219" w:lineRule="auto"/>
              <w:ind w:left="753"/>
              <w:jc w:val="both"/>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具体数据等)</w:t>
            </w:r>
          </w:p>
        </w:tc>
        <w:tc>
          <w:tcPr>
            <w:tcW w:w="1229" w:type="dxa"/>
            <w:vAlign w:val="top"/>
          </w:tcPr>
          <w:p w14:paraId="3CD51A82">
            <w:pPr>
              <w:pStyle w:val="7"/>
              <w:spacing w:line="276" w:lineRule="auto"/>
              <w:jc w:val="both"/>
              <w:rPr>
                <w:rFonts w:hint="default" w:ascii="Times New Roman" w:hAnsi="Times New Roman" w:cs="Times New Roman"/>
              </w:rPr>
            </w:pPr>
          </w:p>
          <w:p w14:paraId="2191FE7A">
            <w:pPr>
              <w:spacing w:before="68" w:line="219" w:lineRule="auto"/>
              <w:ind w:left="394" w:right="182" w:hanging="209"/>
              <w:jc w:val="both"/>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问题主要</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10"/>
                <w:sz w:val="21"/>
                <w:szCs w:val="21"/>
              </w:rPr>
              <w:t>起因</w:t>
            </w:r>
          </w:p>
        </w:tc>
        <w:tc>
          <w:tcPr>
            <w:tcW w:w="2278" w:type="dxa"/>
            <w:vAlign w:val="top"/>
          </w:tcPr>
          <w:p w14:paraId="26C2D0EC">
            <w:pPr>
              <w:spacing w:before="202" w:line="219" w:lineRule="auto"/>
              <w:ind w:left="136"/>
              <w:jc w:val="both"/>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目前问题协调情况(简</w:t>
            </w:r>
          </w:p>
          <w:p w14:paraId="2CAAFCD9">
            <w:pPr>
              <w:spacing w:before="12" w:line="219" w:lineRule="auto"/>
              <w:ind w:left="186"/>
              <w:jc w:val="both"/>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要说明问题为解决的</w:t>
            </w:r>
          </w:p>
          <w:p w14:paraId="562E57EB">
            <w:pPr>
              <w:spacing w:before="14" w:line="222" w:lineRule="auto"/>
              <w:ind w:left="656"/>
              <w:jc w:val="both"/>
              <w:rPr>
                <w:rFonts w:hint="default" w:ascii="Times New Roman" w:hAnsi="Times New Roman" w:eastAsia="宋体" w:cs="Times New Roman"/>
                <w:sz w:val="21"/>
                <w:szCs w:val="21"/>
              </w:rPr>
            </w:pPr>
            <w:r>
              <w:rPr>
                <w:rFonts w:hint="default" w:ascii="Times New Roman" w:hAnsi="Times New Roman" w:eastAsia="宋体" w:cs="Times New Roman"/>
                <w:spacing w:val="10"/>
                <w:sz w:val="21"/>
                <w:szCs w:val="21"/>
              </w:rPr>
              <w:t>主要原因)</w:t>
            </w:r>
          </w:p>
        </w:tc>
        <w:tc>
          <w:tcPr>
            <w:tcW w:w="1809" w:type="dxa"/>
            <w:vAlign w:val="top"/>
          </w:tcPr>
          <w:p w14:paraId="3830CF1B">
            <w:pPr>
              <w:pStyle w:val="7"/>
              <w:spacing w:line="264" w:lineRule="auto"/>
              <w:jc w:val="both"/>
              <w:rPr>
                <w:rFonts w:hint="default" w:ascii="Times New Roman" w:hAnsi="Times New Roman" w:cs="Times New Roman"/>
              </w:rPr>
            </w:pPr>
          </w:p>
          <w:p w14:paraId="4488F9BC">
            <w:pPr>
              <w:spacing w:before="68" w:line="228" w:lineRule="auto"/>
              <w:ind w:left="269" w:right="148" w:hanging="100"/>
              <w:jc w:val="both"/>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需省领导或省民</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营办协调事项</w:t>
            </w:r>
          </w:p>
        </w:tc>
        <w:tc>
          <w:tcPr>
            <w:tcW w:w="1489" w:type="dxa"/>
            <w:vAlign w:val="top"/>
          </w:tcPr>
          <w:p w14:paraId="3470FFD7">
            <w:pPr>
              <w:pStyle w:val="7"/>
              <w:spacing w:line="273" w:lineRule="auto"/>
              <w:jc w:val="both"/>
              <w:rPr>
                <w:rFonts w:hint="default" w:ascii="Times New Roman" w:hAnsi="Times New Roman" w:cs="Times New Roman"/>
              </w:rPr>
            </w:pPr>
          </w:p>
          <w:p w14:paraId="1768C4EA">
            <w:pPr>
              <w:spacing w:before="69" w:line="215" w:lineRule="auto"/>
              <w:ind w:left="110" w:right="117" w:firstLine="109"/>
              <w:jc w:val="both"/>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下一步问题</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协调思路建议</w:t>
            </w:r>
          </w:p>
        </w:tc>
        <w:tc>
          <w:tcPr>
            <w:tcW w:w="635" w:type="dxa"/>
            <w:vAlign w:val="top"/>
          </w:tcPr>
          <w:p w14:paraId="3678D388">
            <w:pPr>
              <w:pStyle w:val="7"/>
              <w:spacing w:line="394" w:lineRule="auto"/>
              <w:jc w:val="both"/>
              <w:rPr>
                <w:rFonts w:hint="default" w:ascii="Times New Roman" w:hAnsi="Times New Roman" w:cs="Times New Roman"/>
              </w:rPr>
            </w:pPr>
          </w:p>
          <w:p w14:paraId="5A0CDC69">
            <w:pPr>
              <w:spacing w:before="68" w:line="221" w:lineRule="auto"/>
              <w:ind w:left="90"/>
              <w:jc w:val="both"/>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备注</w:t>
            </w:r>
          </w:p>
        </w:tc>
      </w:tr>
      <w:tr w14:paraId="6BFC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189" w:type="dxa"/>
            <w:gridSpan w:val="11"/>
            <w:vAlign w:val="top"/>
          </w:tcPr>
          <w:p w14:paraId="0E4A8766">
            <w:pPr>
              <w:spacing w:before="70" w:line="219" w:lineRule="auto"/>
              <w:ind w:left="114"/>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一、企业项目建设(包括但不限于用地、用林、用海等要素保障)</w:t>
            </w:r>
          </w:p>
        </w:tc>
      </w:tr>
      <w:tr w14:paraId="71D13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35" w:type="dxa"/>
            <w:vAlign w:val="top"/>
          </w:tcPr>
          <w:p w14:paraId="1FBF80C3">
            <w:pPr>
              <w:spacing w:before="124" w:line="180" w:lineRule="auto"/>
              <w:ind w:left="204"/>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19" w:type="dxa"/>
            <w:vAlign w:val="top"/>
          </w:tcPr>
          <w:p w14:paraId="60AD850D">
            <w:pPr>
              <w:spacing w:before="121" w:line="182" w:lineRule="auto"/>
              <w:ind w:left="439"/>
              <w:jc w:val="both"/>
              <w:rPr>
                <w:rFonts w:hint="default" w:ascii="Times New Roman" w:hAnsi="Times New Roman" w:eastAsia="宋体" w:cs="Times New Roman"/>
                <w:sz w:val="21"/>
                <w:szCs w:val="21"/>
              </w:rPr>
            </w:pPr>
            <w:r>
              <w:rPr>
                <w:rFonts w:hint="default" w:ascii="Times New Roman" w:hAnsi="Times New Roman" w:eastAsia="宋体" w:cs="Times New Roman"/>
                <w:spacing w:val="-6"/>
                <w:sz w:val="22"/>
                <w:szCs w:val="22"/>
              </w:rPr>
              <w:t>……</w:t>
            </w:r>
          </w:p>
        </w:tc>
        <w:tc>
          <w:tcPr>
            <w:tcW w:w="859" w:type="dxa"/>
            <w:vAlign w:val="top"/>
          </w:tcPr>
          <w:p w14:paraId="0EA936DE">
            <w:pPr>
              <w:pStyle w:val="7"/>
              <w:jc w:val="both"/>
              <w:rPr>
                <w:rFonts w:hint="default" w:ascii="Times New Roman" w:hAnsi="Times New Roman" w:cs="Times New Roman"/>
              </w:rPr>
            </w:pPr>
          </w:p>
        </w:tc>
        <w:tc>
          <w:tcPr>
            <w:tcW w:w="769" w:type="dxa"/>
            <w:vAlign w:val="top"/>
          </w:tcPr>
          <w:p w14:paraId="21E078CB">
            <w:pPr>
              <w:pStyle w:val="7"/>
              <w:jc w:val="both"/>
              <w:rPr>
                <w:rFonts w:hint="default" w:ascii="Times New Roman" w:hAnsi="Times New Roman" w:cs="Times New Roman"/>
              </w:rPr>
            </w:pPr>
          </w:p>
        </w:tc>
        <w:tc>
          <w:tcPr>
            <w:tcW w:w="779" w:type="dxa"/>
            <w:vAlign w:val="top"/>
          </w:tcPr>
          <w:p w14:paraId="13DF18EE">
            <w:pPr>
              <w:pStyle w:val="7"/>
              <w:jc w:val="both"/>
              <w:rPr>
                <w:rFonts w:hint="default" w:ascii="Times New Roman" w:hAnsi="Times New Roman" w:cs="Times New Roman"/>
              </w:rPr>
            </w:pPr>
          </w:p>
        </w:tc>
        <w:tc>
          <w:tcPr>
            <w:tcW w:w="2688" w:type="dxa"/>
            <w:vAlign w:val="top"/>
          </w:tcPr>
          <w:p w14:paraId="136924D9">
            <w:pPr>
              <w:pStyle w:val="7"/>
              <w:jc w:val="both"/>
              <w:rPr>
                <w:rFonts w:hint="default" w:ascii="Times New Roman" w:hAnsi="Times New Roman" w:cs="Times New Roman"/>
              </w:rPr>
            </w:pPr>
          </w:p>
        </w:tc>
        <w:tc>
          <w:tcPr>
            <w:tcW w:w="1229" w:type="dxa"/>
            <w:vAlign w:val="top"/>
          </w:tcPr>
          <w:p w14:paraId="58384877">
            <w:pPr>
              <w:pStyle w:val="7"/>
              <w:jc w:val="both"/>
              <w:rPr>
                <w:rFonts w:hint="default" w:ascii="Times New Roman" w:hAnsi="Times New Roman" w:cs="Times New Roman"/>
              </w:rPr>
            </w:pPr>
          </w:p>
        </w:tc>
        <w:tc>
          <w:tcPr>
            <w:tcW w:w="2278" w:type="dxa"/>
            <w:vAlign w:val="top"/>
          </w:tcPr>
          <w:p w14:paraId="380C9ED7">
            <w:pPr>
              <w:pStyle w:val="7"/>
              <w:jc w:val="both"/>
              <w:rPr>
                <w:rFonts w:hint="default" w:ascii="Times New Roman" w:hAnsi="Times New Roman" w:cs="Times New Roman"/>
              </w:rPr>
            </w:pPr>
          </w:p>
        </w:tc>
        <w:tc>
          <w:tcPr>
            <w:tcW w:w="1809" w:type="dxa"/>
            <w:vAlign w:val="top"/>
          </w:tcPr>
          <w:p w14:paraId="68D1336D">
            <w:pPr>
              <w:pStyle w:val="7"/>
              <w:jc w:val="both"/>
              <w:rPr>
                <w:rFonts w:hint="default" w:ascii="Times New Roman" w:hAnsi="Times New Roman" w:cs="Times New Roman"/>
              </w:rPr>
            </w:pPr>
          </w:p>
        </w:tc>
        <w:tc>
          <w:tcPr>
            <w:tcW w:w="1489" w:type="dxa"/>
            <w:vAlign w:val="top"/>
          </w:tcPr>
          <w:p w14:paraId="349056FB">
            <w:pPr>
              <w:pStyle w:val="7"/>
              <w:jc w:val="both"/>
              <w:rPr>
                <w:rFonts w:hint="default" w:ascii="Times New Roman" w:hAnsi="Times New Roman" w:cs="Times New Roman"/>
              </w:rPr>
            </w:pPr>
          </w:p>
        </w:tc>
        <w:tc>
          <w:tcPr>
            <w:tcW w:w="635" w:type="dxa"/>
            <w:vAlign w:val="top"/>
          </w:tcPr>
          <w:p w14:paraId="32E4A701">
            <w:pPr>
              <w:pStyle w:val="7"/>
              <w:jc w:val="both"/>
              <w:rPr>
                <w:rFonts w:hint="default" w:ascii="Times New Roman" w:hAnsi="Times New Roman" w:cs="Times New Roman"/>
              </w:rPr>
            </w:pPr>
          </w:p>
        </w:tc>
      </w:tr>
      <w:tr w14:paraId="64B79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35" w:type="dxa"/>
            <w:vAlign w:val="top"/>
          </w:tcPr>
          <w:p w14:paraId="67C0CAFF">
            <w:pPr>
              <w:spacing w:before="115" w:line="180" w:lineRule="auto"/>
              <w:ind w:left="204"/>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19" w:type="dxa"/>
            <w:vAlign w:val="top"/>
          </w:tcPr>
          <w:p w14:paraId="6F124708">
            <w:pPr>
              <w:spacing w:before="112" w:line="182" w:lineRule="auto"/>
              <w:ind w:left="439"/>
              <w:jc w:val="both"/>
              <w:rPr>
                <w:rFonts w:hint="default" w:ascii="Times New Roman" w:hAnsi="Times New Roman" w:eastAsia="宋体" w:cs="Times New Roman"/>
                <w:sz w:val="21"/>
                <w:szCs w:val="21"/>
              </w:rPr>
            </w:pPr>
            <w:r>
              <w:rPr>
                <w:rFonts w:hint="default" w:ascii="Times New Roman" w:hAnsi="Times New Roman" w:eastAsia="宋体" w:cs="Times New Roman"/>
                <w:spacing w:val="-6"/>
                <w:sz w:val="22"/>
                <w:szCs w:val="22"/>
              </w:rPr>
              <w:t>……</w:t>
            </w:r>
          </w:p>
        </w:tc>
        <w:tc>
          <w:tcPr>
            <w:tcW w:w="859" w:type="dxa"/>
            <w:vAlign w:val="top"/>
          </w:tcPr>
          <w:p w14:paraId="33328E93">
            <w:pPr>
              <w:pStyle w:val="7"/>
              <w:jc w:val="both"/>
              <w:rPr>
                <w:rFonts w:hint="default" w:ascii="Times New Roman" w:hAnsi="Times New Roman" w:cs="Times New Roman"/>
              </w:rPr>
            </w:pPr>
          </w:p>
        </w:tc>
        <w:tc>
          <w:tcPr>
            <w:tcW w:w="769" w:type="dxa"/>
            <w:vAlign w:val="top"/>
          </w:tcPr>
          <w:p w14:paraId="08C4316A">
            <w:pPr>
              <w:pStyle w:val="7"/>
              <w:jc w:val="both"/>
              <w:rPr>
                <w:rFonts w:hint="default" w:ascii="Times New Roman" w:hAnsi="Times New Roman" w:cs="Times New Roman"/>
              </w:rPr>
            </w:pPr>
          </w:p>
        </w:tc>
        <w:tc>
          <w:tcPr>
            <w:tcW w:w="779" w:type="dxa"/>
            <w:vAlign w:val="top"/>
          </w:tcPr>
          <w:p w14:paraId="7143B6DC">
            <w:pPr>
              <w:pStyle w:val="7"/>
              <w:jc w:val="both"/>
              <w:rPr>
                <w:rFonts w:hint="default" w:ascii="Times New Roman" w:hAnsi="Times New Roman" w:cs="Times New Roman"/>
              </w:rPr>
            </w:pPr>
          </w:p>
        </w:tc>
        <w:tc>
          <w:tcPr>
            <w:tcW w:w="2688" w:type="dxa"/>
            <w:vAlign w:val="top"/>
          </w:tcPr>
          <w:p w14:paraId="6F800F14">
            <w:pPr>
              <w:pStyle w:val="7"/>
              <w:jc w:val="both"/>
              <w:rPr>
                <w:rFonts w:hint="default" w:ascii="Times New Roman" w:hAnsi="Times New Roman" w:cs="Times New Roman"/>
              </w:rPr>
            </w:pPr>
          </w:p>
        </w:tc>
        <w:tc>
          <w:tcPr>
            <w:tcW w:w="1229" w:type="dxa"/>
            <w:vAlign w:val="top"/>
          </w:tcPr>
          <w:p w14:paraId="6B26BC74">
            <w:pPr>
              <w:pStyle w:val="7"/>
              <w:jc w:val="both"/>
              <w:rPr>
                <w:rFonts w:hint="default" w:ascii="Times New Roman" w:hAnsi="Times New Roman" w:cs="Times New Roman"/>
              </w:rPr>
            </w:pPr>
          </w:p>
        </w:tc>
        <w:tc>
          <w:tcPr>
            <w:tcW w:w="2278" w:type="dxa"/>
            <w:vAlign w:val="top"/>
          </w:tcPr>
          <w:p w14:paraId="7E63CC26">
            <w:pPr>
              <w:pStyle w:val="7"/>
              <w:jc w:val="both"/>
              <w:rPr>
                <w:rFonts w:hint="default" w:ascii="Times New Roman" w:hAnsi="Times New Roman" w:cs="Times New Roman"/>
              </w:rPr>
            </w:pPr>
          </w:p>
        </w:tc>
        <w:tc>
          <w:tcPr>
            <w:tcW w:w="1809" w:type="dxa"/>
            <w:vAlign w:val="top"/>
          </w:tcPr>
          <w:p w14:paraId="2C6B1DB2">
            <w:pPr>
              <w:pStyle w:val="7"/>
              <w:jc w:val="both"/>
              <w:rPr>
                <w:rFonts w:hint="default" w:ascii="Times New Roman" w:hAnsi="Times New Roman" w:cs="Times New Roman"/>
              </w:rPr>
            </w:pPr>
          </w:p>
        </w:tc>
        <w:tc>
          <w:tcPr>
            <w:tcW w:w="1489" w:type="dxa"/>
            <w:vAlign w:val="top"/>
          </w:tcPr>
          <w:p w14:paraId="05F38F2C">
            <w:pPr>
              <w:pStyle w:val="7"/>
              <w:jc w:val="both"/>
              <w:rPr>
                <w:rFonts w:hint="default" w:ascii="Times New Roman" w:hAnsi="Times New Roman" w:cs="Times New Roman"/>
              </w:rPr>
            </w:pPr>
          </w:p>
        </w:tc>
        <w:tc>
          <w:tcPr>
            <w:tcW w:w="635" w:type="dxa"/>
            <w:vAlign w:val="top"/>
          </w:tcPr>
          <w:p w14:paraId="48E7EF30">
            <w:pPr>
              <w:pStyle w:val="7"/>
              <w:jc w:val="both"/>
              <w:rPr>
                <w:rFonts w:hint="default" w:ascii="Times New Roman" w:hAnsi="Times New Roman" w:cs="Times New Roman"/>
              </w:rPr>
            </w:pPr>
          </w:p>
        </w:tc>
      </w:tr>
      <w:tr w14:paraId="4AC92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189" w:type="dxa"/>
            <w:gridSpan w:val="11"/>
            <w:vAlign w:val="top"/>
          </w:tcPr>
          <w:p w14:paraId="384DB66E">
            <w:pPr>
              <w:spacing w:before="24" w:line="187" w:lineRule="auto"/>
              <w:ind w:left="114"/>
              <w:jc w:val="both"/>
              <w:rPr>
                <w:rFonts w:hint="default" w:ascii="Times New Roman" w:hAnsi="Times New Roman" w:eastAsia="宋体" w:cs="Times New Roman"/>
                <w:sz w:val="31"/>
                <w:szCs w:val="31"/>
              </w:rPr>
            </w:pPr>
            <w:r>
              <w:rPr>
                <w:rFonts w:hint="default" w:ascii="Times New Roman" w:hAnsi="Times New Roman" w:eastAsia="宋体" w:cs="Times New Roman"/>
                <w:spacing w:val="1"/>
                <w:sz w:val="21"/>
                <w:szCs w:val="21"/>
              </w:rPr>
              <w:t>二、融资(包括但不限于数据赋能、融资效率、中小企业增信等)</w:t>
            </w:r>
          </w:p>
        </w:tc>
      </w:tr>
      <w:tr w14:paraId="5E05D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35" w:type="dxa"/>
            <w:vAlign w:val="top"/>
          </w:tcPr>
          <w:p w14:paraId="3C6DD2EC">
            <w:pPr>
              <w:pStyle w:val="7"/>
              <w:jc w:val="both"/>
              <w:rPr>
                <w:rFonts w:hint="default" w:ascii="Times New Roman" w:hAnsi="Times New Roman" w:cs="Times New Roman"/>
              </w:rPr>
            </w:pPr>
          </w:p>
        </w:tc>
        <w:tc>
          <w:tcPr>
            <w:tcW w:w="1119" w:type="dxa"/>
            <w:vAlign w:val="top"/>
          </w:tcPr>
          <w:p w14:paraId="4532C256">
            <w:pPr>
              <w:pStyle w:val="7"/>
              <w:jc w:val="both"/>
              <w:rPr>
                <w:rFonts w:hint="default" w:ascii="Times New Roman" w:hAnsi="Times New Roman" w:cs="Times New Roman"/>
              </w:rPr>
            </w:pPr>
          </w:p>
        </w:tc>
        <w:tc>
          <w:tcPr>
            <w:tcW w:w="859" w:type="dxa"/>
            <w:vAlign w:val="top"/>
          </w:tcPr>
          <w:p w14:paraId="7F0260A0">
            <w:pPr>
              <w:pStyle w:val="7"/>
              <w:jc w:val="both"/>
              <w:rPr>
                <w:rFonts w:hint="default" w:ascii="Times New Roman" w:hAnsi="Times New Roman" w:cs="Times New Roman"/>
              </w:rPr>
            </w:pPr>
          </w:p>
        </w:tc>
        <w:tc>
          <w:tcPr>
            <w:tcW w:w="769" w:type="dxa"/>
            <w:vAlign w:val="top"/>
          </w:tcPr>
          <w:p w14:paraId="6AF57447">
            <w:pPr>
              <w:pStyle w:val="7"/>
              <w:jc w:val="both"/>
              <w:rPr>
                <w:rFonts w:hint="default" w:ascii="Times New Roman" w:hAnsi="Times New Roman" w:cs="Times New Roman"/>
              </w:rPr>
            </w:pPr>
          </w:p>
        </w:tc>
        <w:tc>
          <w:tcPr>
            <w:tcW w:w="779" w:type="dxa"/>
            <w:vAlign w:val="top"/>
          </w:tcPr>
          <w:p w14:paraId="7F562090">
            <w:pPr>
              <w:pStyle w:val="7"/>
              <w:jc w:val="both"/>
              <w:rPr>
                <w:rFonts w:hint="default" w:ascii="Times New Roman" w:hAnsi="Times New Roman" w:cs="Times New Roman"/>
              </w:rPr>
            </w:pPr>
          </w:p>
        </w:tc>
        <w:tc>
          <w:tcPr>
            <w:tcW w:w="2688" w:type="dxa"/>
            <w:vAlign w:val="top"/>
          </w:tcPr>
          <w:p w14:paraId="1DBEB620">
            <w:pPr>
              <w:pStyle w:val="7"/>
              <w:jc w:val="both"/>
              <w:rPr>
                <w:rFonts w:hint="default" w:ascii="Times New Roman" w:hAnsi="Times New Roman" w:cs="Times New Roman"/>
              </w:rPr>
            </w:pPr>
          </w:p>
        </w:tc>
        <w:tc>
          <w:tcPr>
            <w:tcW w:w="1229" w:type="dxa"/>
            <w:vAlign w:val="top"/>
          </w:tcPr>
          <w:p w14:paraId="0A2418F5">
            <w:pPr>
              <w:pStyle w:val="7"/>
              <w:jc w:val="both"/>
              <w:rPr>
                <w:rFonts w:hint="default" w:ascii="Times New Roman" w:hAnsi="Times New Roman" w:cs="Times New Roman"/>
              </w:rPr>
            </w:pPr>
          </w:p>
        </w:tc>
        <w:tc>
          <w:tcPr>
            <w:tcW w:w="2278" w:type="dxa"/>
            <w:vAlign w:val="top"/>
          </w:tcPr>
          <w:p w14:paraId="77CE1AA1">
            <w:pPr>
              <w:pStyle w:val="7"/>
              <w:jc w:val="both"/>
              <w:rPr>
                <w:rFonts w:hint="default" w:ascii="Times New Roman" w:hAnsi="Times New Roman" w:cs="Times New Roman"/>
              </w:rPr>
            </w:pPr>
          </w:p>
        </w:tc>
        <w:tc>
          <w:tcPr>
            <w:tcW w:w="1809" w:type="dxa"/>
            <w:vAlign w:val="top"/>
          </w:tcPr>
          <w:p w14:paraId="3BD146E4">
            <w:pPr>
              <w:pStyle w:val="7"/>
              <w:jc w:val="both"/>
              <w:rPr>
                <w:rFonts w:hint="default" w:ascii="Times New Roman" w:hAnsi="Times New Roman" w:cs="Times New Roman"/>
              </w:rPr>
            </w:pPr>
          </w:p>
        </w:tc>
        <w:tc>
          <w:tcPr>
            <w:tcW w:w="1489" w:type="dxa"/>
            <w:vAlign w:val="top"/>
          </w:tcPr>
          <w:p w14:paraId="48A35ACE">
            <w:pPr>
              <w:pStyle w:val="7"/>
              <w:jc w:val="both"/>
              <w:rPr>
                <w:rFonts w:hint="default" w:ascii="Times New Roman" w:hAnsi="Times New Roman" w:cs="Times New Roman"/>
              </w:rPr>
            </w:pPr>
          </w:p>
        </w:tc>
        <w:tc>
          <w:tcPr>
            <w:tcW w:w="635" w:type="dxa"/>
            <w:vAlign w:val="top"/>
          </w:tcPr>
          <w:p w14:paraId="3E68327F">
            <w:pPr>
              <w:pStyle w:val="7"/>
              <w:jc w:val="both"/>
              <w:rPr>
                <w:rFonts w:hint="default" w:ascii="Times New Roman" w:hAnsi="Times New Roman" w:cs="Times New Roman"/>
              </w:rPr>
            </w:pPr>
          </w:p>
        </w:tc>
      </w:tr>
      <w:tr w14:paraId="65F69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35" w:type="dxa"/>
            <w:vAlign w:val="top"/>
          </w:tcPr>
          <w:p w14:paraId="7E9F7079">
            <w:pPr>
              <w:spacing w:before="126" w:line="179" w:lineRule="auto"/>
              <w:ind w:left="204"/>
              <w:jc w:val="both"/>
              <w:rPr>
                <w:rFonts w:hint="default" w:ascii="Times New Roman" w:hAnsi="Times New Roman" w:eastAsia="宋体" w:cs="Times New Roman"/>
                <w:sz w:val="21"/>
                <w:szCs w:val="21"/>
              </w:rPr>
            </w:pPr>
          </w:p>
        </w:tc>
        <w:tc>
          <w:tcPr>
            <w:tcW w:w="1119" w:type="dxa"/>
            <w:vAlign w:val="top"/>
          </w:tcPr>
          <w:p w14:paraId="0F8D792C">
            <w:pPr>
              <w:spacing w:before="124" w:line="181" w:lineRule="auto"/>
              <w:ind w:left="339"/>
              <w:jc w:val="both"/>
              <w:rPr>
                <w:rFonts w:hint="default" w:ascii="Times New Roman" w:hAnsi="Times New Roman" w:eastAsia="宋体" w:cs="Times New Roman"/>
                <w:sz w:val="21"/>
                <w:szCs w:val="21"/>
              </w:rPr>
            </w:pPr>
          </w:p>
        </w:tc>
        <w:tc>
          <w:tcPr>
            <w:tcW w:w="859" w:type="dxa"/>
            <w:vAlign w:val="top"/>
          </w:tcPr>
          <w:p w14:paraId="477318DA">
            <w:pPr>
              <w:pStyle w:val="7"/>
              <w:jc w:val="both"/>
              <w:rPr>
                <w:rFonts w:hint="default" w:ascii="Times New Roman" w:hAnsi="Times New Roman" w:cs="Times New Roman"/>
              </w:rPr>
            </w:pPr>
          </w:p>
        </w:tc>
        <w:tc>
          <w:tcPr>
            <w:tcW w:w="769" w:type="dxa"/>
            <w:vAlign w:val="top"/>
          </w:tcPr>
          <w:p w14:paraId="2058818D">
            <w:pPr>
              <w:pStyle w:val="7"/>
              <w:jc w:val="both"/>
              <w:rPr>
                <w:rFonts w:hint="default" w:ascii="Times New Roman" w:hAnsi="Times New Roman" w:cs="Times New Roman"/>
              </w:rPr>
            </w:pPr>
          </w:p>
        </w:tc>
        <w:tc>
          <w:tcPr>
            <w:tcW w:w="779" w:type="dxa"/>
            <w:vAlign w:val="top"/>
          </w:tcPr>
          <w:p w14:paraId="50C0F7F8">
            <w:pPr>
              <w:pStyle w:val="7"/>
              <w:jc w:val="both"/>
              <w:rPr>
                <w:rFonts w:hint="default" w:ascii="Times New Roman" w:hAnsi="Times New Roman" w:cs="Times New Roman"/>
              </w:rPr>
            </w:pPr>
          </w:p>
        </w:tc>
        <w:tc>
          <w:tcPr>
            <w:tcW w:w="2688" w:type="dxa"/>
            <w:vAlign w:val="top"/>
          </w:tcPr>
          <w:p w14:paraId="52593057">
            <w:pPr>
              <w:pStyle w:val="7"/>
              <w:jc w:val="both"/>
              <w:rPr>
                <w:rFonts w:hint="default" w:ascii="Times New Roman" w:hAnsi="Times New Roman" w:cs="Times New Roman"/>
              </w:rPr>
            </w:pPr>
          </w:p>
        </w:tc>
        <w:tc>
          <w:tcPr>
            <w:tcW w:w="1229" w:type="dxa"/>
            <w:vAlign w:val="top"/>
          </w:tcPr>
          <w:p w14:paraId="3AF773FA">
            <w:pPr>
              <w:pStyle w:val="7"/>
              <w:jc w:val="both"/>
              <w:rPr>
                <w:rFonts w:hint="default" w:ascii="Times New Roman" w:hAnsi="Times New Roman" w:cs="Times New Roman"/>
              </w:rPr>
            </w:pPr>
          </w:p>
        </w:tc>
        <w:tc>
          <w:tcPr>
            <w:tcW w:w="2278" w:type="dxa"/>
            <w:vAlign w:val="top"/>
          </w:tcPr>
          <w:p w14:paraId="5693CFDA">
            <w:pPr>
              <w:pStyle w:val="7"/>
              <w:jc w:val="both"/>
              <w:rPr>
                <w:rFonts w:hint="default" w:ascii="Times New Roman" w:hAnsi="Times New Roman" w:cs="Times New Roman"/>
              </w:rPr>
            </w:pPr>
          </w:p>
        </w:tc>
        <w:tc>
          <w:tcPr>
            <w:tcW w:w="1809" w:type="dxa"/>
            <w:vAlign w:val="top"/>
          </w:tcPr>
          <w:p w14:paraId="38787D5E">
            <w:pPr>
              <w:pStyle w:val="7"/>
              <w:jc w:val="both"/>
              <w:rPr>
                <w:rFonts w:hint="default" w:ascii="Times New Roman" w:hAnsi="Times New Roman" w:cs="Times New Roman"/>
              </w:rPr>
            </w:pPr>
          </w:p>
        </w:tc>
        <w:tc>
          <w:tcPr>
            <w:tcW w:w="1489" w:type="dxa"/>
            <w:vAlign w:val="top"/>
          </w:tcPr>
          <w:p w14:paraId="6EC54167">
            <w:pPr>
              <w:pStyle w:val="7"/>
              <w:jc w:val="both"/>
              <w:rPr>
                <w:rFonts w:hint="default" w:ascii="Times New Roman" w:hAnsi="Times New Roman" w:cs="Times New Roman"/>
              </w:rPr>
            </w:pPr>
          </w:p>
        </w:tc>
        <w:tc>
          <w:tcPr>
            <w:tcW w:w="635" w:type="dxa"/>
            <w:vAlign w:val="top"/>
          </w:tcPr>
          <w:p w14:paraId="7F86D13A">
            <w:pPr>
              <w:pStyle w:val="7"/>
              <w:jc w:val="both"/>
              <w:rPr>
                <w:rFonts w:hint="default" w:ascii="Times New Roman" w:hAnsi="Times New Roman" w:cs="Times New Roman"/>
              </w:rPr>
            </w:pPr>
          </w:p>
        </w:tc>
      </w:tr>
      <w:tr w14:paraId="01139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189" w:type="dxa"/>
            <w:gridSpan w:val="11"/>
            <w:vAlign w:val="top"/>
          </w:tcPr>
          <w:p w14:paraId="57FCBBF2">
            <w:pPr>
              <w:spacing w:before="71" w:line="219" w:lineRule="auto"/>
              <w:ind w:left="114"/>
              <w:jc w:val="both"/>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三、科研创新(包括但不限于创新平台建设、关键技术攻关、产学研融合、知识产权保护等)</w:t>
            </w:r>
          </w:p>
        </w:tc>
      </w:tr>
      <w:tr w14:paraId="66BCC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35" w:type="dxa"/>
            <w:vAlign w:val="top"/>
          </w:tcPr>
          <w:p w14:paraId="14F4D2C1">
            <w:pPr>
              <w:spacing w:before="116" w:line="179" w:lineRule="auto"/>
              <w:ind w:left="204"/>
              <w:jc w:val="both"/>
              <w:rPr>
                <w:rFonts w:hint="default" w:ascii="Times New Roman" w:hAnsi="Times New Roman" w:eastAsia="宋体" w:cs="Times New Roman"/>
                <w:sz w:val="21"/>
                <w:szCs w:val="21"/>
              </w:rPr>
            </w:pPr>
          </w:p>
        </w:tc>
        <w:tc>
          <w:tcPr>
            <w:tcW w:w="1119" w:type="dxa"/>
            <w:vAlign w:val="top"/>
          </w:tcPr>
          <w:p w14:paraId="32CBAA29">
            <w:pPr>
              <w:spacing w:before="114" w:line="181" w:lineRule="auto"/>
              <w:ind w:left="129"/>
              <w:jc w:val="both"/>
              <w:rPr>
                <w:rFonts w:hint="default" w:ascii="Times New Roman" w:hAnsi="Times New Roman" w:eastAsia="宋体" w:cs="Times New Roman"/>
                <w:sz w:val="21"/>
                <w:szCs w:val="21"/>
              </w:rPr>
            </w:pPr>
          </w:p>
        </w:tc>
        <w:tc>
          <w:tcPr>
            <w:tcW w:w="859" w:type="dxa"/>
            <w:vAlign w:val="top"/>
          </w:tcPr>
          <w:p w14:paraId="1F668CA8">
            <w:pPr>
              <w:pStyle w:val="7"/>
              <w:jc w:val="both"/>
              <w:rPr>
                <w:rFonts w:hint="default" w:ascii="Times New Roman" w:hAnsi="Times New Roman" w:cs="Times New Roman"/>
              </w:rPr>
            </w:pPr>
          </w:p>
        </w:tc>
        <w:tc>
          <w:tcPr>
            <w:tcW w:w="769" w:type="dxa"/>
            <w:vAlign w:val="top"/>
          </w:tcPr>
          <w:p w14:paraId="19AE1A51">
            <w:pPr>
              <w:pStyle w:val="7"/>
              <w:jc w:val="both"/>
              <w:rPr>
                <w:rFonts w:hint="default" w:ascii="Times New Roman" w:hAnsi="Times New Roman" w:cs="Times New Roman"/>
              </w:rPr>
            </w:pPr>
          </w:p>
        </w:tc>
        <w:tc>
          <w:tcPr>
            <w:tcW w:w="779" w:type="dxa"/>
            <w:vAlign w:val="top"/>
          </w:tcPr>
          <w:p w14:paraId="213BB45F">
            <w:pPr>
              <w:pStyle w:val="7"/>
              <w:jc w:val="both"/>
              <w:rPr>
                <w:rFonts w:hint="default" w:ascii="Times New Roman" w:hAnsi="Times New Roman" w:cs="Times New Roman"/>
              </w:rPr>
            </w:pPr>
          </w:p>
        </w:tc>
        <w:tc>
          <w:tcPr>
            <w:tcW w:w="2688" w:type="dxa"/>
            <w:vAlign w:val="top"/>
          </w:tcPr>
          <w:p w14:paraId="3E16EA35">
            <w:pPr>
              <w:pStyle w:val="7"/>
              <w:jc w:val="both"/>
              <w:rPr>
                <w:rFonts w:hint="default" w:ascii="Times New Roman" w:hAnsi="Times New Roman" w:cs="Times New Roman"/>
              </w:rPr>
            </w:pPr>
          </w:p>
        </w:tc>
        <w:tc>
          <w:tcPr>
            <w:tcW w:w="1229" w:type="dxa"/>
            <w:vAlign w:val="top"/>
          </w:tcPr>
          <w:p w14:paraId="40246BA5">
            <w:pPr>
              <w:pStyle w:val="7"/>
              <w:jc w:val="both"/>
              <w:rPr>
                <w:rFonts w:hint="default" w:ascii="Times New Roman" w:hAnsi="Times New Roman" w:cs="Times New Roman"/>
              </w:rPr>
            </w:pPr>
          </w:p>
        </w:tc>
        <w:tc>
          <w:tcPr>
            <w:tcW w:w="2278" w:type="dxa"/>
            <w:vAlign w:val="top"/>
          </w:tcPr>
          <w:p w14:paraId="2E6C9B78">
            <w:pPr>
              <w:pStyle w:val="7"/>
              <w:jc w:val="both"/>
              <w:rPr>
                <w:rFonts w:hint="default" w:ascii="Times New Roman" w:hAnsi="Times New Roman" w:cs="Times New Roman"/>
              </w:rPr>
            </w:pPr>
          </w:p>
        </w:tc>
        <w:tc>
          <w:tcPr>
            <w:tcW w:w="1809" w:type="dxa"/>
            <w:vAlign w:val="top"/>
          </w:tcPr>
          <w:p w14:paraId="1DA3B5C2">
            <w:pPr>
              <w:pStyle w:val="7"/>
              <w:jc w:val="both"/>
              <w:rPr>
                <w:rFonts w:hint="default" w:ascii="Times New Roman" w:hAnsi="Times New Roman" w:cs="Times New Roman"/>
              </w:rPr>
            </w:pPr>
          </w:p>
        </w:tc>
        <w:tc>
          <w:tcPr>
            <w:tcW w:w="1489" w:type="dxa"/>
            <w:vAlign w:val="top"/>
          </w:tcPr>
          <w:p w14:paraId="15AE459D">
            <w:pPr>
              <w:pStyle w:val="7"/>
              <w:jc w:val="both"/>
              <w:rPr>
                <w:rFonts w:hint="default" w:ascii="Times New Roman" w:hAnsi="Times New Roman" w:cs="Times New Roman"/>
              </w:rPr>
            </w:pPr>
          </w:p>
        </w:tc>
        <w:tc>
          <w:tcPr>
            <w:tcW w:w="635" w:type="dxa"/>
            <w:vAlign w:val="top"/>
          </w:tcPr>
          <w:p w14:paraId="37AF9936">
            <w:pPr>
              <w:pStyle w:val="7"/>
              <w:jc w:val="both"/>
              <w:rPr>
                <w:rFonts w:hint="default" w:ascii="Times New Roman" w:hAnsi="Times New Roman" w:cs="Times New Roman"/>
              </w:rPr>
            </w:pPr>
          </w:p>
        </w:tc>
      </w:tr>
      <w:tr w14:paraId="00A53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35" w:type="dxa"/>
            <w:vAlign w:val="top"/>
          </w:tcPr>
          <w:p w14:paraId="2C800C5D">
            <w:pPr>
              <w:spacing w:before="127" w:line="177" w:lineRule="auto"/>
              <w:ind w:left="204"/>
              <w:jc w:val="both"/>
              <w:rPr>
                <w:rFonts w:hint="default" w:ascii="Times New Roman" w:hAnsi="Times New Roman" w:eastAsia="宋体" w:cs="Times New Roman"/>
                <w:sz w:val="21"/>
                <w:szCs w:val="21"/>
              </w:rPr>
            </w:pPr>
          </w:p>
        </w:tc>
        <w:tc>
          <w:tcPr>
            <w:tcW w:w="1119" w:type="dxa"/>
            <w:vAlign w:val="top"/>
          </w:tcPr>
          <w:p w14:paraId="63C2E954">
            <w:pPr>
              <w:spacing w:before="124" w:line="180" w:lineRule="auto"/>
              <w:ind w:left="21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59" w:type="dxa"/>
            <w:vAlign w:val="top"/>
          </w:tcPr>
          <w:p w14:paraId="1B656A71">
            <w:pPr>
              <w:pStyle w:val="7"/>
              <w:jc w:val="both"/>
              <w:rPr>
                <w:rFonts w:hint="default" w:ascii="Times New Roman" w:hAnsi="Times New Roman" w:cs="Times New Roman"/>
              </w:rPr>
            </w:pPr>
          </w:p>
        </w:tc>
        <w:tc>
          <w:tcPr>
            <w:tcW w:w="769" w:type="dxa"/>
            <w:vAlign w:val="top"/>
          </w:tcPr>
          <w:p w14:paraId="6D6B9399">
            <w:pPr>
              <w:pStyle w:val="7"/>
              <w:jc w:val="both"/>
              <w:rPr>
                <w:rFonts w:hint="default" w:ascii="Times New Roman" w:hAnsi="Times New Roman" w:cs="Times New Roman"/>
              </w:rPr>
            </w:pPr>
          </w:p>
        </w:tc>
        <w:tc>
          <w:tcPr>
            <w:tcW w:w="779" w:type="dxa"/>
            <w:vAlign w:val="top"/>
          </w:tcPr>
          <w:p w14:paraId="4BE29FAF">
            <w:pPr>
              <w:pStyle w:val="7"/>
              <w:jc w:val="both"/>
              <w:rPr>
                <w:rFonts w:hint="default" w:ascii="Times New Roman" w:hAnsi="Times New Roman" w:cs="Times New Roman"/>
              </w:rPr>
            </w:pPr>
          </w:p>
        </w:tc>
        <w:tc>
          <w:tcPr>
            <w:tcW w:w="2688" w:type="dxa"/>
            <w:vAlign w:val="top"/>
          </w:tcPr>
          <w:p w14:paraId="55E12A5E">
            <w:pPr>
              <w:pStyle w:val="7"/>
              <w:jc w:val="both"/>
              <w:rPr>
                <w:rFonts w:hint="default" w:ascii="Times New Roman" w:hAnsi="Times New Roman" w:cs="Times New Roman"/>
              </w:rPr>
            </w:pPr>
          </w:p>
        </w:tc>
        <w:tc>
          <w:tcPr>
            <w:tcW w:w="1229" w:type="dxa"/>
            <w:vAlign w:val="top"/>
          </w:tcPr>
          <w:p w14:paraId="664D79ED">
            <w:pPr>
              <w:pStyle w:val="7"/>
              <w:jc w:val="both"/>
              <w:rPr>
                <w:rFonts w:hint="default" w:ascii="Times New Roman" w:hAnsi="Times New Roman" w:cs="Times New Roman"/>
              </w:rPr>
            </w:pPr>
          </w:p>
        </w:tc>
        <w:tc>
          <w:tcPr>
            <w:tcW w:w="2278" w:type="dxa"/>
            <w:vAlign w:val="top"/>
          </w:tcPr>
          <w:p w14:paraId="363BAB70">
            <w:pPr>
              <w:pStyle w:val="7"/>
              <w:jc w:val="both"/>
              <w:rPr>
                <w:rFonts w:hint="default" w:ascii="Times New Roman" w:hAnsi="Times New Roman" w:cs="Times New Roman"/>
              </w:rPr>
            </w:pPr>
          </w:p>
        </w:tc>
        <w:tc>
          <w:tcPr>
            <w:tcW w:w="1809" w:type="dxa"/>
            <w:vAlign w:val="top"/>
          </w:tcPr>
          <w:p w14:paraId="05918EE7">
            <w:pPr>
              <w:pStyle w:val="7"/>
              <w:jc w:val="both"/>
              <w:rPr>
                <w:rFonts w:hint="default" w:ascii="Times New Roman" w:hAnsi="Times New Roman" w:cs="Times New Roman"/>
              </w:rPr>
            </w:pPr>
          </w:p>
        </w:tc>
        <w:tc>
          <w:tcPr>
            <w:tcW w:w="1489" w:type="dxa"/>
            <w:vAlign w:val="top"/>
          </w:tcPr>
          <w:p w14:paraId="0620E901">
            <w:pPr>
              <w:pStyle w:val="7"/>
              <w:jc w:val="both"/>
              <w:rPr>
                <w:rFonts w:hint="default" w:ascii="Times New Roman" w:hAnsi="Times New Roman" w:cs="Times New Roman"/>
              </w:rPr>
            </w:pPr>
          </w:p>
        </w:tc>
        <w:tc>
          <w:tcPr>
            <w:tcW w:w="635" w:type="dxa"/>
            <w:vAlign w:val="top"/>
          </w:tcPr>
          <w:p w14:paraId="55D5F4E5">
            <w:pPr>
              <w:pStyle w:val="7"/>
              <w:jc w:val="both"/>
              <w:rPr>
                <w:rFonts w:hint="default" w:ascii="Times New Roman" w:hAnsi="Times New Roman" w:cs="Times New Roman"/>
              </w:rPr>
            </w:pPr>
          </w:p>
        </w:tc>
      </w:tr>
      <w:tr w14:paraId="30ADD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189" w:type="dxa"/>
            <w:gridSpan w:val="11"/>
            <w:vAlign w:val="top"/>
          </w:tcPr>
          <w:p w14:paraId="25678CF5">
            <w:pPr>
              <w:spacing w:before="27" w:line="180" w:lineRule="auto"/>
              <w:ind w:left="114"/>
              <w:jc w:val="both"/>
              <w:rPr>
                <w:rFonts w:hint="default" w:ascii="Times New Roman" w:hAnsi="Times New Roman" w:eastAsia="宋体" w:cs="Times New Roman"/>
                <w:sz w:val="30"/>
                <w:szCs w:val="30"/>
              </w:rPr>
            </w:pPr>
            <w:r>
              <w:rPr>
                <w:rFonts w:hint="default" w:ascii="Times New Roman" w:hAnsi="Times New Roman" w:eastAsia="宋体" w:cs="Times New Roman"/>
                <w:spacing w:val="1"/>
                <w:sz w:val="21"/>
                <w:szCs w:val="21"/>
              </w:rPr>
              <w:t>四、产业链供应链(包括但不限于产业外迁、供需对接、“卡脖子”技术装备等)</w:t>
            </w:r>
          </w:p>
        </w:tc>
      </w:tr>
      <w:tr w14:paraId="3CDEC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35" w:type="dxa"/>
            <w:vAlign w:val="top"/>
          </w:tcPr>
          <w:p w14:paraId="6AFA1680">
            <w:pPr>
              <w:spacing w:before="117" w:line="177" w:lineRule="auto"/>
              <w:ind w:left="204"/>
              <w:jc w:val="both"/>
              <w:rPr>
                <w:rFonts w:hint="default" w:ascii="Times New Roman" w:hAnsi="Times New Roman" w:eastAsia="宋体" w:cs="Times New Roman"/>
                <w:sz w:val="21"/>
                <w:szCs w:val="21"/>
              </w:rPr>
            </w:pPr>
          </w:p>
        </w:tc>
        <w:tc>
          <w:tcPr>
            <w:tcW w:w="1119" w:type="dxa"/>
            <w:vAlign w:val="top"/>
          </w:tcPr>
          <w:p w14:paraId="4554B722">
            <w:pPr>
              <w:spacing w:before="115" w:line="179" w:lineRule="auto"/>
              <w:ind w:left="19"/>
              <w:jc w:val="both"/>
              <w:rPr>
                <w:rFonts w:hint="default" w:ascii="Times New Roman" w:hAnsi="Times New Roman" w:eastAsia="宋体" w:cs="Times New Roman"/>
                <w:sz w:val="21"/>
                <w:szCs w:val="21"/>
              </w:rPr>
            </w:pPr>
          </w:p>
        </w:tc>
        <w:tc>
          <w:tcPr>
            <w:tcW w:w="859" w:type="dxa"/>
            <w:vAlign w:val="top"/>
          </w:tcPr>
          <w:p w14:paraId="04C4B711">
            <w:pPr>
              <w:pStyle w:val="7"/>
              <w:jc w:val="both"/>
              <w:rPr>
                <w:rFonts w:hint="default" w:ascii="Times New Roman" w:hAnsi="Times New Roman" w:cs="Times New Roman"/>
              </w:rPr>
            </w:pPr>
          </w:p>
        </w:tc>
        <w:tc>
          <w:tcPr>
            <w:tcW w:w="769" w:type="dxa"/>
            <w:vAlign w:val="top"/>
          </w:tcPr>
          <w:p w14:paraId="005B6822">
            <w:pPr>
              <w:pStyle w:val="7"/>
              <w:jc w:val="both"/>
              <w:rPr>
                <w:rFonts w:hint="default" w:ascii="Times New Roman" w:hAnsi="Times New Roman" w:cs="Times New Roman"/>
              </w:rPr>
            </w:pPr>
          </w:p>
        </w:tc>
        <w:tc>
          <w:tcPr>
            <w:tcW w:w="779" w:type="dxa"/>
            <w:vAlign w:val="top"/>
          </w:tcPr>
          <w:p w14:paraId="28E39A81">
            <w:pPr>
              <w:pStyle w:val="7"/>
              <w:jc w:val="both"/>
              <w:rPr>
                <w:rFonts w:hint="default" w:ascii="Times New Roman" w:hAnsi="Times New Roman" w:cs="Times New Roman"/>
              </w:rPr>
            </w:pPr>
          </w:p>
        </w:tc>
        <w:tc>
          <w:tcPr>
            <w:tcW w:w="2688" w:type="dxa"/>
            <w:vAlign w:val="top"/>
          </w:tcPr>
          <w:p w14:paraId="79BE9B0E">
            <w:pPr>
              <w:pStyle w:val="7"/>
              <w:jc w:val="both"/>
              <w:rPr>
                <w:rFonts w:hint="default" w:ascii="Times New Roman" w:hAnsi="Times New Roman" w:cs="Times New Roman"/>
              </w:rPr>
            </w:pPr>
          </w:p>
        </w:tc>
        <w:tc>
          <w:tcPr>
            <w:tcW w:w="1229" w:type="dxa"/>
            <w:vAlign w:val="top"/>
          </w:tcPr>
          <w:p w14:paraId="2C2A778C">
            <w:pPr>
              <w:pStyle w:val="7"/>
              <w:jc w:val="both"/>
              <w:rPr>
                <w:rFonts w:hint="default" w:ascii="Times New Roman" w:hAnsi="Times New Roman" w:cs="Times New Roman"/>
              </w:rPr>
            </w:pPr>
          </w:p>
        </w:tc>
        <w:tc>
          <w:tcPr>
            <w:tcW w:w="2278" w:type="dxa"/>
            <w:vAlign w:val="top"/>
          </w:tcPr>
          <w:p w14:paraId="6CAA5760">
            <w:pPr>
              <w:pStyle w:val="7"/>
              <w:jc w:val="both"/>
              <w:rPr>
                <w:rFonts w:hint="default" w:ascii="Times New Roman" w:hAnsi="Times New Roman" w:cs="Times New Roman"/>
              </w:rPr>
            </w:pPr>
          </w:p>
        </w:tc>
        <w:tc>
          <w:tcPr>
            <w:tcW w:w="1809" w:type="dxa"/>
            <w:vAlign w:val="top"/>
          </w:tcPr>
          <w:p w14:paraId="5684B539">
            <w:pPr>
              <w:pStyle w:val="7"/>
              <w:jc w:val="both"/>
              <w:rPr>
                <w:rFonts w:hint="default" w:ascii="Times New Roman" w:hAnsi="Times New Roman" w:cs="Times New Roman"/>
              </w:rPr>
            </w:pPr>
          </w:p>
        </w:tc>
        <w:tc>
          <w:tcPr>
            <w:tcW w:w="1489" w:type="dxa"/>
            <w:vAlign w:val="top"/>
          </w:tcPr>
          <w:p w14:paraId="3FD9415D">
            <w:pPr>
              <w:pStyle w:val="7"/>
              <w:jc w:val="both"/>
              <w:rPr>
                <w:rFonts w:hint="default" w:ascii="Times New Roman" w:hAnsi="Times New Roman" w:cs="Times New Roman"/>
              </w:rPr>
            </w:pPr>
          </w:p>
        </w:tc>
        <w:tc>
          <w:tcPr>
            <w:tcW w:w="635" w:type="dxa"/>
            <w:vAlign w:val="top"/>
          </w:tcPr>
          <w:p w14:paraId="6EBCC24E">
            <w:pPr>
              <w:pStyle w:val="7"/>
              <w:jc w:val="both"/>
              <w:rPr>
                <w:rFonts w:hint="default" w:ascii="Times New Roman" w:hAnsi="Times New Roman" w:cs="Times New Roman"/>
              </w:rPr>
            </w:pPr>
          </w:p>
        </w:tc>
      </w:tr>
      <w:tr w14:paraId="104B4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35" w:type="dxa"/>
            <w:vAlign w:val="top"/>
          </w:tcPr>
          <w:p w14:paraId="2AC0865B">
            <w:pPr>
              <w:spacing w:before="129" w:line="175" w:lineRule="auto"/>
              <w:ind w:left="204"/>
              <w:jc w:val="both"/>
              <w:rPr>
                <w:rFonts w:hint="default" w:ascii="Times New Roman" w:hAnsi="Times New Roman" w:eastAsia="宋体" w:cs="Times New Roman"/>
                <w:sz w:val="21"/>
                <w:szCs w:val="21"/>
              </w:rPr>
            </w:pPr>
          </w:p>
        </w:tc>
        <w:tc>
          <w:tcPr>
            <w:tcW w:w="1119" w:type="dxa"/>
            <w:vAlign w:val="top"/>
          </w:tcPr>
          <w:p w14:paraId="440B4E9D">
            <w:pPr>
              <w:spacing w:before="126" w:line="178" w:lineRule="auto"/>
              <w:ind w:left="19"/>
              <w:jc w:val="both"/>
              <w:rPr>
                <w:rFonts w:hint="default" w:ascii="Times New Roman" w:hAnsi="Times New Roman" w:eastAsia="宋体" w:cs="Times New Roman"/>
                <w:sz w:val="21"/>
                <w:szCs w:val="21"/>
              </w:rPr>
            </w:pPr>
          </w:p>
        </w:tc>
        <w:tc>
          <w:tcPr>
            <w:tcW w:w="859" w:type="dxa"/>
            <w:vAlign w:val="top"/>
          </w:tcPr>
          <w:p w14:paraId="1ADE4B8D">
            <w:pPr>
              <w:pStyle w:val="7"/>
              <w:jc w:val="both"/>
              <w:rPr>
                <w:rFonts w:hint="default" w:ascii="Times New Roman" w:hAnsi="Times New Roman" w:cs="Times New Roman"/>
              </w:rPr>
            </w:pPr>
          </w:p>
        </w:tc>
        <w:tc>
          <w:tcPr>
            <w:tcW w:w="769" w:type="dxa"/>
            <w:vAlign w:val="top"/>
          </w:tcPr>
          <w:p w14:paraId="329716A2">
            <w:pPr>
              <w:pStyle w:val="7"/>
              <w:jc w:val="both"/>
              <w:rPr>
                <w:rFonts w:hint="default" w:ascii="Times New Roman" w:hAnsi="Times New Roman" w:cs="Times New Roman"/>
              </w:rPr>
            </w:pPr>
          </w:p>
        </w:tc>
        <w:tc>
          <w:tcPr>
            <w:tcW w:w="779" w:type="dxa"/>
            <w:vAlign w:val="top"/>
          </w:tcPr>
          <w:p w14:paraId="3AF72966">
            <w:pPr>
              <w:pStyle w:val="7"/>
              <w:jc w:val="both"/>
              <w:rPr>
                <w:rFonts w:hint="default" w:ascii="Times New Roman" w:hAnsi="Times New Roman" w:cs="Times New Roman"/>
              </w:rPr>
            </w:pPr>
          </w:p>
        </w:tc>
        <w:tc>
          <w:tcPr>
            <w:tcW w:w="2688" w:type="dxa"/>
            <w:vAlign w:val="top"/>
          </w:tcPr>
          <w:p w14:paraId="328FCBEB">
            <w:pPr>
              <w:pStyle w:val="7"/>
              <w:jc w:val="both"/>
              <w:rPr>
                <w:rFonts w:hint="default" w:ascii="Times New Roman" w:hAnsi="Times New Roman" w:cs="Times New Roman"/>
              </w:rPr>
            </w:pPr>
          </w:p>
        </w:tc>
        <w:tc>
          <w:tcPr>
            <w:tcW w:w="1229" w:type="dxa"/>
            <w:vAlign w:val="top"/>
          </w:tcPr>
          <w:p w14:paraId="7AD6574D">
            <w:pPr>
              <w:pStyle w:val="7"/>
              <w:jc w:val="both"/>
              <w:rPr>
                <w:rFonts w:hint="default" w:ascii="Times New Roman" w:hAnsi="Times New Roman" w:cs="Times New Roman"/>
              </w:rPr>
            </w:pPr>
          </w:p>
        </w:tc>
        <w:tc>
          <w:tcPr>
            <w:tcW w:w="2278" w:type="dxa"/>
            <w:vAlign w:val="top"/>
          </w:tcPr>
          <w:p w14:paraId="5552E516">
            <w:pPr>
              <w:pStyle w:val="7"/>
              <w:jc w:val="both"/>
              <w:rPr>
                <w:rFonts w:hint="default" w:ascii="Times New Roman" w:hAnsi="Times New Roman" w:cs="Times New Roman"/>
              </w:rPr>
            </w:pPr>
          </w:p>
        </w:tc>
        <w:tc>
          <w:tcPr>
            <w:tcW w:w="1809" w:type="dxa"/>
            <w:vAlign w:val="top"/>
          </w:tcPr>
          <w:p w14:paraId="63F8B456">
            <w:pPr>
              <w:pStyle w:val="7"/>
              <w:jc w:val="both"/>
              <w:rPr>
                <w:rFonts w:hint="default" w:ascii="Times New Roman" w:hAnsi="Times New Roman" w:cs="Times New Roman"/>
              </w:rPr>
            </w:pPr>
          </w:p>
        </w:tc>
        <w:tc>
          <w:tcPr>
            <w:tcW w:w="1489" w:type="dxa"/>
            <w:vAlign w:val="top"/>
          </w:tcPr>
          <w:p w14:paraId="05A249CD">
            <w:pPr>
              <w:pStyle w:val="7"/>
              <w:jc w:val="both"/>
              <w:rPr>
                <w:rFonts w:hint="default" w:ascii="Times New Roman" w:hAnsi="Times New Roman" w:cs="Times New Roman"/>
              </w:rPr>
            </w:pPr>
          </w:p>
        </w:tc>
        <w:tc>
          <w:tcPr>
            <w:tcW w:w="635" w:type="dxa"/>
            <w:vAlign w:val="top"/>
          </w:tcPr>
          <w:p w14:paraId="20D6E33C">
            <w:pPr>
              <w:pStyle w:val="7"/>
              <w:jc w:val="both"/>
              <w:rPr>
                <w:rFonts w:hint="default" w:ascii="Times New Roman" w:hAnsi="Times New Roman" w:cs="Times New Roman"/>
              </w:rPr>
            </w:pPr>
          </w:p>
        </w:tc>
      </w:tr>
      <w:tr w14:paraId="6A5A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189" w:type="dxa"/>
            <w:gridSpan w:val="11"/>
            <w:vAlign w:val="top"/>
          </w:tcPr>
          <w:p w14:paraId="272A62A5">
            <w:pPr>
              <w:spacing w:before="76" w:line="219" w:lineRule="auto"/>
              <w:ind w:left="114"/>
              <w:jc w:val="both"/>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五、(根据企业反映的诉求问题情况设置类别)</w:t>
            </w:r>
          </w:p>
        </w:tc>
      </w:tr>
      <w:tr w14:paraId="31BC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35" w:type="dxa"/>
            <w:vAlign w:val="top"/>
          </w:tcPr>
          <w:p w14:paraId="65004481">
            <w:pPr>
              <w:spacing w:before="121" w:line="174" w:lineRule="auto"/>
              <w:ind w:left="204"/>
              <w:jc w:val="both"/>
              <w:rPr>
                <w:rFonts w:hint="default" w:ascii="Times New Roman" w:hAnsi="Times New Roman" w:eastAsia="宋体" w:cs="Times New Roman"/>
                <w:sz w:val="21"/>
                <w:szCs w:val="21"/>
              </w:rPr>
            </w:pPr>
          </w:p>
        </w:tc>
        <w:tc>
          <w:tcPr>
            <w:tcW w:w="1119" w:type="dxa"/>
            <w:vAlign w:val="top"/>
          </w:tcPr>
          <w:p w14:paraId="0F7E2443">
            <w:pPr>
              <w:spacing w:before="118" w:line="176" w:lineRule="auto"/>
              <w:ind w:left="559"/>
              <w:jc w:val="both"/>
              <w:rPr>
                <w:rFonts w:hint="default" w:ascii="Times New Roman" w:hAnsi="Times New Roman" w:eastAsia="宋体" w:cs="Times New Roman"/>
                <w:sz w:val="21"/>
                <w:szCs w:val="21"/>
              </w:rPr>
            </w:pPr>
          </w:p>
        </w:tc>
        <w:tc>
          <w:tcPr>
            <w:tcW w:w="859" w:type="dxa"/>
            <w:vAlign w:val="top"/>
          </w:tcPr>
          <w:p w14:paraId="4B3230EB">
            <w:pPr>
              <w:pStyle w:val="7"/>
              <w:jc w:val="both"/>
              <w:rPr>
                <w:rFonts w:hint="default" w:ascii="Times New Roman" w:hAnsi="Times New Roman" w:cs="Times New Roman"/>
              </w:rPr>
            </w:pPr>
          </w:p>
        </w:tc>
        <w:tc>
          <w:tcPr>
            <w:tcW w:w="769" w:type="dxa"/>
            <w:vAlign w:val="top"/>
          </w:tcPr>
          <w:p w14:paraId="09E3C511">
            <w:pPr>
              <w:pStyle w:val="7"/>
              <w:jc w:val="both"/>
              <w:rPr>
                <w:rFonts w:hint="default" w:ascii="Times New Roman" w:hAnsi="Times New Roman" w:cs="Times New Roman"/>
              </w:rPr>
            </w:pPr>
          </w:p>
        </w:tc>
        <w:tc>
          <w:tcPr>
            <w:tcW w:w="779" w:type="dxa"/>
            <w:vAlign w:val="top"/>
          </w:tcPr>
          <w:p w14:paraId="27CD3470">
            <w:pPr>
              <w:pStyle w:val="7"/>
              <w:jc w:val="both"/>
              <w:rPr>
                <w:rFonts w:hint="default" w:ascii="Times New Roman" w:hAnsi="Times New Roman" w:cs="Times New Roman"/>
              </w:rPr>
            </w:pPr>
          </w:p>
        </w:tc>
        <w:tc>
          <w:tcPr>
            <w:tcW w:w="2688" w:type="dxa"/>
            <w:vAlign w:val="top"/>
          </w:tcPr>
          <w:p w14:paraId="78336507">
            <w:pPr>
              <w:pStyle w:val="7"/>
              <w:jc w:val="both"/>
              <w:rPr>
                <w:rFonts w:hint="default" w:ascii="Times New Roman" w:hAnsi="Times New Roman" w:cs="Times New Roman"/>
              </w:rPr>
            </w:pPr>
          </w:p>
        </w:tc>
        <w:tc>
          <w:tcPr>
            <w:tcW w:w="1229" w:type="dxa"/>
            <w:vAlign w:val="top"/>
          </w:tcPr>
          <w:p w14:paraId="690446FB">
            <w:pPr>
              <w:pStyle w:val="7"/>
              <w:jc w:val="both"/>
              <w:rPr>
                <w:rFonts w:hint="default" w:ascii="Times New Roman" w:hAnsi="Times New Roman" w:cs="Times New Roman"/>
              </w:rPr>
            </w:pPr>
          </w:p>
        </w:tc>
        <w:tc>
          <w:tcPr>
            <w:tcW w:w="2278" w:type="dxa"/>
            <w:vAlign w:val="top"/>
          </w:tcPr>
          <w:p w14:paraId="795DEC78">
            <w:pPr>
              <w:pStyle w:val="7"/>
              <w:jc w:val="both"/>
              <w:rPr>
                <w:rFonts w:hint="default" w:ascii="Times New Roman" w:hAnsi="Times New Roman" w:cs="Times New Roman"/>
              </w:rPr>
            </w:pPr>
          </w:p>
        </w:tc>
        <w:tc>
          <w:tcPr>
            <w:tcW w:w="1809" w:type="dxa"/>
            <w:vAlign w:val="top"/>
          </w:tcPr>
          <w:p w14:paraId="78F436C0">
            <w:pPr>
              <w:pStyle w:val="7"/>
              <w:jc w:val="both"/>
              <w:rPr>
                <w:rFonts w:hint="default" w:ascii="Times New Roman" w:hAnsi="Times New Roman" w:cs="Times New Roman"/>
              </w:rPr>
            </w:pPr>
          </w:p>
        </w:tc>
        <w:tc>
          <w:tcPr>
            <w:tcW w:w="1489" w:type="dxa"/>
            <w:vAlign w:val="top"/>
          </w:tcPr>
          <w:p w14:paraId="6D390C56">
            <w:pPr>
              <w:pStyle w:val="7"/>
              <w:jc w:val="both"/>
              <w:rPr>
                <w:rFonts w:hint="default" w:ascii="Times New Roman" w:hAnsi="Times New Roman" w:cs="Times New Roman"/>
              </w:rPr>
            </w:pPr>
          </w:p>
        </w:tc>
        <w:tc>
          <w:tcPr>
            <w:tcW w:w="635" w:type="dxa"/>
            <w:vAlign w:val="top"/>
          </w:tcPr>
          <w:p w14:paraId="2EB4248B">
            <w:pPr>
              <w:pStyle w:val="7"/>
              <w:jc w:val="both"/>
              <w:rPr>
                <w:rFonts w:hint="default" w:ascii="Times New Roman" w:hAnsi="Times New Roman" w:cs="Times New Roman"/>
              </w:rPr>
            </w:pPr>
          </w:p>
        </w:tc>
      </w:tr>
      <w:tr w14:paraId="1EFB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35" w:type="dxa"/>
            <w:vAlign w:val="top"/>
          </w:tcPr>
          <w:p w14:paraId="300F6714">
            <w:pPr>
              <w:spacing w:before="132" w:line="177" w:lineRule="auto"/>
              <w:ind w:left="204"/>
              <w:jc w:val="both"/>
              <w:rPr>
                <w:rFonts w:hint="default" w:ascii="Times New Roman" w:hAnsi="Times New Roman" w:eastAsia="宋体" w:cs="Times New Roman"/>
                <w:sz w:val="21"/>
                <w:szCs w:val="21"/>
              </w:rPr>
            </w:pPr>
          </w:p>
        </w:tc>
        <w:tc>
          <w:tcPr>
            <w:tcW w:w="1119" w:type="dxa"/>
            <w:vAlign w:val="top"/>
          </w:tcPr>
          <w:p w14:paraId="56333EFC">
            <w:pPr>
              <w:pStyle w:val="7"/>
              <w:jc w:val="both"/>
              <w:rPr>
                <w:rFonts w:hint="default" w:ascii="Times New Roman" w:hAnsi="Times New Roman" w:cs="Times New Roman"/>
              </w:rPr>
            </w:pPr>
          </w:p>
        </w:tc>
        <w:tc>
          <w:tcPr>
            <w:tcW w:w="859" w:type="dxa"/>
            <w:vAlign w:val="top"/>
          </w:tcPr>
          <w:p w14:paraId="735B8305">
            <w:pPr>
              <w:pStyle w:val="7"/>
              <w:jc w:val="both"/>
              <w:rPr>
                <w:rFonts w:hint="default" w:ascii="Times New Roman" w:hAnsi="Times New Roman" w:cs="Times New Roman"/>
              </w:rPr>
            </w:pPr>
          </w:p>
        </w:tc>
        <w:tc>
          <w:tcPr>
            <w:tcW w:w="769" w:type="dxa"/>
            <w:vAlign w:val="top"/>
          </w:tcPr>
          <w:p w14:paraId="6BD2BF42">
            <w:pPr>
              <w:pStyle w:val="7"/>
              <w:jc w:val="both"/>
              <w:rPr>
                <w:rFonts w:hint="default" w:ascii="Times New Roman" w:hAnsi="Times New Roman" w:cs="Times New Roman"/>
              </w:rPr>
            </w:pPr>
          </w:p>
        </w:tc>
        <w:tc>
          <w:tcPr>
            <w:tcW w:w="779" w:type="dxa"/>
            <w:vAlign w:val="top"/>
          </w:tcPr>
          <w:p w14:paraId="0B573BC5">
            <w:pPr>
              <w:pStyle w:val="7"/>
              <w:jc w:val="both"/>
              <w:rPr>
                <w:rFonts w:hint="default" w:ascii="Times New Roman" w:hAnsi="Times New Roman" w:cs="Times New Roman"/>
              </w:rPr>
            </w:pPr>
          </w:p>
        </w:tc>
        <w:tc>
          <w:tcPr>
            <w:tcW w:w="2688" w:type="dxa"/>
            <w:vAlign w:val="top"/>
          </w:tcPr>
          <w:p w14:paraId="404E7BAC">
            <w:pPr>
              <w:pStyle w:val="7"/>
              <w:jc w:val="both"/>
              <w:rPr>
                <w:rFonts w:hint="default" w:ascii="Times New Roman" w:hAnsi="Times New Roman" w:cs="Times New Roman"/>
              </w:rPr>
            </w:pPr>
          </w:p>
        </w:tc>
        <w:tc>
          <w:tcPr>
            <w:tcW w:w="1229" w:type="dxa"/>
            <w:vAlign w:val="top"/>
          </w:tcPr>
          <w:p w14:paraId="34457B74">
            <w:pPr>
              <w:pStyle w:val="7"/>
              <w:jc w:val="both"/>
              <w:rPr>
                <w:rFonts w:hint="default" w:ascii="Times New Roman" w:hAnsi="Times New Roman" w:cs="Times New Roman"/>
              </w:rPr>
            </w:pPr>
          </w:p>
        </w:tc>
        <w:tc>
          <w:tcPr>
            <w:tcW w:w="2278" w:type="dxa"/>
            <w:vAlign w:val="top"/>
          </w:tcPr>
          <w:p w14:paraId="6AB6C130">
            <w:pPr>
              <w:pStyle w:val="7"/>
              <w:jc w:val="both"/>
              <w:rPr>
                <w:rFonts w:hint="default" w:ascii="Times New Roman" w:hAnsi="Times New Roman" w:cs="Times New Roman"/>
              </w:rPr>
            </w:pPr>
          </w:p>
        </w:tc>
        <w:tc>
          <w:tcPr>
            <w:tcW w:w="1809" w:type="dxa"/>
            <w:vAlign w:val="top"/>
          </w:tcPr>
          <w:p w14:paraId="46FC8F4B">
            <w:pPr>
              <w:pStyle w:val="7"/>
              <w:jc w:val="both"/>
              <w:rPr>
                <w:rFonts w:hint="default" w:ascii="Times New Roman" w:hAnsi="Times New Roman" w:cs="Times New Roman"/>
              </w:rPr>
            </w:pPr>
          </w:p>
        </w:tc>
        <w:tc>
          <w:tcPr>
            <w:tcW w:w="1489" w:type="dxa"/>
            <w:vAlign w:val="top"/>
          </w:tcPr>
          <w:p w14:paraId="4F950D57">
            <w:pPr>
              <w:pStyle w:val="7"/>
              <w:jc w:val="both"/>
              <w:rPr>
                <w:rFonts w:hint="default" w:ascii="Times New Roman" w:hAnsi="Times New Roman" w:cs="Times New Roman"/>
              </w:rPr>
            </w:pPr>
          </w:p>
        </w:tc>
        <w:tc>
          <w:tcPr>
            <w:tcW w:w="635" w:type="dxa"/>
            <w:vAlign w:val="top"/>
          </w:tcPr>
          <w:p w14:paraId="7BC4B98C">
            <w:pPr>
              <w:pStyle w:val="7"/>
              <w:jc w:val="both"/>
              <w:rPr>
                <w:rFonts w:hint="default" w:ascii="Times New Roman" w:hAnsi="Times New Roman" w:cs="Times New Roman"/>
              </w:rPr>
            </w:pPr>
          </w:p>
        </w:tc>
      </w:tr>
    </w:tbl>
    <w:p w14:paraId="0D248B9C">
      <w:pPr>
        <w:jc w:val="both"/>
        <w:rPr>
          <w:rFonts w:hint="default" w:ascii="Times New Roman" w:hAnsi="Times New Roman" w:eastAsia="Arial" w:cs="Times New Roman"/>
          <w:sz w:val="21"/>
          <w:szCs w:val="21"/>
        </w:rPr>
        <w:sectPr>
          <w:footerReference r:id="rId9" w:type="default"/>
          <w:pgSz w:w="16840" w:h="11910"/>
          <w:pgMar w:top="1012" w:right="1525" w:bottom="1024" w:left="1115" w:header="0" w:footer="748" w:gutter="0"/>
          <w:pgNumType w:fmt="decimal"/>
          <w:cols w:space="720" w:num="1"/>
        </w:sectPr>
      </w:pPr>
    </w:p>
    <w:p w14:paraId="151A3AC8">
      <w:pPr>
        <w:spacing w:line="242" w:lineRule="auto"/>
        <w:jc w:val="both"/>
        <w:rPr>
          <w:rFonts w:hint="default" w:ascii="Times New Roman" w:hAnsi="Times New Roman" w:cs="Times New Roman"/>
          <w:sz w:val="21"/>
        </w:rPr>
      </w:pPr>
    </w:p>
    <w:p w14:paraId="64185A82">
      <w:pPr>
        <w:spacing w:line="242" w:lineRule="auto"/>
        <w:jc w:val="both"/>
        <w:rPr>
          <w:rFonts w:hint="default" w:ascii="Times New Roman" w:hAnsi="Times New Roman" w:cs="Times New Roman"/>
          <w:sz w:val="21"/>
        </w:rPr>
      </w:pPr>
    </w:p>
    <w:p w14:paraId="28F62128">
      <w:pPr>
        <w:spacing w:line="242" w:lineRule="auto"/>
        <w:jc w:val="both"/>
        <w:rPr>
          <w:rFonts w:hint="default" w:ascii="Times New Roman" w:hAnsi="Times New Roman" w:cs="Times New Roman"/>
          <w:sz w:val="21"/>
        </w:rPr>
      </w:pPr>
    </w:p>
    <w:p w14:paraId="4C5C1994">
      <w:pPr>
        <w:spacing w:line="242" w:lineRule="auto"/>
        <w:jc w:val="both"/>
        <w:rPr>
          <w:rFonts w:hint="default" w:ascii="Times New Roman" w:hAnsi="Times New Roman" w:cs="Times New Roman"/>
          <w:sz w:val="21"/>
        </w:rPr>
      </w:pPr>
    </w:p>
    <w:p w14:paraId="653EFB10">
      <w:pPr>
        <w:spacing w:line="242" w:lineRule="auto"/>
        <w:jc w:val="both"/>
        <w:rPr>
          <w:rFonts w:hint="default" w:ascii="Times New Roman" w:hAnsi="Times New Roman" w:cs="Times New Roman"/>
          <w:sz w:val="21"/>
        </w:rPr>
      </w:pPr>
    </w:p>
    <w:p w14:paraId="00F9517D">
      <w:pPr>
        <w:spacing w:line="242" w:lineRule="auto"/>
        <w:jc w:val="both"/>
        <w:rPr>
          <w:rFonts w:hint="default" w:ascii="Times New Roman" w:hAnsi="Times New Roman" w:cs="Times New Roman"/>
          <w:sz w:val="21"/>
        </w:rPr>
      </w:pPr>
    </w:p>
    <w:p w14:paraId="7422BF89">
      <w:pPr>
        <w:spacing w:line="242" w:lineRule="auto"/>
        <w:jc w:val="both"/>
        <w:rPr>
          <w:rFonts w:hint="default" w:ascii="Times New Roman" w:hAnsi="Times New Roman" w:cs="Times New Roman"/>
          <w:sz w:val="21"/>
        </w:rPr>
      </w:pPr>
    </w:p>
    <w:p w14:paraId="59471798">
      <w:pPr>
        <w:spacing w:line="242" w:lineRule="auto"/>
        <w:jc w:val="both"/>
        <w:rPr>
          <w:rFonts w:hint="default" w:ascii="Times New Roman" w:hAnsi="Times New Roman" w:cs="Times New Roman"/>
          <w:sz w:val="21"/>
        </w:rPr>
      </w:pPr>
    </w:p>
    <w:p w14:paraId="6D0B5008">
      <w:pPr>
        <w:spacing w:line="242" w:lineRule="auto"/>
        <w:jc w:val="both"/>
        <w:rPr>
          <w:rFonts w:hint="default" w:ascii="Times New Roman" w:hAnsi="Times New Roman" w:cs="Times New Roman"/>
          <w:sz w:val="21"/>
        </w:rPr>
      </w:pPr>
    </w:p>
    <w:p w14:paraId="4A79F194">
      <w:pPr>
        <w:spacing w:line="242" w:lineRule="auto"/>
        <w:jc w:val="both"/>
        <w:rPr>
          <w:rFonts w:hint="default" w:ascii="Times New Roman" w:hAnsi="Times New Roman" w:cs="Times New Roman"/>
          <w:sz w:val="21"/>
        </w:rPr>
      </w:pPr>
    </w:p>
    <w:p w14:paraId="1C6D3BBD">
      <w:pPr>
        <w:spacing w:line="242" w:lineRule="auto"/>
        <w:jc w:val="both"/>
        <w:rPr>
          <w:rFonts w:hint="default" w:ascii="Times New Roman" w:hAnsi="Times New Roman" w:cs="Times New Roman"/>
          <w:sz w:val="21"/>
        </w:rPr>
      </w:pPr>
    </w:p>
    <w:p w14:paraId="425CD235">
      <w:pPr>
        <w:spacing w:line="242" w:lineRule="auto"/>
        <w:jc w:val="both"/>
        <w:rPr>
          <w:rFonts w:hint="default" w:ascii="Times New Roman" w:hAnsi="Times New Roman" w:cs="Times New Roman"/>
          <w:sz w:val="21"/>
        </w:rPr>
      </w:pPr>
    </w:p>
    <w:p w14:paraId="562C7DBD">
      <w:pPr>
        <w:spacing w:line="242" w:lineRule="auto"/>
        <w:jc w:val="both"/>
        <w:rPr>
          <w:rFonts w:hint="default" w:ascii="Times New Roman" w:hAnsi="Times New Roman" w:cs="Times New Roman"/>
          <w:sz w:val="21"/>
        </w:rPr>
      </w:pPr>
    </w:p>
    <w:p w14:paraId="3D19313A">
      <w:pPr>
        <w:spacing w:line="242" w:lineRule="auto"/>
        <w:jc w:val="both"/>
        <w:rPr>
          <w:rFonts w:hint="default" w:ascii="Times New Roman" w:hAnsi="Times New Roman" w:cs="Times New Roman"/>
          <w:sz w:val="21"/>
        </w:rPr>
      </w:pPr>
    </w:p>
    <w:p w14:paraId="4E6D82CE">
      <w:pPr>
        <w:spacing w:line="242" w:lineRule="auto"/>
        <w:jc w:val="both"/>
        <w:rPr>
          <w:rFonts w:hint="default" w:ascii="Times New Roman" w:hAnsi="Times New Roman" w:cs="Times New Roman"/>
          <w:sz w:val="21"/>
        </w:rPr>
      </w:pPr>
    </w:p>
    <w:p w14:paraId="476A20CF">
      <w:pPr>
        <w:spacing w:line="242" w:lineRule="auto"/>
        <w:jc w:val="both"/>
        <w:rPr>
          <w:rFonts w:hint="default" w:ascii="Times New Roman" w:hAnsi="Times New Roman" w:cs="Times New Roman"/>
          <w:sz w:val="21"/>
        </w:rPr>
      </w:pPr>
    </w:p>
    <w:p w14:paraId="6423BFBE">
      <w:pPr>
        <w:spacing w:line="242" w:lineRule="auto"/>
        <w:jc w:val="both"/>
        <w:rPr>
          <w:rFonts w:hint="default" w:ascii="Times New Roman" w:hAnsi="Times New Roman" w:cs="Times New Roman"/>
          <w:sz w:val="21"/>
        </w:rPr>
      </w:pPr>
    </w:p>
    <w:p w14:paraId="0CE995A5">
      <w:pPr>
        <w:spacing w:line="242" w:lineRule="auto"/>
        <w:jc w:val="both"/>
        <w:rPr>
          <w:rFonts w:hint="default" w:ascii="Times New Roman" w:hAnsi="Times New Roman" w:cs="Times New Roman"/>
          <w:sz w:val="21"/>
        </w:rPr>
      </w:pPr>
    </w:p>
    <w:p w14:paraId="47284D23">
      <w:pPr>
        <w:spacing w:line="242" w:lineRule="auto"/>
        <w:jc w:val="both"/>
        <w:rPr>
          <w:rFonts w:hint="default" w:ascii="Times New Roman" w:hAnsi="Times New Roman" w:cs="Times New Roman"/>
          <w:sz w:val="21"/>
        </w:rPr>
      </w:pPr>
    </w:p>
    <w:p w14:paraId="728EB305">
      <w:pPr>
        <w:spacing w:line="242" w:lineRule="auto"/>
        <w:jc w:val="both"/>
        <w:rPr>
          <w:rFonts w:hint="default" w:ascii="Times New Roman" w:hAnsi="Times New Roman" w:cs="Times New Roman"/>
          <w:sz w:val="21"/>
        </w:rPr>
      </w:pPr>
    </w:p>
    <w:p w14:paraId="667357B1">
      <w:pPr>
        <w:spacing w:line="242" w:lineRule="auto"/>
        <w:jc w:val="both"/>
        <w:rPr>
          <w:rFonts w:hint="default" w:ascii="Times New Roman" w:hAnsi="Times New Roman" w:cs="Times New Roman"/>
          <w:sz w:val="21"/>
        </w:rPr>
      </w:pPr>
    </w:p>
    <w:p w14:paraId="152FF816">
      <w:pPr>
        <w:spacing w:line="242" w:lineRule="auto"/>
        <w:jc w:val="both"/>
        <w:rPr>
          <w:rFonts w:hint="default" w:ascii="Times New Roman" w:hAnsi="Times New Roman" w:cs="Times New Roman"/>
          <w:sz w:val="21"/>
        </w:rPr>
      </w:pPr>
    </w:p>
    <w:p w14:paraId="1EE2ED2D">
      <w:pPr>
        <w:spacing w:line="243" w:lineRule="auto"/>
        <w:jc w:val="both"/>
        <w:rPr>
          <w:rFonts w:hint="default" w:ascii="Times New Roman" w:hAnsi="Times New Roman" w:cs="Times New Roman"/>
          <w:sz w:val="21"/>
        </w:rPr>
      </w:pPr>
    </w:p>
    <w:p w14:paraId="58E6AA8C">
      <w:pPr>
        <w:spacing w:line="243" w:lineRule="auto"/>
        <w:jc w:val="both"/>
        <w:rPr>
          <w:rFonts w:hint="default" w:ascii="Times New Roman" w:hAnsi="Times New Roman" w:cs="Times New Roman"/>
          <w:sz w:val="21"/>
        </w:rPr>
      </w:pPr>
    </w:p>
    <w:p w14:paraId="0914383D">
      <w:pPr>
        <w:spacing w:line="243" w:lineRule="auto"/>
        <w:jc w:val="both"/>
        <w:rPr>
          <w:rFonts w:hint="default" w:ascii="Times New Roman" w:hAnsi="Times New Roman" w:cs="Times New Roman"/>
          <w:sz w:val="21"/>
        </w:rPr>
      </w:pPr>
    </w:p>
    <w:p w14:paraId="00BF23B4">
      <w:pPr>
        <w:spacing w:line="243" w:lineRule="auto"/>
        <w:jc w:val="both"/>
        <w:rPr>
          <w:rFonts w:hint="default" w:ascii="Times New Roman" w:hAnsi="Times New Roman" w:cs="Times New Roman"/>
          <w:sz w:val="21"/>
        </w:rPr>
      </w:pPr>
    </w:p>
    <w:p w14:paraId="316AC847">
      <w:pPr>
        <w:spacing w:line="243" w:lineRule="auto"/>
        <w:jc w:val="both"/>
        <w:rPr>
          <w:rFonts w:hint="default" w:ascii="Times New Roman" w:hAnsi="Times New Roman" w:cs="Times New Roman"/>
          <w:sz w:val="21"/>
        </w:rPr>
      </w:pPr>
    </w:p>
    <w:p w14:paraId="56E8F2C3">
      <w:pPr>
        <w:spacing w:line="243" w:lineRule="auto"/>
        <w:jc w:val="both"/>
        <w:rPr>
          <w:rFonts w:hint="default" w:ascii="Times New Roman" w:hAnsi="Times New Roman" w:cs="Times New Roman"/>
          <w:sz w:val="21"/>
        </w:rPr>
      </w:pPr>
    </w:p>
    <w:p w14:paraId="0344823E">
      <w:pPr>
        <w:spacing w:line="243" w:lineRule="auto"/>
        <w:jc w:val="both"/>
        <w:rPr>
          <w:rFonts w:hint="default" w:ascii="Times New Roman" w:hAnsi="Times New Roman" w:cs="Times New Roman"/>
          <w:sz w:val="21"/>
        </w:rPr>
      </w:pPr>
    </w:p>
    <w:p w14:paraId="4296D2A9">
      <w:pPr>
        <w:spacing w:line="243" w:lineRule="auto"/>
        <w:jc w:val="both"/>
        <w:rPr>
          <w:rFonts w:hint="default" w:ascii="Times New Roman" w:hAnsi="Times New Roman" w:cs="Times New Roman"/>
          <w:sz w:val="21"/>
        </w:rPr>
      </w:pPr>
    </w:p>
    <w:p w14:paraId="239AFF01">
      <w:pPr>
        <w:spacing w:line="243" w:lineRule="auto"/>
        <w:jc w:val="both"/>
        <w:rPr>
          <w:rFonts w:hint="default" w:ascii="Times New Roman" w:hAnsi="Times New Roman" w:cs="Times New Roman"/>
          <w:sz w:val="21"/>
        </w:rPr>
      </w:pPr>
    </w:p>
    <w:p w14:paraId="09A6AFAD">
      <w:pPr>
        <w:spacing w:line="243" w:lineRule="auto"/>
        <w:jc w:val="both"/>
        <w:rPr>
          <w:rFonts w:hint="default" w:ascii="Times New Roman" w:hAnsi="Times New Roman" w:cs="Times New Roman"/>
          <w:sz w:val="21"/>
        </w:rPr>
      </w:pPr>
    </w:p>
    <w:p w14:paraId="2B7F5ABD">
      <w:pPr>
        <w:spacing w:line="243" w:lineRule="auto"/>
        <w:jc w:val="both"/>
        <w:rPr>
          <w:rFonts w:hint="default" w:ascii="Times New Roman" w:hAnsi="Times New Roman" w:cs="Times New Roman"/>
          <w:sz w:val="21"/>
        </w:rPr>
      </w:pPr>
    </w:p>
    <w:p w14:paraId="78A2C243">
      <w:pPr>
        <w:spacing w:line="243" w:lineRule="auto"/>
        <w:jc w:val="both"/>
        <w:rPr>
          <w:rFonts w:hint="default" w:ascii="Times New Roman" w:hAnsi="Times New Roman" w:cs="Times New Roman"/>
          <w:sz w:val="21"/>
        </w:rPr>
      </w:pPr>
    </w:p>
    <w:p w14:paraId="26085652">
      <w:pPr>
        <w:spacing w:line="243" w:lineRule="auto"/>
        <w:jc w:val="both"/>
        <w:rPr>
          <w:rFonts w:hint="default" w:ascii="Times New Roman" w:hAnsi="Times New Roman" w:cs="Times New Roman"/>
          <w:sz w:val="21"/>
        </w:rPr>
      </w:pPr>
    </w:p>
    <w:p w14:paraId="5BBFCEB1">
      <w:pPr>
        <w:spacing w:line="243" w:lineRule="auto"/>
        <w:jc w:val="both"/>
        <w:rPr>
          <w:rFonts w:hint="default" w:ascii="Times New Roman" w:hAnsi="Times New Roman" w:cs="Times New Roman"/>
          <w:sz w:val="21"/>
        </w:rPr>
      </w:pPr>
    </w:p>
    <w:p w14:paraId="3E1F7715">
      <w:pPr>
        <w:spacing w:line="243" w:lineRule="auto"/>
        <w:jc w:val="both"/>
        <w:rPr>
          <w:rFonts w:hint="default" w:ascii="Times New Roman" w:hAnsi="Times New Roman" w:cs="Times New Roman"/>
          <w:sz w:val="21"/>
        </w:rPr>
      </w:pPr>
    </w:p>
    <w:p w14:paraId="3320DC5D">
      <w:pPr>
        <w:spacing w:line="243" w:lineRule="auto"/>
        <w:jc w:val="both"/>
        <w:rPr>
          <w:rFonts w:hint="default" w:ascii="Times New Roman" w:hAnsi="Times New Roman" w:cs="Times New Roman"/>
          <w:sz w:val="21"/>
        </w:rPr>
      </w:pPr>
    </w:p>
    <w:p w14:paraId="4AD64F45">
      <w:pPr>
        <w:spacing w:line="243" w:lineRule="auto"/>
        <w:jc w:val="both"/>
        <w:rPr>
          <w:rFonts w:hint="default" w:ascii="Times New Roman" w:hAnsi="Times New Roman" w:cs="Times New Roman"/>
          <w:sz w:val="21"/>
        </w:rPr>
      </w:pPr>
    </w:p>
    <w:p w14:paraId="630DEAA5">
      <w:pPr>
        <w:spacing w:line="243" w:lineRule="auto"/>
        <w:jc w:val="both"/>
        <w:rPr>
          <w:rFonts w:hint="default" w:ascii="Times New Roman" w:hAnsi="Times New Roman" w:cs="Times New Roman"/>
          <w:sz w:val="21"/>
        </w:rPr>
      </w:pPr>
    </w:p>
    <w:p w14:paraId="0246946F">
      <w:pPr>
        <w:spacing w:line="243" w:lineRule="auto"/>
        <w:jc w:val="both"/>
        <w:rPr>
          <w:rFonts w:hint="default" w:ascii="Times New Roman" w:hAnsi="Times New Roman" w:cs="Times New Roman"/>
          <w:sz w:val="21"/>
        </w:rPr>
      </w:pPr>
    </w:p>
    <w:p w14:paraId="58C57C98">
      <w:pPr>
        <w:spacing w:line="243" w:lineRule="auto"/>
        <w:jc w:val="both"/>
        <w:rPr>
          <w:rFonts w:hint="default" w:ascii="Times New Roman" w:hAnsi="Times New Roman" w:cs="Times New Roman"/>
          <w:sz w:val="21"/>
        </w:rPr>
      </w:pPr>
    </w:p>
    <w:p w14:paraId="5378D782">
      <w:pPr>
        <w:spacing w:line="243" w:lineRule="auto"/>
        <w:jc w:val="both"/>
        <w:rPr>
          <w:rFonts w:hint="default" w:ascii="Times New Roman" w:hAnsi="Times New Roman" w:cs="Times New Roman"/>
          <w:sz w:val="21"/>
        </w:rPr>
      </w:pPr>
    </w:p>
    <w:p w14:paraId="63CDE705">
      <w:pPr>
        <w:spacing w:line="243" w:lineRule="auto"/>
        <w:jc w:val="both"/>
        <w:rPr>
          <w:rFonts w:hint="default" w:ascii="Times New Roman" w:hAnsi="Times New Roman" w:cs="Times New Roman"/>
          <w:sz w:val="21"/>
        </w:rPr>
      </w:pPr>
    </w:p>
    <w:p w14:paraId="4A25DFEF">
      <w:pPr>
        <w:spacing w:line="243" w:lineRule="auto"/>
        <w:jc w:val="both"/>
        <w:rPr>
          <w:rFonts w:hint="default" w:ascii="Times New Roman" w:hAnsi="Times New Roman" w:cs="Times New Roman"/>
          <w:sz w:val="21"/>
        </w:rPr>
      </w:pPr>
    </w:p>
    <w:p w14:paraId="3FC0234A">
      <w:pPr>
        <w:spacing w:line="243" w:lineRule="auto"/>
        <w:jc w:val="both"/>
        <w:rPr>
          <w:rFonts w:hint="default" w:ascii="Times New Roman" w:hAnsi="Times New Roman" w:cs="Times New Roman"/>
          <w:sz w:val="21"/>
        </w:rPr>
      </w:pPr>
    </w:p>
    <w:p w14:paraId="07121B5D">
      <w:pPr>
        <w:spacing w:line="243" w:lineRule="auto"/>
        <w:jc w:val="both"/>
        <w:rPr>
          <w:rFonts w:hint="default" w:ascii="Times New Roman" w:hAnsi="Times New Roman" w:cs="Times New Roman"/>
          <w:sz w:val="21"/>
        </w:rPr>
      </w:pPr>
    </w:p>
    <w:p w14:paraId="084263B8">
      <w:pPr>
        <w:spacing w:line="243" w:lineRule="auto"/>
        <w:jc w:val="both"/>
        <w:rPr>
          <w:rFonts w:hint="default" w:ascii="Times New Roman" w:hAnsi="Times New Roman" w:cs="Times New Roman"/>
          <w:sz w:val="21"/>
        </w:rPr>
      </w:pPr>
    </w:p>
    <w:p w14:paraId="3ECAC9EF">
      <w:pPr>
        <w:spacing w:line="243" w:lineRule="auto"/>
        <w:jc w:val="both"/>
        <w:rPr>
          <w:rFonts w:hint="default" w:ascii="Times New Roman" w:hAnsi="Times New Roman" w:cs="Times New Roman"/>
          <w:sz w:val="21"/>
        </w:rPr>
      </w:pPr>
    </w:p>
    <w:p w14:paraId="637268F6">
      <w:pPr>
        <w:spacing w:line="243" w:lineRule="auto"/>
        <w:jc w:val="both"/>
        <w:rPr>
          <w:rFonts w:hint="default" w:ascii="Times New Roman" w:hAnsi="Times New Roman" w:cs="Times New Roman"/>
          <w:sz w:val="21"/>
        </w:rPr>
      </w:pPr>
    </w:p>
    <w:p w14:paraId="7028C033">
      <w:pPr>
        <w:spacing w:line="243" w:lineRule="auto"/>
        <w:jc w:val="both"/>
        <w:rPr>
          <w:rFonts w:hint="default" w:ascii="Times New Roman" w:hAnsi="Times New Roman" w:cs="Times New Roman"/>
          <w:sz w:val="21"/>
        </w:rPr>
      </w:pPr>
    </w:p>
    <w:p w14:paraId="3C4D040F">
      <w:pPr>
        <w:spacing w:line="243" w:lineRule="auto"/>
        <w:jc w:val="both"/>
        <w:rPr>
          <w:rFonts w:hint="default" w:ascii="Times New Roman" w:hAnsi="Times New Roman" w:cs="Times New Roman"/>
          <w:sz w:val="21"/>
        </w:rPr>
      </w:pPr>
    </w:p>
    <w:p w14:paraId="2D14DF60">
      <w:pPr>
        <w:spacing w:line="243" w:lineRule="auto"/>
        <w:jc w:val="both"/>
        <w:rPr>
          <w:rFonts w:hint="default" w:ascii="Times New Roman" w:hAnsi="Times New Roman" w:cs="Times New Roman"/>
          <w:sz w:val="21"/>
        </w:rPr>
      </w:pPr>
    </w:p>
    <w:p w14:paraId="4C2EB9DD">
      <w:pPr>
        <w:spacing w:line="243" w:lineRule="auto"/>
        <w:jc w:val="both"/>
        <w:rPr>
          <w:rFonts w:hint="default" w:ascii="Times New Roman" w:hAnsi="Times New Roman" w:cs="Times New Roman"/>
          <w:sz w:val="21"/>
        </w:rPr>
      </w:pPr>
    </w:p>
    <w:p w14:paraId="456F50C3">
      <w:pPr>
        <w:spacing w:line="243" w:lineRule="auto"/>
        <w:jc w:val="both"/>
        <w:rPr>
          <w:rFonts w:hint="default" w:ascii="Times New Roman" w:hAnsi="Times New Roman" w:cs="Times New Roman"/>
          <w:sz w:val="21"/>
        </w:rPr>
      </w:pPr>
    </w:p>
    <w:p w14:paraId="5AFA0A7C">
      <w:pPr>
        <w:pStyle w:val="2"/>
        <w:spacing w:before="91" w:line="222" w:lineRule="auto"/>
        <w:jc w:val="both"/>
        <w:rPr>
          <w:rFonts w:hint="default" w:ascii="Times New Roman" w:hAnsi="Times New Roman" w:cs="Times New Roman"/>
          <w:sz w:val="28"/>
          <w:szCs w:val="28"/>
        </w:rPr>
      </w:pPr>
      <w:r>
        <w:rPr>
          <w:rFonts w:hint="default" w:ascii="Times New Roman" w:hAnsi="Times New Roman" w:cs="Times New Roman"/>
          <w:u w:val="single"/>
        </w:rPr>
        <w:drawing>
          <wp:anchor distT="0" distB="0" distL="0" distR="0" simplePos="0" relativeHeight="251661312" behindDoc="0" locked="0" layoutInCell="1" allowOverlap="1">
            <wp:simplePos x="0" y="0"/>
            <wp:positionH relativeFrom="column">
              <wp:posOffset>0</wp:posOffset>
            </wp:positionH>
            <wp:positionV relativeFrom="paragraph">
              <wp:posOffset>30480</wp:posOffset>
            </wp:positionV>
            <wp:extent cx="56515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5651491" cy="6350"/>
                    </a:xfrm>
                    <a:prstGeom prst="rect">
                      <a:avLst/>
                    </a:prstGeom>
                  </pic:spPr>
                </pic:pic>
              </a:graphicData>
            </a:graphic>
          </wp:anchor>
        </w:drawing>
      </w:r>
      <w:r>
        <w:rPr>
          <w:rFonts w:hint="default" w:ascii="Times New Roman" w:hAnsi="Times New Roman" w:cs="Times New Roman"/>
          <w:spacing w:val="1"/>
          <w:w w:val="56"/>
          <w:kern w:val="0"/>
          <w:position w:val="1"/>
          <w:sz w:val="32"/>
          <w:szCs w:val="32"/>
          <w:u w:val="single" w:color="auto"/>
          <w:fitText w:val="5597" w:id="794647458"/>
        </w:rPr>
        <w:t>惠安县全力打造新时代民营经济高质量发展新高地工作小组办公室文</w:t>
      </w:r>
      <w:r>
        <w:rPr>
          <w:rFonts w:hint="default" w:ascii="Times New Roman" w:hAnsi="Times New Roman" w:cs="Times New Roman"/>
          <w:spacing w:val="17"/>
          <w:w w:val="56"/>
          <w:kern w:val="0"/>
          <w:position w:val="1"/>
          <w:sz w:val="32"/>
          <w:szCs w:val="32"/>
          <w:u w:val="single" w:color="auto"/>
          <w:fitText w:val="5597" w:id="794647458"/>
        </w:rPr>
        <w:t>件</w:t>
      </w:r>
      <w:r>
        <w:rPr>
          <w:rFonts w:hint="default" w:ascii="Times New Roman" w:hAnsi="Times New Roman" w:cs="Times New Roman"/>
          <w:u w:val="single"/>
          <w:lang w:val="en-US" w:eastAsia="zh-CN"/>
        </w:rPr>
        <w:t xml:space="preserve">   </w:t>
      </w:r>
      <w:r>
        <w:rPr>
          <w:rFonts w:hint="default" w:ascii="Times New Roman" w:hAnsi="Times New Roman" w:cs="Times New Roman"/>
          <w:spacing w:val="15"/>
          <w:sz w:val="28"/>
          <w:szCs w:val="28"/>
          <w:u w:val="single" w:color="auto"/>
        </w:rPr>
        <w:t>2024年1</w:t>
      </w:r>
      <w:r>
        <w:rPr>
          <w:rFonts w:hint="default" w:ascii="Times New Roman" w:hAnsi="Times New Roman" w:cs="Times New Roman"/>
          <w:spacing w:val="15"/>
          <w:sz w:val="28"/>
          <w:szCs w:val="28"/>
          <w:u w:val="single" w:color="auto"/>
          <w:lang w:val="en-US" w:eastAsia="zh-CN"/>
        </w:rPr>
        <w:t>2</w:t>
      </w:r>
      <w:r>
        <w:rPr>
          <w:rFonts w:hint="default" w:ascii="Times New Roman" w:hAnsi="Times New Roman" w:cs="Times New Roman"/>
          <w:spacing w:val="15"/>
          <w:sz w:val="28"/>
          <w:szCs w:val="28"/>
          <w:u w:val="single" w:color="auto"/>
        </w:rPr>
        <w:t>月</w:t>
      </w:r>
      <w:r>
        <w:rPr>
          <w:rFonts w:hint="default" w:ascii="Times New Roman" w:hAnsi="Times New Roman" w:cs="Times New Roman"/>
          <w:spacing w:val="15"/>
          <w:sz w:val="28"/>
          <w:szCs w:val="28"/>
          <w:u w:val="single" w:color="auto"/>
          <w:lang w:val="en-US" w:eastAsia="zh-CN"/>
        </w:rPr>
        <w:t xml:space="preserve">  </w:t>
      </w:r>
      <w:r>
        <w:rPr>
          <w:rFonts w:hint="default" w:ascii="Times New Roman" w:hAnsi="Times New Roman" w:cs="Times New Roman"/>
          <w:spacing w:val="15"/>
          <w:sz w:val="28"/>
          <w:szCs w:val="28"/>
          <w:u w:val="single" w:color="auto"/>
        </w:rPr>
        <w:t>日印发</w:t>
      </w:r>
    </w:p>
    <w:p w14:paraId="520D209D">
      <w:pPr>
        <w:spacing w:line="425" w:lineRule="auto"/>
        <w:jc w:val="both"/>
        <w:rPr>
          <w:rFonts w:hint="default" w:ascii="Times New Roman" w:hAnsi="Times New Roman" w:cs="Times New Roman"/>
          <w:sz w:val="21"/>
        </w:rPr>
      </w:pPr>
    </w:p>
    <w:p w14:paraId="542320BF">
      <w:pPr>
        <w:pStyle w:val="3"/>
        <w:jc w:val="both"/>
        <w:rPr>
          <w:rFonts w:hint="default" w:ascii="Times New Roman" w:hAnsi="Times New Roman" w:eastAsia="宋体" w:cs="Times New Roman"/>
          <w:sz w:val="28"/>
          <w:szCs w:val="28"/>
          <w:lang w:val="en-US" w:eastAsia="zh-CN"/>
        </w:rPr>
      </w:pPr>
      <w:r>
        <w:rPr>
          <w:rFonts w:hint="default" w:ascii="Times New Roman" w:hAnsi="Times New Roman" w:cs="Times New Roman"/>
        </w:rPr>
        <w:t xml:space="preserve">— </w:t>
      </w:r>
      <w:r>
        <w:rPr>
          <w:rFonts w:hint="eastAsia" w:ascii="Times New Roman" w:hAnsi="Times New Roman" w:cs="Times New Roman" w:eastAsiaTheme="minorEastAsia"/>
          <w:sz w:val="28"/>
          <w:szCs w:val="28"/>
          <w:lang w:val="en-US" w:eastAsia="zh-CN"/>
        </w:rPr>
        <w:t>8</w:t>
      </w:r>
      <w:r>
        <w:rPr>
          <w:rFonts w:hint="default" w:ascii="Times New Roman" w:hAnsi="Times New Roman" w:cs="Times New Roman" w:eastAsiaTheme="minorEastAsia"/>
          <w:sz w:val="28"/>
          <w:szCs w:val="28"/>
        </w:rPr>
        <w:t xml:space="preserve"> </w:t>
      </w:r>
      <w:r>
        <w:rPr>
          <w:rFonts w:hint="default" w:ascii="Times New Roman" w:hAnsi="Times New Roman" w:cs="Times New Roman"/>
        </w:rPr>
        <w:t>—</w:t>
      </w:r>
    </w:p>
    <w:sectPr>
      <w:footerReference r:id="rId10" w:type="default"/>
      <w:pgSz w:w="11910" w:h="16840"/>
      <w:pgMar w:top="1431" w:right="1549" w:bottom="400" w:left="1460" w:header="0" w:footer="0" w:gutter="0"/>
      <w:pgNumType w:fmt="decimal" w:start="7"/>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5552">
    <w:pPr>
      <w:spacing w:line="177" w:lineRule="auto"/>
      <w:rPr>
        <w:rFonts w:hint="eastAsia" w:ascii="宋体" w:hAnsi="宋体" w:eastAsia="宋体" w:cs="宋体"/>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C07D3">
                          <w:pPr>
                            <w:pStyle w:val="3"/>
                            <w:rPr>
                              <w:sz w:val="21"/>
                              <w:szCs w:val="24"/>
                            </w:rPr>
                          </w:pPr>
                          <w:r>
                            <w:rPr>
                              <w:sz w:val="21"/>
                              <w:szCs w:val="24"/>
                            </w:rPr>
                            <w:t>—</w:t>
                          </w:r>
                          <w:r>
                            <w:rPr>
                              <w:rFonts w:hint="eastAsia" w:asciiTheme="minorEastAsia" w:hAnsiTheme="minorEastAsia" w:eastAsiaTheme="minorEastAsia" w:cstheme="minorEastAsia"/>
                              <w:sz w:val="21"/>
                              <w:szCs w:val="24"/>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r>
                            <w:rPr>
                              <w:sz w:val="28"/>
                              <w:szCs w:val="36"/>
                            </w:rPr>
                            <w:t xml:space="preserve"> </w:t>
                          </w:r>
                          <w:r>
                            <w:rPr>
                              <w:sz w:val="21"/>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FC07D3">
                    <w:pPr>
                      <w:pStyle w:val="3"/>
                      <w:rPr>
                        <w:sz w:val="21"/>
                        <w:szCs w:val="24"/>
                      </w:rPr>
                    </w:pPr>
                    <w:r>
                      <w:rPr>
                        <w:sz w:val="21"/>
                        <w:szCs w:val="24"/>
                      </w:rPr>
                      <w:t>—</w:t>
                    </w:r>
                    <w:r>
                      <w:rPr>
                        <w:rFonts w:hint="eastAsia" w:asciiTheme="minorEastAsia" w:hAnsiTheme="minorEastAsia" w:eastAsiaTheme="minorEastAsia" w:cstheme="minorEastAsia"/>
                        <w:sz w:val="21"/>
                        <w:szCs w:val="24"/>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r>
                      <w:rPr>
                        <w:sz w:val="28"/>
                        <w:szCs w:val="36"/>
                      </w:rPr>
                      <w:t xml:space="preserve"> </w:t>
                    </w:r>
                    <w:r>
                      <w:rPr>
                        <w:sz w:val="21"/>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7FD13">
    <w:pPr>
      <w:spacing w:before="1" w:line="176" w:lineRule="auto"/>
      <w:jc w:val="right"/>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34DA">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8934DA">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8772">
    <w:pPr>
      <w:spacing w:line="176" w:lineRule="auto"/>
      <w:ind w:left="105"/>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A7E6D">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F9A7E6D">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CCA4">
    <w:pPr>
      <w:spacing w:line="176" w:lineRule="auto"/>
      <w:ind w:left="105"/>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A5BFF">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6A5BFF">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0749">
    <w:pPr>
      <w:spacing w:line="175" w:lineRule="auto"/>
      <w:ind w:left="13365"/>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8650F">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48650F">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BE41">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8F7CD">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08F7CD">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F4129"/>
    <w:rsid w:val="163232B8"/>
    <w:rsid w:val="32F72511"/>
    <w:rsid w:val="33FE78CF"/>
    <w:rsid w:val="415E7BFF"/>
    <w:rsid w:val="41D81760"/>
    <w:rsid w:val="434A043B"/>
    <w:rsid w:val="481B73F4"/>
    <w:rsid w:val="5370047E"/>
    <w:rsid w:val="57DF4129"/>
    <w:rsid w:val="5EBF176B"/>
    <w:rsid w:val="6267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1858</Words>
  <Characters>1923</Characters>
  <Lines>0</Lines>
  <Paragraphs>0</Paragraphs>
  <TotalTime>25</TotalTime>
  <ScaleCrop>false</ScaleCrop>
  <LinksUpToDate>false</LinksUpToDate>
  <CharactersWithSpaces>2126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2024-12-25T08:31:00Z</dcterms:created>
  <dc:creator>L</dc:creator>
  <cp:lastModifiedBy>L</cp:lastModifiedBy>
  <dcterms:modified xsi:type="dcterms:W3CDTF">2024-12-27T00:37:31Z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AE0D0E7E0CDA46D5AF01CF2296503D32_13</vt:lpwstr>
  </property>
  <property fmtid="{D5CDD505-2E9C-101B-9397-08002B2CF9AE}" pid="4" name="KSOTemplateDocerSaveRecord">
    <vt:lpwstr>eyJoZGlkIjoiMDYzNzNkMzMyMWI5ZGFjNzgyMDIwYmMwMDMwYjVlZDQiLCJ1c2VySWQiOiIzMTg2Mjg1ODEifQ==</vt:lpwstr>
  </property>
</Properties>
</file>