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ind w:left="0" w:firstLine="0"/>
        <w:jc w:val="center"/>
        <w:rPr>
          <w:rFonts w:ascii="微软雅黑" w:hAnsi="微软雅黑" w:eastAsia="微软雅黑" w:cs="微软雅黑"/>
          <w:b/>
          <w:bCs/>
          <w:i w:val="0"/>
          <w:iCs w:val="0"/>
          <w:caps w:val="0"/>
          <w:color w:val="333333"/>
          <w:spacing w:val="0"/>
          <w:sz w:val="48"/>
          <w:szCs w:val="48"/>
          <w:shd w:val="clear" w:fill="FFFFFF"/>
        </w:rPr>
      </w:pPr>
      <w:r>
        <w:rPr>
          <w:rFonts w:hint="eastAsia" w:ascii="微软雅黑" w:hAnsi="微软雅黑" w:eastAsia="微软雅黑" w:cs="微软雅黑"/>
          <w:b/>
          <w:bCs/>
          <w:i w:val="0"/>
          <w:iCs w:val="0"/>
          <w:caps w:val="0"/>
          <w:color w:val="333333"/>
          <w:spacing w:val="0"/>
          <w:sz w:val="48"/>
          <w:szCs w:val="48"/>
          <w:shd w:val="clear" w:fill="FFFFFF"/>
          <w:lang w:eastAsia="zh-CN"/>
        </w:rPr>
        <w:t>黄塘</w:t>
      </w:r>
      <w:r>
        <w:rPr>
          <w:rFonts w:ascii="微软雅黑" w:hAnsi="微软雅黑" w:eastAsia="微软雅黑" w:cs="微软雅黑"/>
          <w:b/>
          <w:bCs/>
          <w:i w:val="0"/>
          <w:iCs w:val="0"/>
          <w:caps w:val="0"/>
          <w:color w:val="333333"/>
          <w:spacing w:val="0"/>
          <w:sz w:val="48"/>
          <w:szCs w:val="48"/>
          <w:shd w:val="clear" w:fill="FFFFFF"/>
        </w:rPr>
        <w:t>镇人</w:t>
      </w:r>
      <w:bookmarkStart w:id="0" w:name="_GoBack"/>
      <w:bookmarkEnd w:id="0"/>
      <w:r>
        <w:rPr>
          <w:rFonts w:ascii="微软雅黑" w:hAnsi="微软雅黑" w:eastAsia="微软雅黑" w:cs="微软雅黑"/>
          <w:b/>
          <w:bCs/>
          <w:i w:val="0"/>
          <w:iCs w:val="0"/>
          <w:caps w:val="0"/>
          <w:color w:val="333333"/>
          <w:spacing w:val="0"/>
          <w:sz w:val="48"/>
          <w:szCs w:val="48"/>
          <w:shd w:val="clear" w:fill="FFFFFF"/>
        </w:rPr>
        <w:t>民政府信息公开指南（试行）</w:t>
      </w:r>
    </w:p>
    <w:p>
      <w:pPr>
        <w:pStyle w:val="3"/>
        <w:keepNext w:val="0"/>
        <w:keepLines w:val="0"/>
        <w:widowControl/>
        <w:suppressLineNumbers w:val="0"/>
        <w:shd w:val="clear" w:fill="FFFFFF"/>
        <w:ind w:left="0" w:firstLine="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根据《中华人民共和国政府信息公开条例》（以下简称《条例》），参照《泉州市人民政府信息公开指南（试行）》、《惠安县人民政府信息公开指南（试行）》，遵循公正、公开、便民的原则，编制《</w:t>
      </w:r>
      <w:r>
        <w:rPr>
          <w:rFonts w:hint="eastAsia" w:ascii="微软雅黑" w:hAnsi="微软雅黑" w:eastAsia="微软雅黑" w:cs="微软雅黑"/>
          <w:i w:val="0"/>
          <w:iCs w:val="0"/>
          <w:caps w:val="0"/>
          <w:color w:val="333333"/>
          <w:spacing w:val="0"/>
          <w:sz w:val="27"/>
          <w:szCs w:val="27"/>
          <w:shd w:val="clear" w:fill="FFFFFF"/>
          <w:lang w:eastAsia="zh-CN"/>
        </w:rPr>
        <w:t>黄塘</w:t>
      </w:r>
      <w:r>
        <w:rPr>
          <w:rFonts w:hint="eastAsia" w:ascii="微软雅黑" w:hAnsi="微软雅黑" w:eastAsia="微软雅黑" w:cs="微软雅黑"/>
          <w:i w:val="0"/>
          <w:iCs w:val="0"/>
          <w:caps w:val="0"/>
          <w:color w:val="333333"/>
          <w:spacing w:val="0"/>
          <w:sz w:val="27"/>
          <w:szCs w:val="27"/>
          <w:shd w:val="clear" w:fill="FFFFFF"/>
        </w:rPr>
        <w:t>镇人民政府信息公开指南（试行）》（以下简称《指南》）。</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《指南》将根据政府信息公开情况及时更新。公民、法人和其他组织可以在惠安县人民政府网站上查阅本《指南》，网址：http://www.huian.gov.cn/zwgk/zfxxgkzl/zqzfxxgk/cwz/zfxxgkzn/。</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i w:val="0"/>
          <w:iCs w:val="0"/>
          <w:caps w:val="0"/>
          <w:color w:val="333333"/>
          <w:spacing w:val="0"/>
          <w:sz w:val="27"/>
          <w:szCs w:val="27"/>
          <w:shd w:val="clear" w:fill="FFFFFF"/>
          <w:lang w:eastAsia="zh-CN"/>
        </w:rPr>
        <w:t>黄塘</w:t>
      </w:r>
      <w:r>
        <w:rPr>
          <w:rFonts w:hint="eastAsia" w:ascii="微软雅黑" w:hAnsi="微软雅黑" w:eastAsia="微软雅黑" w:cs="微软雅黑"/>
          <w:i w:val="0"/>
          <w:iCs w:val="0"/>
          <w:caps w:val="0"/>
          <w:color w:val="333333"/>
          <w:spacing w:val="0"/>
          <w:sz w:val="27"/>
          <w:szCs w:val="27"/>
          <w:shd w:val="clear" w:fill="FFFFFF"/>
        </w:rPr>
        <w:t>镇党政综合办公室是全镇政府信息公开工作的主管部门，负责推进、指导、协调、监督全镇政府信息公开工作。镇人民政府的信息公开由镇党政综合办公室负责公开。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根据《条例》规定，政府信息公开分为主动公开和依申请公开。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一、主动公开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（一）公开范围</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镇党政办公室负责向社会主动公开下列政府信息：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●机构设置、主要职能、办事程序和办事指南；</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●规范性文件；</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●国民经济和社会发展规划、专项规划、区域规划及相关政策；</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●国民经济和社会发展统计信息；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●财政预算、决算报告；</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●行政事业性收费的项目、依据、标准；</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●政府集中采购项目的目录、标准及实施情况；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●行政许可的事项、依据、条件、数量、程序、期限以及申请行政许可需要提交的全部材料目录及办理情况；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●重大建设项目的批准和实施情况；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●扶贫、教育、医疗、社会保障、促进就业等方面的政策、措施及其实施情况；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●突发公共事件的应急预案、预警信息及应对情况；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●环境保护、公共卫生、安全生产、食品药品、产品质量的监督检查情况；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●城乡建设和管理的重大事项；</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●社会公益事业建设情况；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●征收或者征用土地、房屋、拆迁及其补偿、补助费用的发放、使用情况；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●抢险救灾、优抚、救济、社会捐助等款物的管理、使用和分配情况；</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●工作动态；</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●其他依照法律、法规和国家有关规定应主动公开的信息。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具体信息目录在惠安县人民政府网站上公布。</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信息公开目录使用电子文档方式编排、记录和存储各类信息，主要含以下要素：</w:t>
      </w:r>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822"/>
        <w:gridCol w:w="1052"/>
        <w:gridCol w:w="1079"/>
        <w:gridCol w:w="729"/>
        <w:gridCol w:w="1523"/>
        <w:gridCol w:w="1039"/>
        <w:gridCol w:w="1039"/>
        <w:gridCol w:w="103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索引号</w:t>
            </w:r>
          </w:p>
        </w:tc>
        <w:tc>
          <w:tcPr>
            <w:tcW w:w="11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主题分类</w:t>
            </w:r>
          </w:p>
        </w:tc>
        <w:tc>
          <w:tcPr>
            <w:tcW w:w="117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发布机构</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文号</w:t>
            </w:r>
          </w:p>
        </w:tc>
        <w:tc>
          <w:tcPr>
            <w:tcW w:w="16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公文生成日期</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标题</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内容概述</w:t>
            </w:r>
          </w:p>
        </w:tc>
        <w:tc>
          <w:tcPr>
            <w:tcW w:w="112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3"/>
              <w:keepNext w:val="0"/>
              <w:keepLines w:val="0"/>
              <w:widowControl/>
              <w:suppressLineNumbers w:val="0"/>
              <w:jc w:val="both"/>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7"/>
                <w:szCs w:val="27"/>
              </w:rPr>
              <w:t>　　有效性</w:t>
            </w:r>
          </w:p>
        </w:tc>
      </w:tr>
    </w:tbl>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1.索引号：按索引号编码规则生成，每条政府信息的标识符。</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2.主题分类：政府信息所属目录的主题分类。</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3.发布机构：政府信息公开发布单位的名称。</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4.文号：政府信息的文件编号，对于公文类信息，特指发文文号。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5.公文成文日期：公文类信息的制作发文日期。</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6.标题：政府信息的标题。</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7.内容概述：政府信息的标题。</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8.有效性：规范性文件的有效性。</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（二）公开形式</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1.在惠安县人民政府网站上自行获取，查阅地址为http://www.huian.gov.cn/zwgk/zfxxgkzl/zqzfxxgk/cwz/zfxxgkml/。</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2.在惠安县档案局设置政府信息公共查阅中心，为公民、法人和其他社会组织提供应主动公开的政府信息。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3.通过</w:t>
      </w:r>
      <w:r>
        <w:rPr>
          <w:rFonts w:hint="eastAsia" w:ascii="微软雅黑" w:hAnsi="微软雅黑" w:eastAsia="微软雅黑" w:cs="微软雅黑"/>
          <w:i w:val="0"/>
          <w:iCs w:val="0"/>
          <w:caps w:val="0"/>
          <w:color w:val="333333"/>
          <w:spacing w:val="0"/>
          <w:sz w:val="27"/>
          <w:szCs w:val="27"/>
          <w:shd w:val="clear" w:fill="FFFFFF"/>
          <w:lang w:eastAsia="zh-CN"/>
        </w:rPr>
        <w:t>黄塘</w:t>
      </w:r>
      <w:r>
        <w:rPr>
          <w:rFonts w:hint="eastAsia" w:ascii="微软雅黑" w:hAnsi="微软雅黑" w:eastAsia="微软雅黑" w:cs="微软雅黑"/>
          <w:i w:val="0"/>
          <w:iCs w:val="0"/>
          <w:caps w:val="0"/>
          <w:color w:val="333333"/>
          <w:spacing w:val="0"/>
          <w:sz w:val="27"/>
          <w:szCs w:val="27"/>
          <w:shd w:val="clear" w:fill="FFFFFF"/>
        </w:rPr>
        <w:t>镇政府举行的新闻发布会以及有线电视、报纸、杂志等媒体发布部分主动公开的政府信息。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（三）公开时限</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属于主动公开范围的政府信息，自该信息形成或者变更之日起20个工作日内予以公开。法律法规对政府信息公开的期限另有规定的，从其规定。</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（四）获取信息的方法</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以上主动公开信息，公民、法人和其他组织不必提出申请，可以直接通过以下途径获取：</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1.登入惠安县人民政府网站首页的“政府信息公开”栏目，浏览或使用搜索工具查找。</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2.在惠安县档案局设置的政府信息公共查阅中心获得政府主动公开信息。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如需自行检索镇政府主动公开信息，请到县档案馆查阅宗鑫查阅检索。镇政府制作的政府信息已按照档案管理规定移交县国家档案馆的，其查阅方式按照档案管理规定办理。</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办公地址：惠安县中山北路55号县政府大院档案馆一楼查阅中心。</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咨询电话：0595-87394719。</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办公时间：周一至周五上午8:00-12:00，下午14:30-17:30（冬令时）/15:00-18:00（夏令时），法定节假日除外。</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3.通过</w:t>
      </w:r>
      <w:r>
        <w:rPr>
          <w:rFonts w:hint="eastAsia" w:ascii="微软雅黑" w:hAnsi="微软雅黑" w:eastAsia="微软雅黑" w:cs="微软雅黑"/>
          <w:i w:val="0"/>
          <w:iCs w:val="0"/>
          <w:caps w:val="0"/>
          <w:color w:val="333333"/>
          <w:spacing w:val="0"/>
          <w:sz w:val="27"/>
          <w:szCs w:val="27"/>
          <w:shd w:val="clear" w:fill="FFFFFF"/>
          <w:lang w:eastAsia="zh-CN"/>
        </w:rPr>
        <w:t>黄塘</w:t>
      </w:r>
      <w:r>
        <w:rPr>
          <w:rFonts w:hint="eastAsia" w:ascii="微软雅黑" w:hAnsi="微软雅黑" w:eastAsia="微软雅黑" w:cs="微软雅黑"/>
          <w:i w:val="0"/>
          <w:iCs w:val="0"/>
          <w:caps w:val="0"/>
          <w:color w:val="333333"/>
          <w:spacing w:val="0"/>
          <w:sz w:val="27"/>
          <w:szCs w:val="27"/>
          <w:shd w:val="clear" w:fill="FFFFFF"/>
        </w:rPr>
        <w:t>镇政府举行的新闻发布会以及有线电视、报纸、杂志</w:t>
      </w:r>
      <w:r>
        <w:rPr>
          <w:rFonts w:hint="eastAsia" w:ascii="微软雅黑" w:hAnsi="微软雅黑" w:eastAsia="微软雅黑" w:cs="微软雅黑"/>
          <w:i w:val="0"/>
          <w:iCs w:val="0"/>
          <w:caps w:val="0"/>
          <w:color w:val="333333"/>
          <w:spacing w:val="0"/>
          <w:sz w:val="27"/>
          <w:szCs w:val="27"/>
          <w:shd w:val="clear" w:fill="FFFFFF"/>
          <w:lang w:eastAsia="zh-CN"/>
        </w:rPr>
        <w:t>、公众号</w:t>
      </w:r>
      <w:r>
        <w:rPr>
          <w:rFonts w:hint="eastAsia" w:ascii="微软雅黑" w:hAnsi="微软雅黑" w:eastAsia="微软雅黑" w:cs="微软雅黑"/>
          <w:i w:val="0"/>
          <w:iCs w:val="0"/>
          <w:caps w:val="0"/>
          <w:color w:val="333333"/>
          <w:spacing w:val="0"/>
          <w:sz w:val="27"/>
          <w:szCs w:val="27"/>
          <w:shd w:val="clear" w:fill="FFFFFF"/>
        </w:rPr>
        <w:t>等媒体发布部分主动公开的政府信息。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二、依申请公开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根据《条例》规定，除上述主动公开的政府信息外，公民、法人或者其他组织还可以向地方各级人民政府、对外以自己名义履行行政管理职能的县级以上人民政府部门（含本条例第十条规定的派出机构、内设机构）申请获取相关政府信息。</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7"/>
          <w:szCs w:val="27"/>
          <w:shd w:val="clear" w:fill="FFFFFF"/>
        </w:rPr>
        <w:t>　　（一）镇政府受理政府信息公开申请的机构：</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书面申请（包括信函、传真、电报、电子邮件）或当面申请及咨询：镇党政综合办公室</w:t>
      </w:r>
    </w:p>
    <w:p>
      <w:pPr>
        <w:pStyle w:val="3"/>
        <w:keepNext w:val="0"/>
        <w:keepLines w:val="0"/>
        <w:widowControl/>
        <w:suppressLineNumbers w:val="0"/>
        <w:shd w:val="clear" w:fill="FFFFFF"/>
        <w:ind w:left="0" w:firstLine="0"/>
        <w:jc w:val="both"/>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7"/>
          <w:szCs w:val="27"/>
          <w:shd w:val="clear" w:fill="FFFFFF"/>
        </w:rPr>
        <w:t>　　咨询电话：0595—</w:t>
      </w:r>
      <w:r>
        <w:rPr>
          <w:rFonts w:hint="eastAsia" w:ascii="微软雅黑" w:hAnsi="微软雅黑" w:eastAsia="微软雅黑" w:cs="微软雅黑"/>
          <w:i w:val="0"/>
          <w:iCs w:val="0"/>
          <w:caps w:val="0"/>
          <w:color w:val="333333"/>
          <w:spacing w:val="0"/>
          <w:sz w:val="27"/>
          <w:szCs w:val="27"/>
          <w:shd w:val="clear" w:fill="FFFFFF"/>
          <w:lang w:val="en-US" w:eastAsia="zh-CN"/>
        </w:rPr>
        <w:t>87289024</w:t>
      </w:r>
    </w:p>
    <w:p>
      <w:pPr>
        <w:pStyle w:val="3"/>
        <w:keepNext w:val="0"/>
        <w:keepLines w:val="0"/>
        <w:widowControl/>
        <w:suppressLineNumbers w:val="0"/>
        <w:shd w:val="clear" w:fill="FFFFFF"/>
        <w:ind w:left="0" w:firstLine="0"/>
        <w:jc w:val="both"/>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7"/>
          <w:szCs w:val="27"/>
          <w:shd w:val="clear" w:fill="FFFFFF"/>
        </w:rPr>
        <w:t>　　传真号码：0595－</w:t>
      </w:r>
      <w:r>
        <w:rPr>
          <w:rFonts w:hint="eastAsia" w:ascii="微软雅黑" w:hAnsi="微软雅黑" w:eastAsia="微软雅黑" w:cs="微软雅黑"/>
          <w:i w:val="0"/>
          <w:iCs w:val="0"/>
          <w:caps w:val="0"/>
          <w:color w:val="333333"/>
          <w:spacing w:val="0"/>
          <w:sz w:val="27"/>
          <w:szCs w:val="27"/>
          <w:shd w:val="clear" w:fill="FFFFFF"/>
          <w:lang w:val="en-US" w:eastAsia="zh-CN"/>
        </w:rPr>
        <w:t>87289562</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highlight w:val="none"/>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i w:val="0"/>
          <w:iCs w:val="0"/>
          <w:caps w:val="0"/>
          <w:color w:val="333333"/>
          <w:spacing w:val="0"/>
          <w:sz w:val="27"/>
          <w:szCs w:val="27"/>
          <w:highlight w:val="none"/>
          <w:shd w:val="clear" w:fill="FFFFFF"/>
        </w:rPr>
        <w:t>　电子邮箱：</w:t>
      </w:r>
      <w:r>
        <w:rPr>
          <w:rFonts w:hint="eastAsia" w:ascii="微软雅黑" w:hAnsi="微软雅黑" w:eastAsia="微软雅黑" w:cs="微软雅黑"/>
          <w:i w:val="0"/>
          <w:iCs w:val="0"/>
          <w:caps w:val="0"/>
          <w:color w:val="333333"/>
          <w:spacing w:val="0"/>
          <w:sz w:val="27"/>
          <w:szCs w:val="27"/>
          <w:highlight w:val="none"/>
          <w:shd w:val="clear" w:fill="FFFFFF"/>
          <w:lang w:val="en-US" w:eastAsia="zh-CN"/>
        </w:rPr>
        <w:t>haxhtzdzb</w:t>
      </w:r>
      <w:r>
        <w:rPr>
          <w:rFonts w:hint="eastAsia" w:ascii="微软雅黑" w:hAnsi="微软雅黑" w:eastAsia="微软雅黑" w:cs="微软雅黑"/>
          <w:i w:val="0"/>
          <w:iCs w:val="0"/>
          <w:caps w:val="0"/>
          <w:color w:val="333333"/>
          <w:spacing w:val="0"/>
          <w:sz w:val="27"/>
          <w:szCs w:val="27"/>
          <w:highlight w:val="none"/>
          <w:shd w:val="clear" w:fill="FFFFFF"/>
        </w:rPr>
        <w:t>@163.com</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通信地址：惠安县</w:t>
      </w:r>
      <w:r>
        <w:rPr>
          <w:rFonts w:hint="eastAsia" w:ascii="微软雅黑" w:hAnsi="微软雅黑" w:eastAsia="微软雅黑" w:cs="微软雅黑"/>
          <w:i w:val="0"/>
          <w:iCs w:val="0"/>
          <w:caps w:val="0"/>
          <w:color w:val="333333"/>
          <w:spacing w:val="0"/>
          <w:sz w:val="27"/>
          <w:szCs w:val="27"/>
          <w:shd w:val="clear" w:fill="FFFFFF"/>
          <w:lang w:eastAsia="zh-CN"/>
        </w:rPr>
        <w:t>黄塘镇黄塘街</w:t>
      </w:r>
      <w:r>
        <w:rPr>
          <w:rFonts w:hint="eastAsia" w:ascii="微软雅黑" w:hAnsi="微软雅黑" w:eastAsia="微软雅黑" w:cs="微软雅黑"/>
          <w:i w:val="0"/>
          <w:iCs w:val="0"/>
          <w:caps w:val="0"/>
          <w:color w:val="333333"/>
          <w:spacing w:val="0"/>
          <w:sz w:val="27"/>
          <w:szCs w:val="27"/>
          <w:shd w:val="clear" w:fill="FFFFFF"/>
          <w:lang w:val="en-US" w:eastAsia="zh-CN"/>
        </w:rPr>
        <w:t>90号</w:t>
      </w:r>
      <w:r>
        <w:rPr>
          <w:rFonts w:hint="eastAsia" w:ascii="微软雅黑" w:hAnsi="微软雅黑" w:eastAsia="微软雅黑" w:cs="微软雅黑"/>
          <w:i w:val="0"/>
          <w:iCs w:val="0"/>
          <w:caps w:val="0"/>
          <w:color w:val="333333"/>
          <w:spacing w:val="0"/>
          <w:sz w:val="27"/>
          <w:szCs w:val="27"/>
          <w:shd w:val="clear" w:fill="FFFFFF"/>
          <w:lang w:eastAsia="zh-CN"/>
        </w:rPr>
        <w:t>黄塘</w:t>
      </w:r>
      <w:r>
        <w:rPr>
          <w:rFonts w:hint="eastAsia" w:ascii="微软雅黑" w:hAnsi="微软雅黑" w:eastAsia="微软雅黑" w:cs="微软雅黑"/>
          <w:i w:val="0"/>
          <w:iCs w:val="0"/>
          <w:caps w:val="0"/>
          <w:color w:val="333333"/>
          <w:spacing w:val="0"/>
          <w:sz w:val="27"/>
          <w:szCs w:val="27"/>
          <w:shd w:val="clear" w:fill="FFFFFF"/>
        </w:rPr>
        <w:t>镇人民政府</w:t>
      </w:r>
    </w:p>
    <w:p>
      <w:pPr>
        <w:pStyle w:val="3"/>
        <w:keepNext w:val="0"/>
        <w:keepLines w:val="0"/>
        <w:widowControl/>
        <w:suppressLineNumbers w:val="0"/>
        <w:shd w:val="clear" w:fill="FFFFFF"/>
        <w:ind w:left="0" w:firstLine="0"/>
        <w:jc w:val="both"/>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7"/>
          <w:szCs w:val="27"/>
          <w:shd w:val="clear" w:fill="FFFFFF"/>
        </w:rPr>
        <w:t>　　邮政编码：3621</w:t>
      </w:r>
      <w:r>
        <w:rPr>
          <w:rFonts w:hint="eastAsia" w:ascii="微软雅黑" w:hAnsi="微软雅黑" w:eastAsia="微软雅黑" w:cs="微软雅黑"/>
          <w:i w:val="0"/>
          <w:iCs w:val="0"/>
          <w:caps w:val="0"/>
          <w:color w:val="333333"/>
          <w:spacing w:val="0"/>
          <w:sz w:val="27"/>
          <w:szCs w:val="27"/>
          <w:shd w:val="clear" w:fill="FFFFFF"/>
          <w:lang w:val="en-US" w:eastAsia="zh-CN"/>
        </w:rPr>
        <w:t>01</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办公时间：周一至周五上午8:00-12:00，下午14:30-17:30（冬令时）/15:00-18:00（夏令时），法定节假日除外。</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（二）申请内容的要求</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1.申请人的姓名或者名称、身份证明、联系方式；</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2.申请公开的政府信息的名称、文号或者便于行政机关查询的其他特征描述；</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3.申请公开的政府信息的形式要求，包括获取信息的方式、途径。</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（三）申请的渠道</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申请人持有效身份证明，按以下方式提出申请。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 通过互联网提出申请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申请人在惠安县人民政府网站（http://www.huian.gov.cn/zwgk/zfxxgkzl/ysqgk/）直接填写并递交电子版《</w:t>
      </w:r>
      <w:r>
        <w:rPr>
          <w:rFonts w:hint="eastAsia" w:ascii="微软雅黑" w:hAnsi="微软雅黑" w:eastAsia="微软雅黑" w:cs="微软雅黑"/>
          <w:i w:val="0"/>
          <w:iCs w:val="0"/>
          <w:caps w:val="0"/>
          <w:color w:val="333333"/>
          <w:spacing w:val="0"/>
          <w:sz w:val="27"/>
          <w:szCs w:val="27"/>
          <w:shd w:val="clear" w:fill="FFFFFF"/>
          <w:lang w:eastAsia="zh-CN"/>
        </w:rPr>
        <w:t>黄塘</w:t>
      </w:r>
      <w:r>
        <w:rPr>
          <w:rFonts w:hint="eastAsia" w:ascii="微软雅黑" w:hAnsi="微软雅黑" w:eastAsia="微软雅黑" w:cs="微软雅黑"/>
          <w:i w:val="0"/>
          <w:iCs w:val="0"/>
          <w:caps w:val="0"/>
          <w:color w:val="333333"/>
          <w:spacing w:val="0"/>
          <w:sz w:val="27"/>
          <w:szCs w:val="27"/>
          <w:shd w:val="clear" w:fill="FFFFFF"/>
        </w:rPr>
        <w:t>镇人民政府信息公开申请表》（以下简称《申请表》）。《申请表》应填写准确、完整。</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 书面申请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申请人可从惠安县人民政府网站（http://www.huian.gov.cn/zwgk/zfxxgkzl/ysqgk/）下载《申请表》或向受理机构领取《申请表》，准确、完整填写后向受理机构送交。通过信函方式提出申请的，请在信封左下角注明“政府信息公开申请”字样；通过电报、传真方式提出申请的，请在适当位置注明“政府信息公开申请”字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3．口头申请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采用书面形式申请确有困难的，申请人可以口头提出，由受理机构代为填写《申请表》。</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（四）申请的处理</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1.形式审查</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申请受理机构收到《申请表》后，将从形式上对申请的要件是否完备进行审查，对于要件不完备的申请将予以退回，要求申请人补正。</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2.申请获取的信息如果属于已经主动公开的信息，受理机构中止受理申请程序，并告知申请人获得信息的方式和途径。</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3.能够当场答复的当场答复，不能当场答复的，则在登记之日起20个工作日内作出下列答复：</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（1）属于公开范围的，将向申请人提供信息或告知申请人可以获得该信息的方式和途径。</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（2）属于免予公开范围的，将告知申请人并说明理由。</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（3）依法不属于本机关公开范围的，将告知申请人该信息的掌握机关及联系方式。</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（4）如需延长答复期限的，经领导同意并告知申请人，延长答复期限最长不超过20个工作日。</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（5）申请内容不明确的，将自收到申请之日起7个工作日内一次性告知申请人作出补正，说明需要补正的事项和合理的补正期限。</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（6）申请公开的政府信息不存在的，将告知申请人。</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4.不予公开内容</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（1）依法确定为国家秘密的政府信息，法律、行政法规禁止公开的政府信息，以及公开后可能危及国家安全、公共安全、经济安全、社会稳定的政府信息，不予公开。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（2）及商业秘密、个人隐私等公开会对第三方合法权益造成损害的政府信息，行政机关不得公开。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（3）行政机关的内部事务信息，包括人事管理、后勤管理、内部工作流程等方面的信息，可以不予公开。</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5.受理机构根据收到申请的先后次序来处理申请，单件申请中同时提出几项独立请求的，受理机构将全部处理完毕后统一答复。鉴于针对不同请求的答复可能不同，为提高处理效率，建议申请人就不同请求分别申请。</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6.政府信息涉及第三方权益的，应当征求第三方的意见，征求第三方意见所需时间不计算在期限内。</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（五）依申请公开提供信息的收费项目和收费标准</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本机关处理政府信息公开申请不收取费用，但为了有效调节政府信息公开申请行为、引导申请人合理行使权利，对申请公开政府信息超出一定数量或者频次范围的申请人，将按照《国务院办公厅关于印发&lt;政府信息公开信息处理费管理办法&gt;的通知》（国办函〔2020〕109号）中的规定，收取一定费用。</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w:t>
      </w:r>
      <w:r>
        <w:rPr>
          <w:rFonts w:hint="eastAsia" w:ascii="微软雅黑" w:hAnsi="微软雅黑" w:eastAsia="微软雅黑" w:cs="微软雅黑"/>
          <w:b/>
          <w:bCs/>
          <w:i w:val="0"/>
          <w:iCs w:val="0"/>
          <w:caps w:val="0"/>
          <w:color w:val="333333"/>
          <w:spacing w:val="0"/>
          <w:sz w:val="27"/>
          <w:szCs w:val="27"/>
          <w:shd w:val="clear" w:fill="FFFFFF"/>
        </w:rPr>
        <w:t>三、监督方式</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公民、法人或者其他组织认为本行政机关在政府信息公开工作中的具体行政行为侵犯其合法权益的，可以依法申请行政复议或者提起行政诉讼。</w:t>
      </w: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shd w:val="clear" w:fill="FFFFFF"/>
          <w:lang w:eastAsia="zh-CN"/>
        </w:rPr>
      </w:pPr>
    </w:p>
    <w:p>
      <w:pPr>
        <w:pStyle w:val="2"/>
        <w:keepNext w:val="0"/>
        <w:keepLines w:val="0"/>
        <w:widowControl/>
        <w:suppressLineNumbers w:val="0"/>
        <w:shd w:val="clear" w:fill="FFFFFF"/>
        <w:spacing w:before="0" w:beforeAutospacing="0" w:after="0" w:afterAutospacing="0" w:line="12" w:lineRule="atLeast"/>
        <w:ind w:left="0" w:firstLine="0"/>
        <w:jc w:val="center"/>
        <w:rPr>
          <w:rFonts w:hint="eastAsia" w:ascii="楷体" w:hAnsi="楷体" w:eastAsia="楷体" w:cs="楷体"/>
          <w:i w:val="0"/>
          <w:iCs w:val="0"/>
          <w:caps w:val="0"/>
          <w:color w:val="000000"/>
          <w:spacing w:val="0"/>
        </w:rPr>
      </w:pPr>
      <w:r>
        <w:rPr>
          <w:rFonts w:hint="eastAsia" w:ascii="楷体" w:hAnsi="楷体" w:eastAsia="楷体" w:cs="楷体"/>
          <w:i w:val="0"/>
          <w:iCs w:val="0"/>
          <w:caps w:val="0"/>
          <w:color w:val="000000"/>
          <w:spacing w:val="0"/>
          <w:shd w:val="clear" w:fill="FFFFFF"/>
          <w:lang w:eastAsia="zh-CN"/>
        </w:rPr>
        <w:t>黄塘镇</w:t>
      </w:r>
      <w:r>
        <w:rPr>
          <w:rFonts w:hint="eastAsia" w:ascii="楷体" w:hAnsi="楷体" w:eastAsia="楷体" w:cs="楷体"/>
          <w:i w:val="0"/>
          <w:iCs w:val="0"/>
          <w:caps w:val="0"/>
          <w:color w:val="000000"/>
          <w:spacing w:val="0"/>
          <w:shd w:val="clear" w:fill="FFFFFF"/>
        </w:rPr>
        <w:t>人民政府信息公开申请表</w:t>
      </w:r>
    </w:p>
    <w:p>
      <w:pPr>
        <w:keepNext w:val="0"/>
        <w:keepLines w:val="0"/>
        <w:widowControl/>
        <w:suppressLineNumbers w:val="0"/>
        <w:shd w:val="clear" w:fill="FFFFFF"/>
        <w:spacing w:before="60" w:beforeAutospacing="0" w:after="60" w:afterAutospacing="0" w:line="21" w:lineRule="atLeast"/>
        <w:ind w:left="0" w:firstLine="0"/>
        <w:jc w:val="left"/>
        <w:rPr>
          <w:rFonts w:hint="eastAsia" w:ascii="楷体" w:hAnsi="楷体" w:eastAsia="楷体" w:cs="楷体"/>
          <w:i w:val="0"/>
          <w:iCs w:val="0"/>
          <w:caps w:val="0"/>
          <w:color w:val="000000"/>
          <w:spacing w:val="0"/>
          <w:sz w:val="19"/>
          <w:szCs w:val="19"/>
        </w:rPr>
      </w:pPr>
      <w:r>
        <w:rPr>
          <w:rFonts w:hint="eastAsia" w:ascii="楷体" w:hAnsi="楷体" w:eastAsia="楷体" w:cs="楷体"/>
          <w:i w:val="0"/>
          <w:iCs w:val="0"/>
          <w:caps w:val="0"/>
          <w:color w:val="000000"/>
          <w:spacing w:val="0"/>
          <w:kern w:val="0"/>
          <w:sz w:val="19"/>
          <w:szCs w:val="19"/>
          <w:shd w:val="clear" w:fill="FFFFFF"/>
          <w:lang w:val="en-US" w:eastAsia="zh-CN" w:bidi="ar"/>
        </w:rPr>
        <w:t> </w:t>
      </w:r>
    </w:p>
    <w:tbl>
      <w:tblPr>
        <w:tblStyle w:val="4"/>
        <w:tblW w:w="8958" w:type="dxa"/>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538"/>
        <w:gridCol w:w="1313"/>
        <w:gridCol w:w="1980"/>
        <w:gridCol w:w="425"/>
        <w:gridCol w:w="829"/>
        <w:gridCol w:w="90"/>
        <w:gridCol w:w="1721"/>
        <w:gridCol w:w="90"/>
        <w:gridCol w:w="90"/>
        <w:gridCol w:w="188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53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申请人信息</w:t>
            </w:r>
          </w:p>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31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公民</w:t>
            </w: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姓</w:t>
            </w:r>
            <w:r>
              <w:rPr>
                <w:rFonts w:hint="eastAsia" w:ascii="楷体" w:hAnsi="楷体" w:eastAsia="楷体" w:cs="楷体"/>
                <w:sz w:val="24"/>
                <w:szCs w:val="24"/>
                <w:lang w:val="en-US"/>
              </w:rPr>
              <w:t>  </w:t>
            </w:r>
            <w:r>
              <w:rPr>
                <w:rFonts w:hint="eastAsia" w:ascii="楷体" w:hAnsi="楷体" w:eastAsia="楷体" w:cs="楷体"/>
                <w:sz w:val="24"/>
                <w:szCs w:val="24"/>
              </w:rPr>
              <w:t>名</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工作单位（居所）</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证件名称</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证件号码</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联系电话</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邮政编码</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联系地址</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传</w:t>
            </w:r>
            <w:r>
              <w:rPr>
                <w:rFonts w:hint="eastAsia" w:ascii="楷体" w:hAnsi="楷体" w:eastAsia="楷体" w:cs="楷体"/>
                <w:sz w:val="24"/>
                <w:szCs w:val="24"/>
                <w:lang w:val="en-US"/>
              </w:rPr>
              <w:t>    </w:t>
            </w:r>
            <w:r>
              <w:rPr>
                <w:rFonts w:hint="eastAsia" w:ascii="楷体" w:hAnsi="楷体" w:eastAsia="楷体" w:cs="楷体"/>
                <w:sz w:val="24"/>
                <w:szCs w:val="24"/>
              </w:rPr>
              <w:t>真</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电子邮箱</w:t>
            </w:r>
          </w:p>
        </w:tc>
        <w:tc>
          <w:tcPr>
            <w:tcW w:w="5127"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法人</w:t>
            </w:r>
            <w:r>
              <w:rPr>
                <w:rFonts w:hint="eastAsia" w:ascii="楷体" w:hAnsi="楷体" w:eastAsia="楷体" w:cs="楷体"/>
                <w:sz w:val="24"/>
                <w:szCs w:val="24"/>
                <w:lang w:val="en-US"/>
              </w:rPr>
              <w:t>/</w:t>
            </w:r>
            <w:r>
              <w:rPr>
                <w:rFonts w:hint="eastAsia" w:ascii="楷体" w:hAnsi="楷体" w:eastAsia="楷体" w:cs="楷体"/>
                <w:sz w:val="24"/>
                <w:szCs w:val="24"/>
              </w:rPr>
              <w:t>其他</w:t>
            </w:r>
          </w:p>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组织</w:t>
            </w: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名</w:t>
            </w:r>
            <w:r>
              <w:rPr>
                <w:rFonts w:hint="eastAsia" w:ascii="楷体" w:hAnsi="楷体" w:eastAsia="楷体" w:cs="楷体"/>
                <w:sz w:val="24"/>
                <w:szCs w:val="24"/>
                <w:lang w:val="en-US"/>
              </w:rPr>
              <w:t>    </w:t>
            </w:r>
            <w:r>
              <w:rPr>
                <w:rFonts w:hint="eastAsia" w:ascii="楷体" w:hAnsi="楷体" w:eastAsia="楷体" w:cs="楷体"/>
                <w:sz w:val="24"/>
                <w:szCs w:val="24"/>
              </w:rPr>
              <w:t>称</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法定代表人</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组织机构</w:t>
            </w:r>
          </w:p>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代码</w:t>
            </w:r>
          </w:p>
        </w:tc>
        <w:tc>
          <w:tcPr>
            <w:tcW w:w="5127"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联系人姓名</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联系人电话</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传</w:t>
            </w:r>
            <w:r>
              <w:rPr>
                <w:rFonts w:hint="eastAsia" w:ascii="楷体" w:hAnsi="楷体" w:eastAsia="楷体" w:cs="楷体"/>
                <w:sz w:val="24"/>
                <w:szCs w:val="24"/>
                <w:lang w:val="en-US"/>
              </w:rPr>
              <w:t>    </w:t>
            </w:r>
            <w:r>
              <w:rPr>
                <w:rFonts w:hint="eastAsia" w:ascii="楷体" w:hAnsi="楷体" w:eastAsia="楷体" w:cs="楷体"/>
                <w:sz w:val="24"/>
                <w:szCs w:val="24"/>
              </w:rPr>
              <w:t>真</w:t>
            </w:r>
          </w:p>
        </w:tc>
        <w:tc>
          <w:tcPr>
            <w:tcW w:w="125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邮政编码</w:t>
            </w:r>
          </w:p>
        </w:tc>
        <w:tc>
          <w:tcPr>
            <w:tcW w:w="206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联系地址</w:t>
            </w:r>
          </w:p>
        </w:tc>
        <w:tc>
          <w:tcPr>
            <w:tcW w:w="5127"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131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jc w:val="center"/>
              <w:rPr>
                <w:rFonts w:hint="eastAsia" w:ascii="楷体" w:hAnsi="楷体" w:eastAsia="楷体" w:cs="楷体"/>
                <w:sz w:val="24"/>
                <w:szCs w:val="24"/>
              </w:rPr>
            </w:pP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电子邮箱</w:t>
            </w:r>
          </w:p>
        </w:tc>
        <w:tc>
          <w:tcPr>
            <w:tcW w:w="5127"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所需信息情况</w:t>
            </w:r>
          </w:p>
        </w:tc>
        <w:tc>
          <w:tcPr>
            <w:tcW w:w="131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所需信息</w:t>
            </w:r>
          </w:p>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内容描述</w:t>
            </w:r>
          </w:p>
        </w:tc>
        <w:tc>
          <w:tcPr>
            <w:tcW w:w="7107" w:type="dxa"/>
            <w:gridSpan w:val="8"/>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2283" w:hRule="atLeast"/>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3718" w:type="dxa"/>
            <w:gridSpan w:val="3"/>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所需信息的指定提供方式（可选）</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lang w:val="en-US"/>
              </w:rPr>
            </w:pPr>
            <w:r>
              <w:rPr>
                <w:rFonts w:hint="eastAsia" w:ascii="楷体" w:hAnsi="楷体" w:eastAsia="楷体" w:cs="楷体"/>
                <w:sz w:val="24"/>
                <w:szCs w:val="24"/>
              </w:rPr>
              <w:t>□</w:t>
            </w:r>
            <w:r>
              <w:rPr>
                <w:rFonts w:hint="eastAsia" w:ascii="楷体" w:hAnsi="楷体" w:eastAsia="楷体" w:cs="楷体"/>
                <w:sz w:val="24"/>
                <w:szCs w:val="24"/>
                <w:lang w:val="en-US" w:eastAsia="zh-CN"/>
              </w:rPr>
              <w:t xml:space="preserve"> 纸面</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电子邮件</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lang w:val="en-US"/>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光盘</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磁盘</w:t>
            </w:r>
          </w:p>
        </w:tc>
        <w:tc>
          <w:tcPr>
            <w:tcW w:w="4702" w:type="dxa"/>
            <w:gridSpan w:val="6"/>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获取信息的方式（可选）</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邮寄</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快递</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电子邮件</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传真</w:t>
            </w:r>
          </w:p>
          <w:p>
            <w:pPr>
              <w:pStyle w:val="3"/>
              <w:keepNext w:val="0"/>
              <w:keepLines w:val="0"/>
              <w:widowControl/>
              <w:suppressLineNumbers w:val="0"/>
              <w:spacing w:before="60" w:beforeAutospacing="0" w:after="60" w:afterAutospacing="0" w:line="21" w:lineRule="atLeast"/>
              <w:jc w:val="both"/>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自行领取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楷体" w:hAnsi="楷体" w:eastAsia="楷体" w:cs="楷体"/>
                <w:sz w:val="24"/>
                <w:szCs w:val="24"/>
              </w:rPr>
            </w:pPr>
          </w:p>
        </w:tc>
        <w:tc>
          <w:tcPr>
            <w:tcW w:w="329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处理情况</w:t>
            </w:r>
          </w:p>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（受理机构填写）</w:t>
            </w:r>
          </w:p>
        </w:tc>
        <w:tc>
          <w:tcPr>
            <w:tcW w:w="5127" w:type="dxa"/>
            <w:gridSpan w:val="7"/>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85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依法合理使用政府信息承诺协议</w:t>
            </w:r>
          </w:p>
        </w:tc>
        <w:tc>
          <w:tcPr>
            <w:tcW w:w="7107" w:type="dxa"/>
            <w:gridSpan w:val="8"/>
            <w:tcBorders>
              <w:top w:val="outset" w:color="000000" w:sz="6" w:space="0"/>
              <w:left w:val="outset" w:color="000000" w:sz="6" w:space="0"/>
              <w:bottom w:val="outset" w:color="000000" w:sz="6" w:space="0"/>
              <w:right w:val="outset" w:color="000000" w:sz="6" w:space="0"/>
            </w:tcBorders>
            <w:shd w:val="clear" w:color="auto" w:fill="auto"/>
            <w:vAlign w:val="top"/>
          </w:tcPr>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本人承诺所获取的政府信息，只用于自身生产、生活、科研等相关特殊需要，不作任何炒作及随意扩大公开范围。</w:t>
            </w:r>
          </w:p>
          <w:p>
            <w:pPr>
              <w:pStyle w:val="3"/>
              <w:keepNext w:val="0"/>
              <w:keepLines w:val="0"/>
              <w:widowControl/>
              <w:suppressLineNumbers w:val="0"/>
              <w:spacing w:before="60" w:beforeAutospacing="0" w:after="60" w:afterAutospacing="0" w:line="21" w:lineRule="atLeast"/>
              <w:jc w:val="center"/>
              <w:rPr>
                <w:rFonts w:hint="eastAsia" w:ascii="楷体" w:hAnsi="楷体" w:eastAsia="楷体" w:cs="楷体"/>
                <w:sz w:val="24"/>
                <w:szCs w:val="24"/>
              </w:rPr>
            </w:pPr>
            <w:r>
              <w:rPr>
                <w:rFonts w:hint="eastAsia" w:ascii="楷体" w:hAnsi="楷体" w:eastAsia="楷体" w:cs="楷体"/>
                <w:sz w:val="24"/>
                <w:szCs w:val="24"/>
              </w:rPr>
              <w:t>承诺人签字：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538"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1313"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198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4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829"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1811"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90"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c>
          <w:tcPr>
            <w:tcW w:w="1882"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60" w:beforeAutospacing="0" w:after="60" w:afterAutospacing="0" w:line="21" w:lineRule="atLeast"/>
              <w:jc w:val="left"/>
              <w:rPr>
                <w:rFonts w:hint="eastAsia" w:ascii="楷体" w:hAnsi="楷体" w:eastAsia="楷体" w:cs="楷体"/>
                <w:sz w:val="24"/>
                <w:szCs w:val="24"/>
              </w:rPr>
            </w:pPr>
            <w:r>
              <w:rPr>
                <w:rFonts w:hint="eastAsia" w:ascii="楷体" w:hAnsi="楷体" w:eastAsia="楷体" w:cs="楷体"/>
                <w:kern w:val="0"/>
                <w:sz w:val="24"/>
                <w:szCs w:val="24"/>
                <w:lang w:val="en-US" w:eastAsia="zh-CN" w:bidi="ar"/>
              </w:rPr>
              <w:t> </w:t>
            </w:r>
          </w:p>
        </w:tc>
      </w:tr>
    </w:tbl>
    <w:p>
      <w:pPr>
        <w:pStyle w:val="3"/>
        <w:keepNext w:val="0"/>
        <w:keepLines w:val="0"/>
        <w:widowControl/>
        <w:suppressLineNumbers w:val="0"/>
        <w:shd w:val="clear" w:fill="FFFFFF"/>
        <w:spacing w:before="60" w:beforeAutospacing="0" w:after="60" w:afterAutospacing="0" w:line="21" w:lineRule="atLeast"/>
        <w:ind w:left="0" w:firstLine="0"/>
        <w:jc w:val="left"/>
        <w:rPr>
          <w:rFonts w:hint="eastAsia" w:ascii="楷体" w:hAnsi="楷体" w:eastAsia="楷体" w:cs="楷体"/>
          <w:i w:val="0"/>
          <w:iCs w:val="0"/>
          <w:caps w:val="0"/>
          <w:color w:val="000000"/>
          <w:spacing w:val="0"/>
          <w:sz w:val="24"/>
          <w:szCs w:val="24"/>
          <w:shd w:val="clear" w:fill="FFFFFF"/>
        </w:rPr>
      </w:pPr>
      <w:r>
        <w:rPr>
          <w:rFonts w:hint="eastAsia" w:ascii="楷体" w:hAnsi="楷体" w:eastAsia="楷体" w:cs="楷体"/>
          <w:i w:val="0"/>
          <w:iCs w:val="0"/>
          <w:caps w:val="0"/>
          <w:color w:val="000000"/>
          <w:spacing w:val="0"/>
          <w:sz w:val="24"/>
          <w:szCs w:val="24"/>
          <w:shd w:val="clear" w:fill="FFFFFF"/>
        </w:rPr>
        <w:t>申请人签名或盖章：</w:t>
      </w:r>
      <w:r>
        <w:rPr>
          <w:rFonts w:hint="eastAsia" w:ascii="楷体" w:hAnsi="楷体" w:eastAsia="楷体" w:cs="楷体"/>
          <w:i w:val="0"/>
          <w:iCs w:val="0"/>
          <w:caps w:val="0"/>
          <w:color w:val="000000"/>
          <w:spacing w:val="0"/>
          <w:sz w:val="24"/>
          <w:szCs w:val="24"/>
          <w:shd w:val="clear" w:fill="FFFFFF"/>
          <w:lang w:val="en-US"/>
        </w:rPr>
        <w:t xml:space="preserve">   </w:t>
      </w:r>
      <w:r>
        <w:rPr>
          <w:rFonts w:hint="eastAsia" w:ascii="楷体" w:hAnsi="楷体" w:eastAsia="楷体" w:cs="楷体"/>
          <w:i w:val="0"/>
          <w:iCs w:val="0"/>
          <w:caps w:val="0"/>
          <w:color w:val="000000"/>
          <w:spacing w:val="0"/>
          <w:sz w:val="24"/>
          <w:szCs w:val="24"/>
          <w:shd w:val="clear" w:fill="FFFFFF"/>
          <w:lang w:val="en-US" w:eastAsia="zh-CN"/>
        </w:rPr>
        <w:t xml:space="preserve">   </w:t>
      </w:r>
      <w:r>
        <w:rPr>
          <w:rFonts w:hint="eastAsia" w:ascii="楷体" w:hAnsi="楷体" w:eastAsia="楷体" w:cs="楷体"/>
          <w:i w:val="0"/>
          <w:iCs w:val="0"/>
          <w:caps w:val="0"/>
          <w:color w:val="000000"/>
          <w:spacing w:val="0"/>
          <w:sz w:val="24"/>
          <w:szCs w:val="24"/>
          <w:shd w:val="clear" w:fill="FFFFFF"/>
          <w:lang w:val="en-US"/>
        </w:rPr>
        <w:t>   </w:t>
      </w:r>
      <w:r>
        <w:rPr>
          <w:rFonts w:hint="eastAsia" w:ascii="楷体" w:hAnsi="楷体" w:eastAsia="楷体" w:cs="楷体"/>
          <w:i w:val="0"/>
          <w:iCs w:val="0"/>
          <w:caps w:val="0"/>
          <w:color w:val="000000"/>
          <w:spacing w:val="0"/>
          <w:sz w:val="24"/>
          <w:szCs w:val="24"/>
          <w:shd w:val="clear" w:fill="FFFFFF"/>
          <w:lang w:val="en-US" w:eastAsia="zh-CN"/>
        </w:rPr>
        <w:t xml:space="preserve">      </w:t>
      </w:r>
      <w:r>
        <w:rPr>
          <w:rFonts w:hint="eastAsia" w:ascii="楷体" w:hAnsi="楷体" w:eastAsia="楷体" w:cs="楷体"/>
          <w:i w:val="0"/>
          <w:iCs w:val="0"/>
          <w:caps w:val="0"/>
          <w:color w:val="000000"/>
          <w:spacing w:val="0"/>
          <w:sz w:val="24"/>
          <w:szCs w:val="24"/>
          <w:shd w:val="clear" w:fill="FFFFFF"/>
        </w:rPr>
        <w:t>申请时间：</w:t>
      </w:r>
      <w:r>
        <w:rPr>
          <w:rFonts w:hint="eastAsia" w:ascii="楷体" w:hAnsi="楷体" w:eastAsia="楷体" w:cs="楷体"/>
          <w:i w:val="0"/>
          <w:iCs w:val="0"/>
          <w:caps w:val="0"/>
          <w:color w:val="000000"/>
          <w:spacing w:val="0"/>
          <w:sz w:val="24"/>
          <w:szCs w:val="24"/>
          <w:shd w:val="clear" w:fill="FFFFFF"/>
          <w:lang w:val="en-US"/>
        </w:rPr>
        <w:t>   </w:t>
      </w:r>
      <w:r>
        <w:rPr>
          <w:rFonts w:hint="eastAsia" w:ascii="楷体" w:hAnsi="楷体" w:eastAsia="楷体" w:cs="楷体"/>
          <w:i w:val="0"/>
          <w:iCs w:val="0"/>
          <w:caps w:val="0"/>
          <w:color w:val="000000"/>
          <w:spacing w:val="0"/>
          <w:sz w:val="24"/>
          <w:szCs w:val="24"/>
          <w:shd w:val="clear" w:fill="FFFFFF"/>
        </w:rPr>
        <w:t>年</w:t>
      </w:r>
      <w:r>
        <w:rPr>
          <w:rFonts w:hint="eastAsia" w:ascii="楷体" w:hAnsi="楷体" w:eastAsia="楷体" w:cs="楷体"/>
          <w:i w:val="0"/>
          <w:iCs w:val="0"/>
          <w:caps w:val="0"/>
          <w:color w:val="000000"/>
          <w:spacing w:val="0"/>
          <w:sz w:val="24"/>
          <w:szCs w:val="24"/>
          <w:shd w:val="clear" w:fill="FFFFFF"/>
          <w:lang w:val="en-US" w:eastAsia="zh-CN"/>
        </w:rPr>
        <w:t xml:space="preserve"> </w:t>
      </w:r>
      <w:r>
        <w:rPr>
          <w:rFonts w:hint="eastAsia" w:ascii="楷体" w:hAnsi="楷体" w:eastAsia="楷体" w:cs="楷体"/>
          <w:i w:val="0"/>
          <w:iCs w:val="0"/>
          <w:caps w:val="0"/>
          <w:color w:val="000000"/>
          <w:spacing w:val="0"/>
          <w:sz w:val="24"/>
          <w:szCs w:val="24"/>
          <w:shd w:val="clear" w:fill="FFFFFF"/>
          <w:lang w:val="en-US"/>
        </w:rPr>
        <w:t> </w:t>
      </w:r>
      <w:r>
        <w:rPr>
          <w:rFonts w:hint="eastAsia" w:ascii="楷体" w:hAnsi="楷体" w:eastAsia="楷体" w:cs="楷体"/>
          <w:i w:val="0"/>
          <w:iCs w:val="0"/>
          <w:caps w:val="0"/>
          <w:color w:val="000000"/>
          <w:spacing w:val="0"/>
          <w:sz w:val="24"/>
          <w:szCs w:val="24"/>
          <w:shd w:val="clear" w:fill="FFFFFF"/>
        </w:rPr>
        <w:t>月</w:t>
      </w:r>
      <w:r>
        <w:rPr>
          <w:rFonts w:hint="eastAsia" w:ascii="楷体" w:hAnsi="楷体" w:eastAsia="楷体" w:cs="楷体"/>
          <w:i w:val="0"/>
          <w:iCs w:val="0"/>
          <w:caps w:val="0"/>
          <w:color w:val="000000"/>
          <w:spacing w:val="0"/>
          <w:sz w:val="24"/>
          <w:szCs w:val="24"/>
          <w:shd w:val="clear" w:fill="FFFFFF"/>
          <w:lang w:val="en-US"/>
        </w:rPr>
        <w:t>  </w:t>
      </w:r>
      <w:r>
        <w:rPr>
          <w:rFonts w:hint="eastAsia" w:ascii="楷体" w:hAnsi="楷体" w:eastAsia="楷体" w:cs="楷体"/>
          <w:i w:val="0"/>
          <w:iCs w:val="0"/>
          <w:caps w:val="0"/>
          <w:color w:val="000000"/>
          <w:spacing w:val="0"/>
          <w:sz w:val="24"/>
          <w:szCs w:val="24"/>
          <w:shd w:val="clear" w:fill="FFFFFF"/>
        </w:rPr>
        <w:t>日</w:t>
      </w:r>
    </w:p>
    <w:p>
      <w:pPr>
        <w:pStyle w:val="3"/>
        <w:keepNext w:val="0"/>
        <w:keepLines w:val="0"/>
        <w:widowControl/>
        <w:suppressLineNumbers w:val="0"/>
        <w:shd w:val="clear" w:fill="FFFFFF"/>
        <w:ind w:lef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48"/>
          <w:szCs w:val="48"/>
          <w:shd w:val="clear" w:fill="FFFFFF"/>
          <w:lang w:eastAsia="zh-CN"/>
        </w:rPr>
        <w:t>黄塘</w:t>
      </w:r>
      <w:r>
        <w:rPr>
          <w:rFonts w:hint="eastAsia" w:ascii="微软雅黑" w:hAnsi="微软雅黑" w:eastAsia="微软雅黑" w:cs="微软雅黑"/>
          <w:b/>
          <w:bCs/>
          <w:i w:val="0"/>
          <w:iCs w:val="0"/>
          <w:caps w:val="0"/>
          <w:color w:val="333333"/>
          <w:spacing w:val="0"/>
          <w:sz w:val="48"/>
          <w:szCs w:val="48"/>
          <w:shd w:val="clear" w:fill="FFFFFF"/>
        </w:rPr>
        <w:t>镇人民政府信息公开申请表填写说明</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1、证件指身份证、军官证、学生证、工作证等有效身份证件。个人提出与自身相关的政府信息申请时，请提供有效身份证明原件和复印件，以组织提出的，请提供法人或者其他组织机构代码证原件和复印件，复印件上应有机构法人授权证明。</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2、填写项目必须完整、详细、准确、真实。</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3、所需信息内容的描述请尽可能包括信息的标题、内容概述、文号、发布日期等。</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4、本申请表复制有效。</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7"/>
          <w:szCs w:val="27"/>
          <w:shd w:val="clear" w:fill="FFFFFF"/>
        </w:rPr>
        <w:t>　　（此页印制在《申请表》背面。）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jYTFkNDNkNWZlN2M4YmNlYWIwZGU1MzllNzcxNDUifQ=="/>
  </w:docVars>
  <w:rsids>
    <w:rsidRoot w:val="77D37E02"/>
    <w:rsid w:val="77D3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2023-11-08T06:55:00Z</dcterms:created>
  <dc:creator>陈CGY</dc:creator>
  <cp:lastModifiedBy>陈CGY</cp:lastModifiedBy>
  <dcterms:modified xsi:type="dcterms:W3CDTF">2023-11-08T07:08:36Z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177A18BCF2DA4D58A1E773AEEB945CC5_11</vt:lpwstr>
  </property>
</Properties>
</file>