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CESI小标宋-GB13000" w:hAnsi="CESI小标宋-GB13000" w:eastAsia="CESI小标宋-GB13000" w:cs="CESI小标宋-GB13000"/>
          <w:sz w:val="44"/>
          <w:szCs w:val="44"/>
          <w:lang w:val="en-US" w:eastAsia="zh-CN"/>
        </w:rPr>
      </w:pPr>
      <w:r>
        <w:rPr>
          <w:rFonts w:hint="eastAsia" w:ascii="CESI小标宋-GB13000" w:hAnsi="CESI小标宋-GB13000" w:eastAsia="CESI小标宋-GB13000" w:cs="CESI小标宋-GB13000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本人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（姓名），身份证号码：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，参加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年泉州市事业单位公开招聘编制内工作人员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考试，报考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单位（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-20"/>
          <w:sz w:val="32"/>
          <w:szCs w:val="32"/>
          <w:shd w:val="clear" w:color="auto" w:fill="FFFFFF"/>
          <w:lang w:val="en-US" w:eastAsia="zh-CN"/>
        </w:rPr>
        <w:t>单位代码：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）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岗位（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-20"/>
          <w:sz w:val="32"/>
          <w:szCs w:val="32"/>
          <w:shd w:val="clear" w:color="auto" w:fill="FFFFFF"/>
          <w:lang w:val="en-US" w:eastAsia="zh-CN"/>
        </w:rPr>
        <w:t>岗位代码：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），现承诺</w:t>
      </w: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报考时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工作情况为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-20"/>
          <w:sz w:val="32"/>
          <w:szCs w:val="32"/>
          <w:shd w:val="clear" w:color="auto" w:fill="FFFFFF"/>
          <w:lang w:val="en-US" w:eastAsia="zh-CN"/>
        </w:rPr>
        <w:t>（填在职或待业），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工作单位为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（填写具体工作单位名称），单位性质为：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（填写机关、事业、国企或私企），本人是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（填在编人员或编外人员）；</w:t>
      </w: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目前的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工作情况为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-20"/>
          <w:sz w:val="32"/>
          <w:szCs w:val="32"/>
          <w:shd w:val="clear" w:color="auto" w:fill="FFFFFF"/>
          <w:lang w:val="en-US" w:eastAsia="zh-CN"/>
        </w:rPr>
        <w:t>（填在职或待业），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工作单位为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（填写具体工作单位名称），单位性质为：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（填写机关、事业、国企或私企），本人是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（填在编人员或编外人员）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以上均为本人的真实情况承诺，如存在隐瞒或虚假填报，本人自愿承担取消聘用资格等不利后果。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right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承诺人：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right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iCs w:val="0"/>
          <w:sz w:val="32"/>
          <w:szCs w:val="32"/>
          <w:u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altName w:val="文泉驿微米黑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FFF27B2"/>
    <w:rsid w:val="8FFF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  <w:sz w:val="3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2025-06-11T16:37:00Z</dcterms:created>
  <dc:creator>无无明</dc:creator>
  <cp:lastModifiedBy>无无明</cp:lastModifiedBy>
  <dcterms:modified xsi:type="dcterms:W3CDTF">2025-06-11T16:38:13Z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